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E" w:rsidRPr="00F736F1" w:rsidRDefault="00F736F1" w:rsidP="00F736F1">
      <w:pPr>
        <w:pStyle w:val="Title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986155</wp:posOffset>
            </wp:positionV>
            <wp:extent cx="2385060" cy="159901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9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6F1">
        <w:t>VREDNOVANJE I OCJENJI</w:t>
      </w:r>
      <w:r>
        <w:t>VANJE TIJEKOM NASTAVE NA DALJINU</w:t>
      </w:r>
    </w:p>
    <w:p w:rsidR="00F736F1" w:rsidRDefault="00F736F1" w:rsidP="00F736F1">
      <w:pPr>
        <w:jc w:val="center"/>
        <w:rPr>
          <w:rFonts w:ascii="Times New Roman" w:hAnsi="Times New Roman" w:cs="Times New Roman"/>
          <w:sz w:val="28"/>
        </w:rPr>
      </w:pPr>
    </w:p>
    <w:p w:rsidR="00F736F1" w:rsidRDefault="00F736F1" w:rsidP="00F736F1">
      <w:pPr>
        <w:jc w:val="both"/>
        <w:rPr>
          <w:rFonts w:ascii="Times New Roman" w:hAnsi="Times New Roman" w:cs="Times New Roman"/>
          <w:noProof/>
          <w:sz w:val="28"/>
          <w:lang w:eastAsia="hr-HR"/>
        </w:rPr>
      </w:pPr>
    </w:p>
    <w:p w:rsidR="00F736F1" w:rsidRDefault="00F736F1" w:rsidP="00F736F1">
      <w:pPr>
        <w:jc w:val="both"/>
        <w:rPr>
          <w:rFonts w:ascii="Times New Roman" w:hAnsi="Times New Roman" w:cs="Times New Roman"/>
          <w:sz w:val="28"/>
        </w:rPr>
      </w:pPr>
    </w:p>
    <w:p w:rsidR="00F736F1" w:rsidRDefault="00F736F1" w:rsidP="00F736F1">
      <w:pPr>
        <w:jc w:val="both"/>
        <w:rPr>
          <w:rFonts w:ascii="Times New Roman" w:hAnsi="Times New Roman" w:cs="Times New Roman"/>
          <w:sz w:val="28"/>
        </w:rPr>
      </w:pPr>
    </w:p>
    <w:p w:rsidR="00F736F1" w:rsidRPr="00716621" w:rsidRDefault="00F736F1" w:rsidP="00716621">
      <w:pPr>
        <w:pStyle w:val="Subtitle"/>
        <w:rPr>
          <w:rStyle w:val="Strong"/>
          <w:b w:val="0"/>
        </w:rPr>
      </w:pPr>
    </w:p>
    <w:p w:rsidR="00716621" w:rsidRPr="00716621" w:rsidRDefault="00F736F1" w:rsidP="00716621">
      <w:pPr>
        <w:pStyle w:val="Subtitle"/>
        <w:jc w:val="center"/>
        <w:rPr>
          <w:rStyle w:val="Strong"/>
          <w:b w:val="0"/>
          <w:color w:val="000000" w:themeColor="text1"/>
        </w:rPr>
      </w:pPr>
      <w:r w:rsidRPr="00716621">
        <w:rPr>
          <w:rStyle w:val="Strong"/>
          <w:b w:val="0"/>
          <w:color w:val="000000" w:themeColor="text1"/>
        </w:rPr>
        <w:t xml:space="preserve">Promjena paradigme učenja i poučavanja koja se očituje u pomaku s činjeničnog znanja na razvoj kompetencija nužnih za uspješan život i rad u 21. stoljeću, kao što su kritičko razmišljanje, </w:t>
      </w:r>
      <w:r w:rsidRPr="00716621">
        <w:rPr>
          <w:rStyle w:val="Strong"/>
          <w:color w:val="000000" w:themeColor="text1"/>
        </w:rPr>
        <w:t>rješavanje problema i informirano donošenje odluka, razvoj kreativnosti i inovativnosti</w:t>
      </w:r>
      <w:r w:rsidRPr="00716621">
        <w:rPr>
          <w:rStyle w:val="Strong"/>
          <w:b w:val="0"/>
          <w:color w:val="000000" w:themeColor="text1"/>
        </w:rPr>
        <w:t>, mora biti v</w:t>
      </w:r>
      <w:r w:rsidR="00716621" w:rsidRPr="00716621">
        <w:rPr>
          <w:rStyle w:val="Strong"/>
          <w:b w:val="0"/>
          <w:color w:val="000000" w:themeColor="text1"/>
        </w:rPr>
        <w:t>idljiva i u metodama vrednovanja.</w:t>
      </w:r>
    </w:p>
    <w:p w:rsidR="00716621" w:rsidRDefault="00716621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73F85" w:rsidRDefault="00A73F85" w:rsidP="0071662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Sadržaji vrednovanja:</w:t>
      </w:r>
    </w:p>
    <w:p w:rsidR="004E59E4" w:rsidRDefault="00A73F85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3F85">
        <w:rPr>
          <w:rFonts w:ascii="Times New Roman" w:hAnsi="Times New Roman" w:cs="Times New Roman"/>
          <w:sz w:val="24"/>
        </w:rPr>
        <w:t xml:space="preserve">Sadržaji koje nastavnici trebaju poučavati te kasnije vrednovati i ocjenjivati trebaju biti usmjereni na bitno, pri čemu se naglasak stavlja na dobrobit učenika i poticanje procesa učenja. </w:t>
      </w:r>
    </w:p>
    <w:p w:rsidR="004E59E4" w:rsidRDefault="004E59E4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D0E52">
        <w:rPr>
          <w:rFonts w:ascii="Times New Roman" w:hAnsi="Times New Roman" w:cs="Times New Roman"/>
          <w:sz w:val="24"/>
        </w:rPr>
        <w:t xml:space="preserve"> vrednovanju svakog nastavnog predmeta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j</w:t>
      </w:r>
      <w:r w:rsidR="00A73F85" w:rsidRPr="00A73F85">
        <w:rPr>
          <w:rFonts w:ascii="Times New Roman" w:hAnsi="Times New Roman" w:cs="Times New Roman"/>
          <w:b/>
          <w:sz w:val="24"/>
        </w:rPr>
        <w:t>edna ocjena</w:t>
      </w:r>
      <w:r>
        <w:rPr>
          <w:rFonts w:ascii="Times New Roman" w:hAnsi="Times New Roman" w:cs="Times New Roman"/>
          <w:b/>
          <w:sz w:val="24"/>
        </w:rPr>
        <w:t xml:space="preserve"> će</w:t>
      </w:r>
      <w:r w:rsidR="00A73F85" w:rsidRPr="00A73F85">
        <w:rPr>
          <w:rFonts w:ascii="Times New Roman" w:hAnsi="Times New Roman" w:cs="Times New Roman"/>
          <w:b/>
          <w:sz w:val="24"/>
        </w:rPr>
        <w:t xml:space="preserve"> proizlazi</w:t>
      </w:r>
      <w:r>
        <w:rPr>
          <w:rFonts w:ascii="Times New Roman" w:hAnsi="Times New Roman" w:cs="Times New Roman"/>
          <w:b/>
          <w:sz w:val="24"/>
        </w:rPr>
        <w:t>ti</w:t>
      </w:r>
      <w:r w:rsidR="00A73F85" w:rsidRPr="00A73F85">
        <w:rPr>
          <w:rFonts w:ascii="Times New Roman" w:hAnsi="Times New Roman" w:cs="Times New Roman"/>
          <w:b/>
          <w:sz w:val="24"/>
        </w:rPr>
        <w:t xml:space="preserve"> iz aktivnosti učenika, a druga iz složenijeg zadatka </w:t>
      </w:r>
      <w:r w:rsidR="00A73F85" w:rsidRPr="005D0E52">
        <w:rPr>
          <w:rFonts w:ascii="Times New Roman" w:hAnsi="Times New Roman" w:cs="Times New Roman"/>
          <w:b/>
          <w:sz w:val="24"/>
        </w:rPr>
        <w:t xml:space="preserve">u dogovoru s </w:t>
      </w:r>
      <w:r w:rsidR="005D0E52" w:rsidRPr="005D0E52">
        <w:rPr>
          <w:rFonts w:ascii="Times New Roman" w:hAnsi="Times New Roman" w:cs="Times New Roman"/>
          <w:b/>
          <w:sz w:val="24"/>
        </w:rPr>
        <w:t>nastavnikom svakog predmeta.</w:t>
      </w:r>
      <w:r w:rsidR="005D0E52">
        <w:rPr>
          <w:rFonts w:ascii="Times New Roman" w:hAnsi="Times New Roman" w:cs="Times New Roman"/>
          <w:b/>
          <w:sz w:val="24"/>
        </w:rPr>
        <w:t xml:space="preserve"> </w:t>
      </w:r>
      <w:r w:rsidR="00A73F85">
        <w:rPr>
          <w:rFonts w:ascii="Times New Roman" w:hAnsi="Times New Roman" w:cs="Times New Roman"/>
          <w:sz w:val="24"/>
        </w:rPr>
        <w:t xml:space="preserve"> </w:t>
      </w:r>
    </w:p>
    <w:p w:rsidR="004E59E4" w:rsidRDefault="004E59E4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16621" w:rsidRDefault="00716621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3F85">
        <w:rPr>
          <w:rFonts w:ascii="Times New Roman" w:hAnsi="Times New Roman" w:cs="Times New Roman"/>
          <w:b/>
          <w:sz w:val="24"/>
        </w:rPr>
        <w:t>AKTIVNOST UČENIKA</w:t>
      </w:r>
      <w:r>
        <w:rPr>
          <w:rFonts w:ascii="Times New Roman" w:hAnsi="Times New Roman" w:cs="Times New Roman"/>
          <w:sz w:val="24"/>
        </w:rPr>
        <w:t xml:space="preserve"> (sudjelovanje u raspravama u virtualnom okruženju i davanje prijedloga za daljnje učenje i istraživanje, </w:t>
      </w:r>
      <w:r w:rsidR="00A73F85">
        <w:rPr>
          <w:rFonts w:ascii="Times New Roman" w:hAnsi="Times New Roman" w:cs="Times New Roman"/>
          <w:sz w:val="24"/>
        </w:rPr>
        <w:t xml:space="preserve">samostalno istraživanje, redovitost predaje domaćih zadaća i kvaliteta, komunikacija s učiteljima) </w:t>
      </w:r>
    </w:p>
    <w:p w:rsidR="004E59E4" w:rsidRDefault="00716621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73F85">
        <w:rPr>
          <w:rFonts w:ascii="Times New Roman" w:hAnsi="Times New Roman" w:cs="Times New Roman"/>
          <w:b/>
          <w:sz w:val="24"/>
        </w:rPr>
        <w:t>SLOŽENIJI ZADATAK</w:t>
      </w:r>
      <w:r w:rsidR="00A73F85">
        <w:rPr>
          <w:rFonts w:ascii="Times New Roman" w:hAnsi="Times New Roman" w:cs="Times New Roman"/>
          <w:b/>
          <w:sz w:val="24"/>
        </w:rPr>
        <w:t xml:space="preserve"> </w:t>
      </w:r>
      <w:r w:rsidR="00A73F85">
        <w:rPr>
          <w:rFonts w:ascii="Times New Roman" w:hAnsi="Times New Roman" w:cs="Times New Roman"/>
          <w:sz w:val="24"/>
        </w:rPr>
        <w:t>(izrada prezentacije, plakata, projekta, istraživačkog rada, kritičkog prikaza i umne mape</w:t>
      </w:r>
      <w:r w:rsidR="004E59E4">
        <w:rPr>
          <w:rFonts w:ascii="Times New Roman" w:hAnsi="Times New Roman" w:cs="Times New Roman"/>
          <w:sz w:val="24"/>
        </w:rPr>
        <w:t>)</w:t>
      </w:r>
    </w:p>
    <w:p w:rsidR="00DA30B1" w:rsidRDefault="00DA30B1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E59E4" w:rsidRDefault="004E59E4" w:rsidP="0071662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7C74" w:rsidRPr="005D0E52" w:rsidRDefault="00187C74" w:rsidP="005D0E52">
      <w:pPr>
        <w:pStyle w:val="Title"/>
        <w:jc w:val="center"/>
        <w:rPr>
          <w:sz w:val="40"/>
        </w:rPr>
      </w:pPr>
      <w:r w:rsidRPr="005D0E52">
        <w:rPr>
          <w:sz w:val="40"/>
        </w:rPr>
        <w:lastRenderedPageBreak/>
        <w:t>USMENO ISPITIVANJE</w:t>
      </w:r>
    </w:p>
    <w:p w:rsidR="00D2555C" w:rsidRPr="00D2555C" w:rsidRDefault="00187C74" w:rsidP="00D2555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predmetima sa satnicom od </w:t>
      </w:r>
      <w:r>
        <w:rPr>
          <w:rFonts w:ascii="Times New Roman" w:hAnsi="Times New Roman" w:cs="Times New Roman"/>
          <w:b/>
          <w:sz w:val="24"/>
        </w:rPr>
        <w:t>4 sata tjedno</w:t>
      </w:r>
      <w:r>
        <w:rPr>
          <w:rFonts w:ascii="Times New Roman" w:hAnsi="Times New Roman" w:cs="Times New Roman"/>
          <w:sz w:val="24"/>
        </w:rPr>
        <w:t xml:space="preserve"> </w:t>
      </w:r>
      <w:r w:rsidR="00D2555C">
        <w:rPr>
          <w:rFonts w:ascii="Times New Roman" w:hAnsi="Times New Roman" w:cs="Times New Roman"/>
          <w:sz w:val="24"/>
        </w:rPr>
        <w:t xml:space="preserve">potrebno je provođenje usmenog ispitivanja </w:t>
      </w:r>
      <w:r w:rsidR="00D2555C" w:rsidRPr="00D2555C">
        <w:rPr>
          <w:rFonts w:ascii="Times New Roman" w:hAnsi="Times New Roman" w:cs="Times New Roman"/>
          <w:b/>
          <w:sz w:val="24"/>
        </w:rPr>
        <w:t>jednom do kraja školske godine</w:t>
      </w:r>
      <w:r w:rsidR="00D2555C">
        <w:rPr>
          <w:rFonts w:ascii="Times New Roman" w:hAnsi="Times New Roman" w:cs="Times New Roman"/>
          <w:sz w:val="24"/>
        </w:rPr>
        <w:t xml:space="preserve">. </w:t>
      </w:r>
    </w:p>
    <w:p w:rsidR="00187C74" w:rsidRDefault="00D2555C" w:rsidP="00D255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Usmeno ispitivanje potrebno je provesti </w:t>
      </w:r>
      <w:r w:rsidRPr="004E59E4">
        <w:rPr>
          <w:rFonts w:ascii="Times New Roman" w:hAnsi="Times New Roman" w:cs="Times New Roman"/>
          <w:sz w:val="24"/>
        </w:rPr>
        <w:t>jednom</w:t>
      </w:r>
      <w:r>
        <w:rPr>
          <w:rFonts w:ascii="Times New Roman" w:hAnsi="Times New Roman" w:cs="Times New Roman"/>
          <w:sz w:val="24"/>
        </w:rPr>
        <w:t xml:space="preserve"> do kraja nastavne godine, a posebno </w:t>
      </w:r>
      <w:r w:rsidRPr="00D2555C">
        <w:rPr>
          <w:rFonts w:ascii="Times New Roman" w:hAnsi="Times New Roman" w:cs="Times New Roman"/>
          <w:b/>
          <w:sz w:val="24"/>
        </w:rPr>
        <w:t>ukoliko nastavnik ili učenik imaju dvojbu oko zaključne ocjene ili ukoliko nema dovoljno elemenata za zaključivanje ocjene.</w:t>
      </w:r>
    </w:p>
    <w:p w:rsidR="00A22772" w:rsidRDefault="00A22772" w:rsidP="00D255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 razrednoj nastavi nema usmenog isptivanja.</w:t>
      </w:r>
    </w:p>
    <w:p w:rsidR="00D2555C" w:rsidRDefault="00D2555C" w:rsidP="00D2555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predmetima sa satnicom od </w:t>
      </w:r>
      <w:r>
        <w:rPr>
          <w:rFonts w:ascii="Times New Roman" w:hAnsi="Times New Roman" w:cs="Times New Roman"/>
          <w:b/>
          <w:sz w:val="24"/>
        </w:rPr>
        <w:t xml:space="preserve">3 sata tjedno </w:t>
      </w:r>
      <w:r>
        <w:rPr>
          <w:rFonts w:ascii="Times New Roman" w:hAnsi="Times New Roman" w:cs="Times New Roman"/>
          <w:sz w:val="24"/>
        </w:rPr>
        <w:t>usmeno se ispitivanje</w:t>
      </w:r>
      <w:r w:rsidR="0061032E">
        <w:rPr>
          <w:rFonts w:ascii="Times New Roman" w:hAnsi="Times New Roman" w:cs="Times New Roman"/>
          <w:sz w:val="24"/>
        </w:rPr>
        <w:t xml:space="preserve"> p</w:t>
      </w:r>
      <w:r w:rsidR="00C0287C">
        <w:rPr>
          <w:rFonts w:ascii="Times New Roman" w:hAnsi="Times New Roman" w:cs="Times New Roman"/>
          <w:sz w:val="24"/>
        </w:rPr>
        <w:t>rovodi u posebnim slučajevima i</w:t>
      </w:r>
      <w:r w:rsidR="0061032E">
        <w:rPr>
          <w:rFonts w:ascii="Times New Roman" w:hAnsi="Times New Roman" w:cs="Times New Roman"/>
          <w:sz w:val="24"/>
        </w:rPr>
        <w:t xml:space="preserve"> ukoliko nastavnik smatra da je neophodno za njegov predmet.</w:t>
      </w:r>
    </w:p>
    <w:p w:rsidR="00D2555C" w:rsidRDefault="00D2555C" w:rsidP="00D255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Usmeno ispitivanje preporuča se provesti </w:t>
      </w:r>
      <w:r w:rsidRPr="005D0E52">
        <w:rPr>
          <w:rFonts w:ascii="Times New Roman" w:hAnsi="Times New Roman" w:cs="Times New Roman"/>
          <w:b/>
          <w:sz w:val="24"/>
        </w:rPr>
        <w:t>ako se učenika tijekom nastave na daljinu ocjenjuje zaključnom ocjenom odličan</w:t>
      </w:r>
      <w:r>
        <w:rPr>
          <w:rFonts w:ascii="Times New Roman" w:hAnsi="Times New Roman" w:cs="Times New Roman"/>
          <w:sz w:val="24"/>
        </w:rPr>
        <w:t xml:space="preserve"> ili </w:t>
      </w:r>
      <w:r w:rsidRPr="005D0E52">
        <w:rPr>
          <w:rFonts w:ascii="Times New Roman" w:hAnsi="Times New Roman" w:cs="Times New Roman"/>
          <w:b/>
          <w:sz w:val="24"/>
        </w:rPr>
        <w:t>ako nastavnik procijeni da nema dovoljno elemenata za zaključivanje pozitivne ocjene</w:t>
      </w:r>
      <w:r>
        <w:rPr>
          <w:rFonts w:ascii="Times New Roman" w:hAnsi="Times New Roman" w:cs="Times New Roman"/>
          <w:sz w:val="24"/>
        </w:rPr>
        <w:t xml:space="preserve"> i da je ovo primjereni oblik ispitivanja. </w:t>
      </w:r>
    </w:p>
    <w:p w:rsidR="00D2555C" w:rsidRDefault="00D2555C" w:rsidP="00A2277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22772" w:rsidRPr="005D0E52" w:rsidRDefault="00A22772" w:rsidP="005D0E52">
      <w:pPr>
        <w:pStyle w:val="Title"/>
        <w:jc w:val="center"/>
        <w:rPr>
          <w:sz w:val="40"/>
        </w:rPr>
      </w:pPr>
      <w:r w:rsidRPr="005D0E52">
        <w:rPr>
          <w:sz w:val="40"/>
        </w:rPr>
        <w:t>PISMENO PROVJERAVANJE</w:t>
      </w:r>
    </w:p>
    <w:p w:rsidR="00A22772" w:rsidRDefault="00A22772" w:rsidP="00D255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Pismeno se provjeravanje provodi u skladu s odlukom </w:t>
      </w:r>
      <w:r w:rsidR="005D0E52">
        <w:rPr>
          <w:rFonts w:ascii="Times New Roman" w:hAnsi="Times New Roman" w:cs="Times New Roman"/>
          <w:sz w:val="24"/>
        </w:rPr>
        <w:t xml:space="preserve">svakog </w:t>
      </w:r>
      <w:r w:rsidR="004E59E4">
        <w:rPr>
          <w:rFonts w:ascii="Times New Roman" w:hAnsi="Times New Roman" w:cs="Times New Roman"/>
          <w:sz w:val="24"/>
        </w:rPr>
        <w:t>nastavnika</w:t>
      </w:r>
      <w:r>
        <w:rPr>
          <w:rFonts w:ascii="Times New Roman" w:hAnsi="Times New Roman" w:cs="Times New Roman"/>
          <w:sz w:val="24"/>
        </w:rPr>
        <w:t xml:space="preserve">, ali pritom moraju biti zadovoljeni svi preduvjeti koji ovise o organizaciji nastavnika i mogućnostima učenika. </w:t>
      </w:r>
    </w:p>
    <w:p w:rsidR="0061032E" w:rsidRDefault="0061032E" w:rsidP="00D2555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1032E" w:rsidRPr="0061032E" w:rsidRDefault="0061032E" w:rsidP="0061032E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VREMENIK</w:t>
      </w:r>
    </w:p>
    <w:p w:rsidR="0061032E" w:rsidRDefault="0061032E" w:rsidP="00D255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Nastav</w:t>
      </w:r>
      <w:r w:rsidR="00C83CCE">
        <w:rPr>
          <w:rFonts w:ascii="Times New Roman" w:hAnsi="Times New Roman" w:cs="Times New Roman"/>
          <w:sz w:val="24"/>
        </w:rPr>
        <w:t>nici predmetne nastave planirano usmeno i pismeno provjeravanje</w:t>
      </w:r>
      <w:r>
        <w:rPr>
          <w:rFonts w:ascii="Times New Roman" w:hAnsi="Times New Roman" w:cs="Times New Roman"/>
          <w:sz w:val="24"/>
        </w:rPr>
        <w:t xml:space="preserve"> učenika upisuju u </w:t>
      </w:r>
      <w:r>
        <w:rPr>
          <w:rFonts w:ascii="Times New Roman" w:hAnsi="Times New Roman" w:cs="Times New Roman"/>
          <w:b/>
          <w:sz w:val="24"/>
        </w:rPr>
        <w:t xml:space="preserve">vremenik </w:t>
      </w:r>
      <w:r>
        <w:rPr>
          <w:rFonts w:ascii="Times New Roman" w:hAnsi="Times New Roman" w:cs="Times New Roman"/>
          <w:sz w:val="24"/>
        </w:rPr>
        <w:t xml:space="preserve">u e-Dnevnik. </w:t>
      </w:r>
    </w:p>
    <w:p w:rsidR="0061032E" w:rsidRDefault="0061032E" w:rsidP="00D2555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22772" w:rsidRPr="005D0E52" w:rsidRDefault="00A22772" w:rsidP="005D0E52">
      <w:pPr>
        <w:pStyle w:val="Title"/>
        <w:jc w:val="center"/>
        <w:rPr>
          <w:sz w:val="40"/>
        </w:rPr>
      </w:pPr>
      <w:r w:rsidRPr="005D0E52">
        <w:rPr>
          <w:sz w:val="40"/>
        </w:rPr>
        <w:t>ZAKLJUČNA OCJENA</w:t>
      </w:r>
    </w:p>
    <w:p w:rsidR="00187C74" w:rsidRPr="0061032E" w:rsidRDefault="0061032E" w:rsidP="0061032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549910</wp:posOffset>
            </wp:positionV>
            <wp:extent cx="4124325" cy="1047750"/>
            <wp:effectExtent l="19050" t="0" r="952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772">
        <w:rPr>
          <w:rFonts w:ascii="Times New Roman" w:hAnsi="Times New Roman" w:cs="Times New Roman"/>
          <w:sz w:val="24"/>
        </w:rPr>
        <w:t xml:space="preserve">Zaključna ocjena na kraju školske godine </w:t>
      </w:r>
      <w:r w:rsidR="00A22772" w:rsidRPr="00A22772">
        <w:rPr>
          <w:rFonts w:ascii="Times New Roman" w:hAnsi="Times New Roman" w:cs="Times New Roman"/>
          <w:b/>
          <w:sz w:val="24"/>
        </w:rPr>
        <w:t>temelji se na ocjenama danima tijekom cijele školske godine</w:t>
      </w:r>
      <w:r w:rsidR="00A22772">
        <w:rPr>
          <w:rFonts w:ascii="Times New Roman" w:hAnsi="Times New Roman" w:cs="Times New Roman"/>
          <w:sz w:val="24"/>
        </w:rPr>
        <w:t xml:space="preserve"> (uključivo i tijekom nastave na daljinu)</w:t>
      </w:r>
      <w:r w:rsidR="004E59E4">
        <w:rPr>
          <w:rFonts w:ascii="Times New Roman" w:hAnsi="Times New Roman" w:cs="Times New Roman"/>
          <w:sz w:val="24"/>
        </w:rPr>
        <w:t>.</w:t>
      </w:r>
    </w:p>
    <w:sectPr w:rsidR="00187C74" w:rsidRPr="0061032E" w:rsidSect="00BF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6F1"/>
    <w:rsid w:val="00187C74"/>
    <w:rsid w:val="004E59E4"/>
    <w:rsid w:val="005D0E52"/>
    <w:rsid w:val="0061032E"/>
    <w:rsid w:val="00716621"/>
    <w:rsid w:val="009031A0"/>
    <w:rsid w:val="00A22772"/>
    <w:rsid w:val="00A73F85"/>
    <w:rsid w:val="00BF7C2E"/>
    <w:rsid w:val="00C0287C"/>
    <w:rsid w:val="00C83CCE"/>
    <w:rsid w:val="00D2555C"/>
    <w:rsid w:val="00DA30B1"/>
    <w:rsid w:val="00EC6575"/>
    <w:rsid w:val="00F7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36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736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6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6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187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2020-04-21T10:53:00Z</dcterms:created>
  <dcterms:modified xsi:type="dcterms:W3CDTF">2020-04-22T07:17:00Z</dcterms:modified>
</cp:coreProperties>
</file>