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E1AE" w14:textId="16E2D070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OSNOVNA ŠKOLA NOVO ČIČE</w:t>
      </w:r>
    </w:p>
    <w:p w14:paraId="3637CA7F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TRG ANTUNA CVETKOVIĆA 27</w:t>
      </w:r>
    </w:p>
    <w:p w14:paraId="15602E66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10 415 NOVO ČIČE</w:t>
      </w:r>
    </w:p>
    <w:p w14:paraId="25E0C4BD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</w:p>
    <w:p w14:paraId="3AE85DA7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Tel.: 01/6231 420</w:t>
      </w:r>
    </w:p>
    <w:p w14:paraId="7F5DA515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 xml:space="preserve">E- mail: </w:t>
      </w:r>
      <w:hyperlink r:id="rId8" w:history="1">
        <w:r w:rsidRPr="000C26A1">
          <w:rPr>
            <w:rStyle w:val="Hiperveza"/>
            <w:color w:val="000000" w:themeColor="text1"/>
            <w:sz w:val="24"/>
            <w:szCs w:val="24"/>
            <w:lang w:val="hr-HR"/>
          </w:rPr>
          <w:t>ured@os-novo-cice.skole.hr</w:t>
        </w:r>
      </w:hyperlink>
    </w:p>
    <w:p w14:paraId="46931987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OIB: 14772335018</w:t>
      </w:r>
    </w:p>
    <w:p w14:paraId="14473679" w14:textId="77777777" w:rsidR="005A1EDD" w:rsidRPr="003048D6" w:rsidRDefault="005A1EDD" w:rsidP="007E6575">
      <w:pPr>
        <w:spacing w:line="276" w:lineRule="auto"/>
        <w:rPr>
          <w:color w:val="FF0000"/>
          <w:sz w:val="24"/>
          <w:szCs w:val="24"/>
          <w:lang w:val="hr-HR"/>
        </w:rPr>
      </w:pPr>
    </w:p>
    <w:p w14:paraId="0B017F0D" w14:textId="4F3E7B12" w:rsidR="005A1EDD" w:rsidRPr="00CB43E9" w:rsidRDefault="005A1EDD" w:rsidP="007E6575">
      <w:pPr>
        <w:spacing w:line="276" w:lineRule="auto"/>
        <w:rPr>
          <w:b/>
          <w:sz w:val="24"/>
          <w:szCs w:val="24"/>
          <w:lang w:val="hr-HR"/>
        </w:rPr>
      </w:pPr>
      <w:r w:rsidRPr="00CB43E9">
        <w:rPr>
          <w:b/>
          <w:sz w:val="24"/>
          <w:szCs w:val="24"/>
          <w:lang w:val="hr-HR"/>
        </w:rPr>
        <w:t xml:space="preserve">Klasa: </w:t>
      </w:r>
      <w:r w:rsidR="007D5F03">
        <w:rPr>
          <w:b/>
          <w:sz w:val="24"/>
          <w:szCs w:val="24"/>
          <w:lang w:val="hr-HR"/>
        </w:rPr>
        <w:t>602-22/24-01/01</w:t>
      </w:r>
    </w:p>
    <w:p w14:paraId="5373C6F3" w14:textId="6A0E46AB" w:rsidR="005A1EDD" w:rsidRPr="00CB43E9" w:rsidRDefault="005A1EDD" w:rsidP="007E6575">
      <w:pPr>
        <w:spacing w:line="276" w:lineRule="auto"/>
        <w:rPr>
          <w:b/>
          <w:sz w:val="24"/>
          <w:szCs w:val="24"/>
          <w:lang w:val="hr-HR"/>
        </w:rPr>
      </w:pPr>
      <w:proofErr w:type="spellStart"/>
      <w:r w:rsidRPr="00CB43E9">
        <w:rPr>
          <w:b/>
          <w:sz w:val="24"/>
          <w:szCs w:val="24"/>
          <w:lang w:val="hr-HR"/>
        </w:rPr>
        <w:t>Urbroj</w:t>
      </w:r>
      <w:proofErr w:type="spellEnd"/>
      <w:r w:rsidRPr="00CB43E9">
        <w:rPr>
          <w:b/>
          <w:sz w:val="24"/>
          <w:szCs w:val="24"/>
          <w:lang w:val="hr-HR"/>
        </w:rPr>
        <w:t xml:space="preserve">: </w:t>
      </w:r>
      <w:r w:rsidR="007D5F03">
        <w:rPr>
          <w:b/>
          <w:sz w:val="24"/>
          <w:szCs w:val="24"/>
          <w:lang w:val="hr-HR"/>
        </w:rPr>
        <w:t>238-31-161-01-24-1</w:t>
      </w:r>
    </w:p>
    <w:p w14:paraId="1BA43F15" w14:textId="4158A260" w:rsidR="005A1EDD" w:rsidRPr="00CB43E9" w:rsidRDefault="005A1EDD" w:rsidP="007E6575">
      <w:pPr>
        <w:spacing w:line="276" w:lineRule="auto"/>
        <w:rPr>
          <w:b/>
          <w:sz w:val="24"/>
          <w:szCs w:val="24"/>
          <w:lang w:val="hr-HR"/>
        </w:rPr>
      </w:pPr>
      <w:r w:rsidRPr="00CB43E9">
        <w:rPr>
          <w:b/>
          <w:sz w:val="24"/>
          <w:szCs w:val="24"/>
          <w:lang w:val="hr-HR"/>
        </w:rPr>
        <w:t>Novo Čiče,</w:t>
      </w:r>
      <w:r w:rsidR="0080755C" w:rsidRPr="00CB43E9">
        <w:rPr>
          <w:b/>
          <w:sz w:val="24"/>
          <w:szCs w:val="24"/>
          <w:lang w:val="hr-HR"/>
        </w:rPr>
        <w:t xml:space="preserve"> </w:t>
      </w:r>
      <w:r w:rsidR="007D5F03">
        <w:rPr>
          <w:b/>
          <w:sz w:val="24"/>
          <w:szCs w:val="24"/>
          <w:lang w:val="hr-HR"/>
        </w:rPr>
        <w:t>04. listopada 2024.</w:t>
      </w:r>
    </w:p>
    <w:p w14:paraId="0714C433" w14:textId="77777777" w:rsidR="005A1EDD" w:rsidRPr="003048D6" w:rsidRDefault="005A1EDD" w:rsidP="007E6575">
      <w:pPr>
        <w:spacing w:line="276" w:lineRule="auto"/>
        <w:rPr>
          <w:b/>
          <w:color w:val="FF0000"/>
          <w:sz w:val="24"/>
          <w:szCs w:val="24"/>
          <w:lang w:val="hr-HR"/>
        </w:rPr>
      </w:pPr>
    </w:p>
    <w:p w14:paraId="42B79B83" w14:textId="77777777" w:rsidR="005A1EDD" w:rsidRPr="003048D6" w:rsidRDefault="005A1EDD" w:rsidP="009F6AFF">
      <w:pPr>
        <w:rPr>
          <w:color w:val="FF0000"/>
        </w:rPr>
      </w:pPr>
    </w:p>
    <w:p w14:paraId="18D5D944" w14:textId="77777777" w:rsidR="005A1EDD" w:rsidRPr="003048D6" w:rsidRDefault="005A1EDD" w:rsidP="009F6AFF">
      <w:pPr>
        <w:rPr>
          <w:color w:val="FF0000"/>
        </w:rPr>
      </w:pPr>
    </w:p>
    <w:p w14:paraId="5EFCD606" w14:textId="77777777" w:rsidR="005A1EDD" w:rsidRPr="000C26A1" w:rsidRDefault="005A1EDD" w:rsidP="007E6575">
      <w:pPr>
        <w:pStyle w:val="Naslov1"/>
        <w:spacing w:line="276" w:lineRule="auto"/>
        <w:jc w:val="center"/>
        <w:rPr>
          <w:rFonts w:ascii="Times New Roman" w:hAnsi="Times New Roman"/>
          <w:color w:val="000000" w:themeColor="text1"/>
          <w:sz w:val="120"/>
          <w:szCs w:val="120"/>
        </w:rPr>
      </w:pPr>
      <w:bookmarkStart w:id="0" w:name="_Toc514059924"/>
      <w:bookmarkStart w:id="1" w:name="_Toc116049326"/>
      <w:bookmarkStart w:id="2" w:name="_Toc178938089"/>
      <w:r w:rsidRPr="000C26A1">
        <w:rPr>
          <w:rFonts w:ascii="Times New Roman" w:hAnsi="Times New Roman"/>
          <w:color w:val="000000" w:themeColor="text1"/>
          <w:sz w:val="120"/>
          <w:szCs w:val="120"/>
        </w:rPr>
        <w:t>ŠKOLSKI KURIKULUM</w:t>
      </w:r>
      <w:bookmarkEnd w:id="0"/>
      <w:bookmarkEnd w:id="1"/>
      <w:bookmarkEnd w:id="2"/>
    </w:p>
    <w:p w14:paraId="24AB9998" w14:textId="77777777" w:rsidR="005A1EDD" w:rsidRPr="000C26A1" w:rsidRDefault="005A1EDD" w:rsidP="007E6575">
      <w:pPr>
        <w:spacing w:line="276" w:lineRule="auto"/>
        <w:jc w:val="center"/>
        <w:rPr>
          <w:color w:val="000000" w:themeColor="text1"/>
          <w:sz w:val="96"/>
          <w:szCs w:val="96"/>
          <w:lang w:val="hr-HR"/>
        </w:rPr>
      </w:pPr>
      <w:r w:rsidRPr="000C26A1">
        <w:rPr>
          <w:color w:val="000000" w:themeColor="text1"/>
          <w:sz w:val="96"/>
          <w:szCs w:val="96"/>
          <w:lang w:val="hr-HR"/>
        </w:rPr>
        <w:t>OŠ Novo Čiče</w:t>
      </w:r>
    </w:p>
    <w:p w14:paraId="663027E5" w14:textId="77777777" w:rsidR="005A1EDD" w:rsidRPr="003048D6" w:rsidRDefault="005A1EDD" w:rsidP="007E6575">
      <w:pPr>
        <w:spacing w:line="276" w:lineRule="auto"/>
        <w:jc w:val="center"/>
        <w:rPr>
          <w:color w:val="FF0000"/>
          <w:sz w:val="22"/>
          <w:szCs w:val="22"/>
          <w:lang w:val="hr-HR"/>
        </w:rPr>
      </w:pPr>
      <w:r w:rsidRPr="003048D6">
        <w:rPr>
          <w:color w:val="FF0000"/>
          <w:sz w:val="22"/>
          <w:szCs w:val="22"/>
          <w:lang w:val="hr-HR"/>
        </w:rPr>
        <w:br w:type="page"/>
      </w:r>
    </w:p>
    <w:p w14:paraId="60776790" w14:textId="77777777" w:rsidR="005A1EDD" w:rsidRPr="003048D6" w:rsidRDefault="005A1EDD" w:rsidP="007E6575">
      <w:pPr>
        <w:pStyle w:val="Tijeloteksta"/>
        <w:spacing w:line="276" w:lineRule="auto"/>
        <w:rPr>
          <w:rFonts w:ascii="Times New Roman" w:hAnsi="Times New Roman"/>
          <w:color w:val="FF0000"/>
          <w:szCs w:val="22"/>
        </w:rPr>
      </w:pPr>
    </w:p>
    <w:p w14:paraId="5FCCE450" w14:textId="096017D8" w:rsidR="005A1EDD" w:rsidRPr="00CB43E9" w:rsidRDefault="005A1EDD" w:rsidP="007E6575">
      <w:pPr>
        <w:pStyle w:val="Tijeloteksta"/>
        <w:spacing w:line="276" w:lineRule="auto"/>
        <w:rPr>
          <w:rFonts w:ascii="Times New Roman" w:hAnsi="Times New Roman"/>
          <w:sz w:val="24"/>
          <w:szCs w:val="24"/>
        </w:rPr>
      </w:pPr>
      <w:r w:rsidRPr="00CB43E9">
        <w:rPr>
          <w:rFonts w:ascii="Times New Roman" w:hAnsi="Times New Roman"/>
          <w:sz w:val="24"/>
          <w:szCs w:val="24"/>
        </w:rPr>
        <w:t>Temeljem članka 28. Zakona o odgoju i obrazovanju u osnovnoj i srednjoj školi, Školski odbor</w:t>
      </w:r>
      <w:r w:rsidR="009824E6" w:rsidRPr="00CB43E9">
        <w:rPr>
          <w:rFonts w:ascii="Times New Roman" w:hAnsi="Times New Roman"/>
          <w:sz w:val="24"/>
          <w:szCs w:val="24"/>
        </w:rPr>
        <w:t xml:space="preserve"> na sjednici održanoj</w:t>
      </w:r>
      <w:r w:rsidR="004218B7" w:rsidRPr="00CB43E9">
        <w:rPr>
          <w:rFonts w:ascii="Times New Roman" w:hAnsi="Times New Roman"/>
          <w:sz w:val="24"/>
          <w:szCs w:val="24"/>
        </w:rPr>
        <w:t xml:space="preserve"> </w:t>
      </w:r>
      <w:r w:rsidR="00B56E6A">
        <w:rPr>
          <w:rFonts w:ascii="Times New Roman" w:hAnsi="Times New Roman"/>
          <w:sz w:val="24"/>
          <w:szCs w:val="24"/>
        </w:rPr>
        <w:t>4.</w:t>
      </w:r>
      <w:r w:rsidR="00266306">
        <w:rPr>
          <w:rFonts w:ascii="Times New Roman" w:hAnsi="Times New Roman"/>
          <w:sz w:val="24"/>
          <w:szCs w:val="24"/>
        </w:rPr>
        <w:t xml:space="preserve"> listopada </w:t>
      </w:r>
      <w:r w:rsidR="00B56E6A">
        <w:rPr>
          <w:rFonts w:ascii="Times New Roman" w:hAnsi="Times New Roman"/>
          <w:sz w:val="24"/>
          <w:szCs w:val="24"/>
        </w:rPr>
        <w:t>2024.</w:t>
      </w:r>
      <w:r w:rsidR="00266306">
        <w:rPr>
          <w:rFonts w:ascii="Times New Roman" w:hAnsi="Times New Roman"/>
          <w:sz w:val="24"/>
          <w:szCs w:val="24"/>
        </w:rPr>
        <w:t xml:space="preserve"> godine</w:t>
      </w:r>
      <w:r w:rsidR="004218B7" w:rsidRPr="00CB43E9">
        <w:rPr>
          <w:rFonts w:ascii="Times New Roman" w:hAnsi="Times New Roman"/>
          <w:sz w:val="24"/>
          <w:szCs w:val="24"/>
        </w:rPr>
        <w:t xml:space="preserve"> </w:t>
      </w:r>
      <w:r w:rsidRPr="00CB43E9">
        <w:rPr>
          <w:rFonts w:ascii="Times New Roman" w:hAnsi="Times New Roman"/>
          <w:sz w:val="24"/>
          <w:szCs w:val="24"/>
        </w:rPr>
        <w:t>na prijedlog Učiteljskog vijeća donosi</w:t>
      </w:r>
    </w:p>
    <w:p w14:paraId="525FCB92" w14:textId="77777777" w:rsidR="005A1EDD" w:rsidRPr="003048D6" w:rsidRDefault="005A1EDD" w:rsidP="007E6575">
      <w:pPr>
        <w:pStyle w:val="Tijeloteksta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40117934" w14:textId="77777777" w:rsidR="005A1EDD" w:rsidRPr="000C26A1" w:rsidRDefault="005A1EDD" w:rsidP="007E6575">
      <w:pPr>
        <w:pStyle w:val="Tijeloteksta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9639F92" w14:textId="77777777" w:rsidR="005A1EDD" w:rsidRPr="000C26A1" w:rsidRDefault="005A1EDD" w:rsidP="007E6575">
      <w:pPr>
        <w:pStyle w:val="Tijeloteksta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DEDA284" w14:textId="77777777" w:rsidR="005A1EDD" w:rsidRPr="000C26A1" w:rsidRDefault="005A1EDD" w:rsidP="00D1564E">
      <w:pPr>
        <w:jc w:val="center"/>
        <w:rPr>
          <w:b/>
          <w:color w:val="000000" w:themeColor="text1"/>
          <w:sz w:val="44"/>
        </w:rPr>
      </w:pPr>
      <w:bookmarkStart w:id="3" w:name="_Toc492996082"/>
      <w:r w:rsidRPr="000C26A1">
        <w:rPr>
          <w:b/>
          <w:color w:val="000000" w:themeColor="text1"/>
          <w:sz w:val="44"/>
        </w:rPr>
        <w:t>ŠKOLSKI KURIKULUM</w:t>
      </w:r>
      <w:bookmarkEnd w:id="3"/>
    </w:p>
    <w:p w14:paraId="2080932C" w14:textId="77777777" w:rsidR="005A1EDD" w:rsidRPr="000C26A1" w:rsidRDefault="005A1EDD" w:rsidP="00D1564E">
      <w:pPr>
        <w:pStyle w:val="Naslov1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4" w:name="_Toc514059925"/>
      <w:bookmarkStart w:id="5" w:name="_Toc178938090"/>
      <w:r w:rsidRPr="000C26A1">
        <w:rPr>
          <w:rFonts w:ascii="Times New Roman" w:hAnsi="Times New Roman"/>
          <w:b w:val="0"/>
          <w:color w:val="000000" w:themeColor="text1"/>
          <w:sz w:val="24"/>
          <w:szCs w:val="24"/>
        </w:rPr>
        <w:t>Uvod</w:t>
      </w:r>
      <w:bookmarkEnd w:id="4"/>
      <w:bookmarkEnd w:id="5"/>
    </w:p>
    <w:p w14:paraId="7F9AC424" w14:textId="77777777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6F638C04" w14:textId="3AF683F2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ab/>
        <w:t>Kurikulum podrazumijeva i uključuje opsežno planiranje, ustrojstvo i provjeravanje procesa rada i djelovanja s obzirom na odgovarajuće detaljne ciljeve, sadržajne elemente, ustrojstvo i kontrolu postignuća prema globalno postavljenim ciljevima i prema pretpostavkama za odvijanje procesa (prof. dr. Vladimir Jurić, Filozofski fakultet Sveučilišta u Zagrebu).</w:t>
      </w:r>
    </w:p>
    <w:p w14:paraId="58FF67DE" w14:textId="77777777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ab/>
        <w:t>U školskoj teoriji i praksi kurikulum sadrži sve sadržaje, procese i aktivnosti koji imaju za cilj ostvarivanje ciljeva i zadataka obrazovanja na način da se promoviraju intelektualni, osobni, društveni i fizički razvoj djece/učenika. Uz službeni program, kurikulum sadrži i one aktivnosti i sadržaje koje možemo smatrati neformalnim, a predstavljaju posebnost škole.</w:t>
      </w:r>
    </w:p>
    <w:p w14:paraId="59409793" w14:textId="77777777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ab/>
        <w:t>Školskim kurikulumom utvrđen je dugoročni i kratkoročni plan i program rada škole kroz izbornu nastavu, izvannastavne i izvanškolske aktivnosti, te druge odgojno-obrazovne programe i projekte prema smjernicama HNOS – a.</w:t>
      </w:r>
    </w:p>
    <w:p w14:paraId="1E03B9C5" w14:textId="77777777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ab/>
        <w:t xml:space="preserve">Pri izradi školskog kurikuluma stavljen je naglasak na specifičnosti škole i sredine u kojoj škola djeluje. Središte i polazište rada na sadržajima školskog kurikuluma jesu potrebe i interesi naših učenika, roditelja i lokalne zajednice. U planiranju aktivnosti vodimo se načelima individualizma, nepristranosti i </w:t>
      </w:r>
      <w:proofErr w:type="spellStart"/>
      <w:r w:rsidRPr="000C26A1">
        <w:rPr>
          <w:color w:val="000000" w:themeColor="text1"/>
          <w:sz w:val="24"/>
          <w:szCs w:val="24"/>
          <w:lang w:val="hr-HR"/>
        </w:rPr>
        <w:t>transdisciplinarnosti</w:t>
      </w:r>
      <w:proofErr w:type="spellEnd"/>
      <w:r w:rsidRPr="000C26A1">
        <w:rPr>
          <w:color w:val="000000" w:themeColor="text1"/>
          <w:sz w:val="24"/>
          <w:szCs w:val="24"/>
          <w:lang w:val="hr-HR"/>
        </w:rPr>
        <w:t>. Bitne pretpostavke ostvarivanju ciljeva postavljenih u kurikulumu su: postojanje stručne kompetencije učitelja, kvalitetna suradnja između roditelja i škole, podrška i pomoć lokalne zajednice.</w:t>
      </w:r>
    </w:p>
    <w:p w14:paraId="0FFA8C77" w14:textId="77777777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ab/>
        <w:t>Školski kurikulum je razrađen po odgojno–obrazovnim područjima. Dostupan je na mrežnim stranicama škole svim učenicima, roditeljima i ostalim zainteresiranima za rad i život naše škole.</w:t>
      </w:r>
    </w:p>
    <w:p w14:paraId="19EB792A" w14:textId="77777777" w:rsidR="005A1EDD" w:rsidRPr="000C26A1" w:rsidRDefault="005A1EDD" w:rsidP="007E657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3197632F" w14:textId="77777777" w:rsidR="00EC4D48" w:rsidRPr="000C26A1" w:rsidRDefault="005A1EDD" w:rsidP="007E6575">
      <w:pPr>
        <w:spacing w:line="276" w:lineRule="auto"/>
        <w:ind w:left="360"/>
        <w:rPr>
          <w:bCs/>
          <w:color w:val="000000" w:themeColor="text1"/>
          <w:sz w:val="24"/>
          <w:szCs w:val="24"/>
          <w:u w:val="single"/>
          <w:lang w:val="hr-HR"/>
        </w:rPr>
      </w:pPr>
      <w:r w:rsidRPr="000C26A1">
        <w:rPr>
          <w:bCs/>
          <w:color w:val="000000" w:themeColor="text1"/>
          <w:sz w:val="24"/>
          <w:szCs w:val="24"/>
          <w:u w:val="single"/>
          <w:lang w:val="hr-HR"/>
        </w:rPr>
        <w:br w:type="page"/>
      </w:r>
    </w:p>
    <w:p w14:paraId="78FD26F2" w14:textId="77777777" w:rsidR="00EC4D48" w:rsidRPr="003048D6" w:rsidRDefault="00EC4D48" w:rsidP="00EC4D48">
      <w:pPr>
        <w:spacing w:line="276" w:lineRule="auto"/>
        <w:rPr>
          <w:bCs/>
          <w:color w:val="FF0000"/>
          <w:sz w:val="24"/>
          <w:szCs w:val="24"/>
          <w:u w:val="single"/>
          <w:lang w:val="hr-HR"/>
        </w:rPr>
      </w:pPr>
    </w:p>
    <w:p w14:paraId="7994021E" w14:textId="73B16F06" w:rsidR="005A1EDD" w:rsidRPr="000C26A1" w:rsidRDefault="005A1EDD" w:rsidP="00EC4D48">
      <w:pPr>
        <w:spacing w:line="276" w:lineRule="auto"/>
        <w:rPr>
          <w:bCs/>
          <w:color w:val="000000" w:themeColor="text1"/>
          <w:sz w:val="24"/>
          <w:szCs w:val="24"/>
          <w:u w:val="single"/>
          <w:lang w:val="hr-HR"/>
        </w:rPr>
      </w:pPr>
      <w:r w:rsidRPr="000C26A1">
        <w:rPr>
          <w:bCs/>
          <w:color w:val="000000" w:themeColor="text1"/>
          <w:sz w:val="24"/>
          <w:szCs w:val="24"/>
          <w:u w:val="single"/>
          <w:lang w:val="hr-HR"/>
        </w:rPr>
        <w:t>INDIKATORI ZA ODREĐIVANJE KURIKULUMA:</w:t>
      </w:r>
    </w:p>
    <w:p w14:paraId="3E222C23" w14:textId="77777777" w:rsidR="005A1EDD" w:rsidRPr="000C26A1" w:rsidRDefault="005A1EDD" w:rsidP="007E6575">
      <w:pPr>
        <w:spacing w:line="276" w:lineRule="auto"/>
        <w:ind w:left="360"/>
        <w:rPr>
          <w:bCs/>
          <w:color w:val="000000" w:themeColor="text1"/>
          <w:sz w:val="24"/>
          <w:szCs w:val="24"/>
          <w:u w:val="single"/>
          <w:lang w:val="hr-HR"/>
        </w:rPr>
      </w:pPr>
    </w:p>
    <w:p w14:paraId="400422A4" w14:textId="77777777" w:rsidR="005A1EDD" w:rsidRPr="000C26A1" w:rsidRDefault="005A1EDD" w:rsidP="007E6575">
      <w:pPr>
        <w:numPr>
          <w:ilvl w:val="0"/>
          <w:numId w:val="2"/>
        </w:numPr>
        <w:spacing w:line="276" w:lineRule="auto"/>
        <w:rPr>
          <w:bCs/>
          <w:color w:val="000000" w:themeColor="text1"/>
          <w:sz w:val="24"/>
          <w:szCs w:val="24"/>
          <w:lang w:val="hr-HR"/>
        </w:rPr>
      </w:pPr>
      <w:r w:rsidRPr="000C26A1">
        <w:rPr>
          <w:bCs/>
          <w:color w:val="000000" w:themeColor="text1"/>
          <w:sz w:val="24"/>
          <w:szCs w:val="24"/>
          <w:lang w:val="hr-HR"/>
        </w:rPr>
        <w:t>Potrebe i psihofizički razvoj učenika</w:t>
      </w:r>
    </w:p>
    <w:p w14:paraId="79B1C4F1" w14:textId="77777777" w:rsidR="005A1EDD" w:rsidRPr="000C26A1" w:rsidRDefault="005A1EDD" w:rsidP="007E6575">
      <w:pPr>
        <w:numPr>
          <w:ilvl w:val="0"/>
          <w:numId w:val="2"/>
        </w:numPr>
        <w:spacing w:line="276" w:lineRule="auto"/>
        <w:rPr>
          <w:bCs/>
          <w:color w:val="000000" w:themeColor="text1"/>
          <w:sz w:val="24"/>
          <w:szCs w:val="24"/>
          <w:lang w:val="hr-HR"/>
        </w:rPr>
      </w:pPr>
      <w:r w:rsidRPr="000C26A1">
        <w:rPr>
          <w:bCs/>
          <w:color w:val="000000" w:themeColor="text1"/>
          <w:sz w:val="24"/>
          <w:szCs w:val="24"/>
          <w:lang w:val="hr-HR"/>
        </w:rPr>
        <w:t>Analiza postojećeg odgojno-obrazovnog stanja</w:t>
      </w:r>
    </w:p>
    <w:p w14:paraId="33DD49D0" w14:textId="77777777" w:rsidR="005A1EDD" w:rsidRPr="000C26A1" w:rsidRDefault="005A1EDD" w:rsidP="007E6575">
      <w:pPr>
        <w:numPr>
          <w:ilvl w:val="0"/>
          <w:numId w:val="2"/>
        </w:numPr>
        <w:spacing w:line="276" w:lineRule="auto"/>
        <w:rPr>
          <w:bCs/>
          <w:color w:val="000000" w:themeColor="text1"/>
          <w:sz w:val="24"/>
          <w:szCs w:val="24"/>
          <w:lang w:val="hr-HR"/>
        </w:rPr>
      </w:pPr>
      <w:r w:rsidRPr="000C26A1">
        <w:rPr>
          <w:bCs/>
          <w:color w:val="000000" w:themeColor="text1"/>
          <w:sz w:val="24"/>
          <w:szCs w:val="24"/>
          <w:lang w:val="hr-HR"/>
        </w:rPr>
        <w:t>Materijalni uvjeti u kojima škola radi: školski objekt, oprema, materijalno-tehnički uvjeti</w:t>
      </w:r>
    </w:p>
    <w:p w14:paraId="4B657891" w14:textId="77777777" w:rsidR="005A1EDD" w:rsidRPr="000C26A1" w:rsidRDefault="005A1EDD" w:rsidP="007E6575">
      <w:pPr>
        <w:numPr>
          <w:ilvl w:val="0"/>
          <w:numId w:val="2"/>
        </w:numPr>
        <w:spacing w:line="276" w:lineRule="auto"/>
        <w:rPr>
          <w:bCs/>
          <w:color w:val="000000" w:themeColor="text1"/>
          <w:sz w:val="24"/>
          <w:szCs w:val="24"/>
          <w:lang w:val="hr-HR"/>
        </w:rPr>
      </w:pPr>
      <w:r w:rsidRPr="000C26A1">
        <w:rPr>
          <w:bCs/>
          <w:color w:val="000000" w:themeColor="text1"/>
          <w:sz w:val="24"/>
          <w:szCs w:val="24"/>
          <w:lang w:val="hr-HR"/>
        </w:rPr>
        <w:t>Ljudski resursi (profesionalne i osobne kompetencije učitelja)</w:t>
      </w:r>
    </w:p>
    <w:p w14:paraId="0ECF41DF" w14:textId="77777777" w:rsidR="005A1EDD" w:rsidRPr="000C26A1" w:rsidRDefault="005A1EDD" w:rsidP="007E6575">
      <w:pPr>
        <w:numPr>
          <w:ilvl w:val="0"/>
          <w:numId w:val="2"/>
        </w:numPr>
        <w:spacing w:line="276" w:lineRule="auto"/>
        <w:rPr>
          <w:bCs/>
          <w:color w:val="000000" w:themeColor="text1"/>
          <w:sz w:val="24"/>
          <w:szCs w:val="24"/>
          <w:lang w:val="hr-HR"/>
        </w:rPr>
      </w:pPr>
      <w:r w:rsidRPr="000C26A1">
        <w:rPr>
          <w:bCs/>
          <w:color w:val="000000" w:themeColor="text1"/>
          <w:sz w:val="24"/>
          <w:szCs w:val="24"/>
          <w:lang w:val="hr-HR"/>
        </w:rPr>
        <w:t>Mogućnosti roditelja (uključivanje, materijalne mogućnosti)</w:t>
      </w:r>
    </w:p>
    <w:p w14:paraId="401ED0C4" w14:textId="77777777" w:rsidR="005A1EDD" w:rsidRPr="000C26A1" w:rsidRDefault="005A1EDD" w:rsidP="007E6575">
      <w:pPr>
        <w:numPr>
          <w:ilvl w:val="0"/>
          <w:numId w:val="2"/>
        </w:numPr>
        <w:spacing w:line="276" w:lineRule="auto"/>
        <w:rPr>
          <w:bCs/>
          <w:color w:val="000000" w:themeColor="text1"/>
          <w:sz w:val="24"/>
          <w:szCs w:val="24"/>
          <w:lang w:val="hr-HR"/>
        </w:rPr>
      </w:pPr>
      <w:r w:rsidRPr="000C26A1">
        <w:rPr>
          <w:bCs/>
          <w:color w:val="000000" w:themeColor="text1"/>
          <w:sz w:val="24"/>
          <w:szCs w:val="24"/>
          <w:lang w:val="hr-HR"/>
        </w:rPr>
        <w:t>Uključivanje lokalne zajednice</w:t>
      </w:r>
    </w:p>
    <w:p w14:paraId="793BD75A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</w:p>
    <w:p w14:paraId="07C183F8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</w:p>
    <w:p w14:paraId="25F086B4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</w:p>
    <w:p w14:paraId="176C776B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u w:val="single"/>
          <w:lang w:val="hr-HR"/>
        </w:rPr>
      </w:pPr>
      <w:r w:rsidRPr="000C26A1">
        <w:rPr>
          <w:color w:val="000000" w:themeColor="text1"/>
          <w:sz w:val="24"/>
          <w:szCs w:val="24"/>
          <w:u w:val="single"/>
          <w:lang w:val="hr-HR"/>
        </w:rPr>
        <w:t>CILJEVI KURIKULUMA NA ŠKOLSKOJ RAZINI</w:t>
      </w:r>
    </w:p>
    <w:p w14:paraId="372DF70C" w14:textId="77777777" w:rsidR="005A1EDD" w:rsidRPr="000C26A1" w:rsidRDefault="005A1EDD" w:rsidP="007E6575">
      <w:pPr>
        <w:spacing w:line="276" w:lineRule="auto"/>
        <w:rPr>
          <w:color w:val="000000" w:themeColor="text1"/>
          <w:sz w:val="24"/>
          <w:szCs w:val="24"/>
          <w:lang w:val="hr-HR"/>
        </w:rPr>
      </w:pPr>
    </w:p>
    <w:p w14:paraId="796B6385" w14:textId="77777777" w:rsidR="005A1EDD" w:rsidRPr="000C26A1" w:rsidRDefault="005A1EDD" w:rsidP="007E657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Stjecati temeljna i opća znanja i razvijati sposobnosti primjene znanja i vještina te svijest o važnosti i potrebi  cjeloživotnog učenja</w:t>
      </w:r>
    </w:p>
    <w:p w14:paraId="27D5CF31" w14:textId="77777777" w:rsidR="005A1EDD" w:rsidRPr="000C26A1" w:rsidRDefault="005A1EDD" w:rsidP="007E657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Afirmirati društvene vrijednosti i razvijati socijalne kompetencije</w:t>
      </w:r>
    </w:p>
    <w:p w14:paraId="507A579A" w14:textId="77777777" w:rsidR="005A1EDD" w:rsidRPr="000C26A1" w:rsidRDefault="005A1EDD" w:rsidP="007E657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Poticati i razvijati učenikovu osobnost i sve potencijale</w:t>
      </w:r>
    </w:p>
    <w:p w14:paraId="007F8FC2" w14:textId="77777777" w:rsidR="005A1EDD" w:rsidRPr="000C26A1" w:rsidRDefault="005A1EDD" w:rsidP="007E657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Poticati i razvijati svijest i potrebu očuvanja prirode i eko- sustava u okruženju i globalno</w:t>
      </w:r>
    </w:p>
    <w:p w14:paraId="38BAACAA" w14:textId="77777777" w:rsidR="005A1EDD" w:rsidRPr="000C26A1" w:rsidRDefault="005A1EDD" w:rsidP="007E657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Upoznavati i uvažavati vrijednosti kulture i tradicije svoga naroda i poštivanje drugih kultura i tradicija</w:t>
      </w:r>
    </w:p>
    <w:p w14:paraId="6C7ECF85" w14:textId="77777777" w:rsidR="005A1EDD" w:rsidRPr="000C26A1" w:rsidRDefault="005A1EDD" w:rsidP="007E6575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0C26A1">
        <w:rPr>
          <w:color w:val="000000" w:themeColor="text1"/>
          <w:sz w:val="24"/>
          <w:szCs w:val="24"/>
          <w:lang w:val="hr-HR"/>
        </w:rPr>
        <w:t>Omogućiti povezanost sadržaja između različitih predmeta/područja na istoj razini obrazovanja ili logičku povezanost unutar istog predmeta/područja na različitim razinama obrazovanja </w:t>
      </w:r>
    </w:p>
    <w:p w14:paraId="57EC1DD9" w14:textId="77777777" w:rsidR="008C6C5B" w:rsidRPr="000C26A1" w:rsidRDefault="008C6C5B" w:rsidP="007E6575">
      <w:pPr>
        <w:spacing w:line="276" w:lineRule="auto"/>
        <w:rPr>
          <w:color w:val="000000" w:themeColor="text1"/>
          <w:sz w:val="22"/>
          <w:szCs w:val="22"/>
          <w:lang w:val="hr-HR"/>
        </w:rPr>
      </w:pPr>
    </w:p>
    <w:p w14:paraId="1841E37A" w14:textId="77777777" w:rsidR="008C6C5B" w:rsidRPr="000C26A1" w:rsidRDefault="008C6C5B" w:rsidP="007E6575">
      <w:pPr>
        <w:spacing w:line="276" w:lineRule="auto"/>
        <w:rPr>
          <w:color w:val="000000" w:themeColor="text1"/>
          <w:sz w:val="22"/>
          <w:szCs w:val="22"/>
          <w:lang w:val="hr-HR"/>
        </w:rPr>
      </w:pPr>
    </w:p>
    <w:p w14:paraId="32C08A66" w14:textId="77777777" w:rsidR="008C6C5B" w:rsidRPr="000C26A1" w:rsidRDefault="008C6C5B" w:rsidP="007E6575">
      <w:pPr>
        <w:spacing w:line="276" w:lineRule="auto"/>
        <w:rPr>
          <w:color w:val="000000" w:themeColor="text1"/>
          <w:sz w:val="22"/>
          <w:szCs w:val="22"/>
          <w:lang w:val="hr-HR"/>
        </w:rPr>
      </w:pPr>
    </w:p>
    <w:p w14:paraId="1F8A450C" w14:textId="77777777" w:rsidR="00D1564E" w:rsidRPr="003048D6" w:rsidRDefault="008C6C5B" w:rsidP="001E429A">
      <w:pPr>
        <w:spacing w:after="160" w:line="276" w:lineRule="auto"/>
        <w:rPr>
          <w:color w:val="FF0000"/>
          <w:sz w:val="22"/>
          <w:szCs w:val="22"/>
          <w:lang w:val="hr-HR"/>
        </w:rPr>
      </w:pPr>
      <w:r w:rsidRPr="003048D6">
        <w:rPr>
          <w:color w:val="FF0000"/>
          <w:sz w:val="22"/>
          <w:szCs w:val="22"/>
          <w:lang w:val="hr-HR"/>
        </w:rPr>
        <w:br w:type="page"/>
      </w:r>
    </w:p>
    <w:sdt>
      <w:sdtPr>
        <w:rPr>
          <w:rFonts w:ascii="Times New Roman" w:eastAsia="Times New Roman" w:hAnsi="Times New Roman" w:cs="Times New Roman"/>
          <w:color w:val="FF0000"/>
          <w:sz w:val="20"/>
          <w:szCs w:val="20"/>
          <w:lang w:val="en-AU"/>
        </w:rPr>
        <w:id w:val="-7368586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687969C" w14:textId="77777777" w:rsidR="001E429A" w:rsidRPr="006B27A6" w:rsidRDefault="001E429A">
          <w:pPr>
            <w:pStyle w:val="TOCNaslov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6B27A6">
            <w:rPr>
              <w:rFonts w:ascii="Times New Roman" w:hAnsi="Times New Roman" w:cs="Times New Roman"/>
              <w:color w:val="auto"/>
              <w:sz w:val="20"/>
              <w:szCs w:val="20"/>
            </w:rPr>
            <w:t>Sadržaj</w:t>
          </w:r>
        </w:p>
        <w:bookmarkStart w:id="6" w:name="_Hlk146534416"/>
        <w:p w14:paraId="4B01F389" w14:textId="1F0DD580" w:rsidR="00395FD5" w:rsidRPr="00395FD5" w:rsidRDefault="001E429A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r w:rsidRPr="006B27A6">
            <w:fldChar w:fldCharType="begin"/>
          </w:r>
          <w:r w:rsidRPr="006B27A6">
            <w:instrText xml:space="preserve"> TOC \o "1-3" \h \z \u </w:instrText>
          </w:r>
          <w:r w:rsidRPr="006B27A6">
            <w:fldChar w:fldCharType="separate"/>
          </w:r>
          <w:hyperlink w:anchor="_Toc178938089" w:history="1">
            <w:r w:rsidR="00395FD5" w:rsidRPr="00395FD5">
              <w:rPr>
                <w:rStyle w:val="Hiperveza"/>
                <w:noProof/>
              </w:rPr>
              <w:t>ŠKOLSKI KURIKULUM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_Toc178938089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4E8B8A5" w14:textId="270E16CD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0" w:history="1">
            <w:r w:rsidR="00395FD5" w:rsidRPr="00395FD5">
              <w:rPr>
                <w:rStyle w:val="Hiperveza"/>
                <w:noProof/>
              </w:rPr>
              <w:t>Uvod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F005EAC" w14:textId="5C58573F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1" w:history="1">
            <w:r w:rsidR="00395FD5" w:rsidRPr="00395FD5">
              <w:rPr>
                <w:rStyle w:val="Hiperveza"/>
                <w:noProof/>
              </w:rPr>
              <w:t>IZBORNA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C3C9FF6" w14:textId="4E76FBD2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2" w:history="1">
            <w:r w:rsidR="00395FD5" w:rsidRPr="00395FD5">
              <w:rPr>
                <w:rStyle w:val="Hiperveza"/>
                <w:noProof/>
                <w:lang w:val="hr-HR"/>
              </w:rPr>
              <w:t>INFORMATIKA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CD1720A" w14:textId="09F3F96B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3" w:history="1">
            <w:r w:rsidR="00395FD5" w:rsidRPr="00395FD5">
              <w:rPr>
                <w:rStyle w:val="Hiperveza"/>
                <w:noProof/>
                <w:lang w:val="hr-HR"/>
              </w:rPr>
              <w:t>NJEMAČKI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A10C305" w14:textId="634AE1C6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4" w:history="1">
            <w:r w:rsidR="00395FD5" w:rsidRPr="00395FD5">
              <w:rPr>
                <w:rStyle w:val="Hiperveza"/>
                <w:noProof/>
                <w:lang w:val="hr-HR"/>
              </w:rPr>
              <w:t>VJERONAUK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0168B68" w14:textId="67402D73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5" w:history="1">
            <w:r w:rsidR="00395FD5" w:rsidRPr="00395FD5">
              <w:rPr>
                <w:rStyle w:val="Hiperveza"/>
                <w:noProof/>
              </w:rPr>
              <w:t>DODATNA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BEEE089" w14:textId="5B50E04A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6" w:history="1">
            <w:r w:rsidR="00395FD5" w:rsidRPr="00395FD5">
              <w:rPr>
                <w:rStyle w:val="Hiperveza"/>
                <w:noProof/>
                <w:lang w:val="hr-HR"/>
              </w:rPr>
              <w:t>RAZREDNA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628B3BF" w14:textId="740E9518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7" w:history="1">
            <w:r w:rsidR="00395FD5" w:rsidRPr="00395FD5">
              <w:rPr>
                <w:rStyle w:val="Hiperveza"/>
                <w:noProof/>
                <w:lang w:val="hr-HR"/>
              </w:rPr>
              <w:t>HRVATSKI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2848745" w14:textId="21DBCA2A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8" w:history="1">
            <w:r w:rsidR="00395FD5" w:rsidRPr="00395FD5">
              <w:rPr>
                <w:rStyle w:val="Hiperveza"/>
                <w:noProof/>
                <w:lang w:val="hr-HR"/>
              </w:rPr>
              <w:t>MATEMATIKA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1463696" w14:textId="0FB4C10C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099" w:history="1">
            <w:r w:rsidR="00395FD5" w:rsidRPr="00395FD5">
              <w:rPr>
                <w:rStyle w:val="Hiperveza"/>
                <w:noProof/>
                <w:lang w:val="hr-HR"/>
              </w:rPr>
              <w:t>ENGLESKI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_Toc178938099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DA8EE23" w14:textId="42F4ED0E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0" w:history="1">
            <w:r w:rsidR="00395FD5" w:rsidRPr="00395FD5">
              <w:rPr>
                <w:rStyle w:val="Hiperveza"/>
                <w:noProof/>
                <w:lang w:val="hr-HR"/>
              </w:rPr>
              <w:t>POVIJEST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4C47FCC" w14:textId="5897F93F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1" w:history="1">
            <w:r w:rsidR="00395FD5" w:rsidRPr="00395FD5">
              <w:rPr>
                <w:rStyle w:val="Hiperveza"/>
                <w:noProof/>
                <w:lang w:val="hr-HR"/>
              </w:rPr>
              <w:t>GEOGRAFIJA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16768BC" w14:textId="13030588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2" w:history="1">
            <w:r w:rsidR="00395FD5" w:rsidRPr="00395FD5">
              <w:rPr>
                <w:rStyle w:val="Hiperveza"/>
                <w:noProof/>
              </w:rPr>
              <w:t>BIOLOGIJA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729D3E9" w14:textId="7B08391C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3" w:history="1">
            <w:r w:rsidR="00395FD5" w:rsidRPr="00395FD5">
              <w:rPr>
                <w:rStyle w:val="Hiperveza"/>
                <w:noProof/>
              </w:rPr>
              <w:t>INFORMATIKA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AB33C6D" w14:textId="5EDE5233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4" w:history="1">
            <w:r w:rsidR="00395FD5" w:rsidRPr="00395FD5">
              <w:rPr>
                <w:rStyle w:val="Hiperveza"/>
                <w:noProof/>
                <w:lang w:val="hr-HR"/>
              </w:rPr>
              <w:t>NJEMAČKI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92216EF" w14:textId="483B0E0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5" w:history="1">
            <w:r w:rsidR="00395FD5" w:rsidRPr="00395FD5">
              <w:rPr>
                <w:rStyle w:val="Hiperveza"/>
                <w:noProof/>
              </w:rPr>
              <w:t>DODATNA NASTAVA VJERONAUKA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BD6B9E6" w14:textId="1907E0CF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6" w:history="1">
            <w:r w:rsidR="00395FD5" w:rsidRPr="00395FD5">
              <w:rPr>
                <w:rStyle w:val="Hiperveza"/>
                <w:noProof/>
              </w:rPr>
              <w:t>DOPUNSKA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7A675C2" w14:textId="42ED4B83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7" w:history="1">
            <w:r w:rsidR="00395FD5" w:rsidRPr="00395FD5">
              <w:rPr>
                <w:rStyle w:val="Hiperveza"/>
                <w:noProof/>
                <w:lang w:val="hr-HR"/>
              </w:rPr>
              <w:t>RAZREDNA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8007F12" w14:textId="29BB6B83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8" w:history="1">
            <w:r w:rsidR="00395FD5" w:rsidRPr="00395FD5">
              <w:rPr>
                <w:rStyle w:val="Hiperveza"/>
                <w:noProof/>
                <w:lang w:val="hr-HR"/>
              </w:rPr>
              <w:t>HRVATSKI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29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617CF73" w14:textId="48B3A018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09" w:history="1">
            <w:r w:rsidR="00395FD5" w:rsidRPr="00395FD5">
              <w:rPr>
                <w:rStyle w:val="Hiperveza"/>
                <w:noProof/>
                <w:lang w:val="hr-HR"/>
              </w:rPr>
              <w:t>MATEMATIKA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_Toc178938109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A7E36A3" w14:textId="5B5FFDF3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0" w:history="1">
            <w:r w:rsidR="00395FD5" w:rsidRPr="00395FD5">
              <w:rPr>
                <w:rStyle w:val="Hiperveza"/>
                <w:noProof/>
                <w:lang w:val="hr-HR"/>
              </w:rPr>
              <w:t>POVIJEST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702C61B" w14:textId="24917FB9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1" w:history="1">
            <w:r w:rsidR="00395FD5" w:rsidRPr="00395FD5">
              <w:rPr>
                <w:rStyle w:val="Hiperveza"/>
                <w:noProof/>
                <w:lang w:val="hr-HR"/>
              </w:rPr>
              <w:t>ENGLESKI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076F12B" w14:textId="14EE3F65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2" w:history="1">
            <w:r w:rsidR="00395FD5" w:rsidRPr="00395FD5">
              <w:rPr>
                <w:rStyle w:val="Hiperveza"/>
                <w:noProof/>
                <w:lang w:val="hr-HR"/>
              </w:rPr>
              <w:t>FIZIKA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E0EE619" w14:textId="70BA7E45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3" w:history="1">
            <w:r w:rsidR="00395FD5" w:rsidRPr="00395FD5">
              <w:rPr>
                <w:rStyle w:val="Hiperveza"/>
                <w:noProof/>
              </w:rPr>
              <w:t>IZVANNASTAVNE AKTIVNOSTI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C9E2101" w14:textId="21C983D0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4" w:history="1">
            <w:r w:rsidR="00395FD5" w:rsidRPr="00395FD5">
              <w:rPr>
                <w:rStyle w:val="Hiperveza"/>
                <w:noProof/>
                <w:lang w:val="hr-HR"/>
              </w:rPr>
              <w:t>RAZREDNA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964E7A0" w14:textId="0D13CF8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5" w:history="1">
            <w:r w:rsidR="00395FD5" w:rsidRPr="00395FD5">
              <w:rPr>
                <w:rStyle w:val="Hiperveza"/>
                <w:noProof/>
                <w:lang w:val="hr-HR"/>
              </w:rPr>
              <w:t>LIKOVNA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F16AAD0" w14:textId="58FAA24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6" w:history="1">
            <w:r w:rsidR="00395FD5" w:rsidRPr="00395FD5">
              <w:rPr>
                <w:rStyle w:val="Hiperveza"/>
                <w:noProof/>
              </w:rPr>
              <w:t>EKO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3A39E31" w14:textId="49B629F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7" w:history="1">
            <w:r w:rsidR="00395FD5" w:rsidRPr="00395FD5">
              <w:rPr>
                <w:rStyle w:val="Hiperveza"/>
                <w:noProof/>
                <w:lang w:val="hr-HR"/>
              </w:rPr>
              <w:t>DOMAĆINSTVO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6F89337" w14:textId="4AEF13E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8" w:history="1">
            <w:r w:rsidR="00395FD5" w:rsidRPr="00395FD5">
              <w:rPr>
                <w:rStyle w:val="Hiperveza"/>
                <w:noProof/>
                <w:lang w:val="hr-HR"/>
              </w:rPr>
              <w:t>MALI ČUVARI BAŠTINE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39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934A7E2" w14:textId="0A92B49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19" w:history="1">
            <w:r w:rsidR="00395FD5" w:rsidRPr="00395FD5">
              <w:rPr>
                <w:rStyle w:val="Hiperveza"/>
                <w:noProof/>
              </w:rPr>
              <w:t>MEDIJSKA SKUPINA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_Toc178938119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419492B" w14:textId="4276528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0" w:history="1">
            <w:r w:rsidR="00395FD5" w:rsidRPr="00395FD5">
              <w:rPr>
                <w:rStyle w:val="Hiperveza"/>
                <w:noProof/>
              </w:rPr>
              <w:t>CVJEĆARSKA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918B5B6" w14:textId="2ABF630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1" w:history="1">
            <w:r w:rsidR="00395FD5" w:rsidRPr="00395FD5">
              <w:rPr>
                <w:rStyle w:val="Hiperveza"/>
                <w:noProof/>
              </w:rPr>
              <w:t>OLDTIMER KLINCI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3FFDEB5" w14:textId="2D84379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2" w:history="1">
            <w:r w:rsidR="00395FD5" w:rsidRPr="00395FD5">
              <w:rPr>
                <w:rStyle w:val="Hiperveza"/>
                <w:noProof/>
              </w:rPr>
              <w:t>MALI KREATIVCI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A0FAC8F" w14:textId="25D6D8B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3" w:history="1">
            <w:r w:rsidR="00395FD5" w:rsidRPr="00395FD5">
              <w:rPr>
                <w:rStyle w:val="Hiperveza"/>
                <w:noProof/>
              </w:rPr>
              <w:t>SPORTSKA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65BA584" w14:textId="5C458E5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4" w:history="1">
            <w:r w:rsidR="00395FD5" w:rsidRPr="00395FD5">
              <w:rPr>
                <w:rStyle w:val="Hiperveza"/>
                <w:noProof/>
                <w:lang w:val="hr-HR"/>
              </w:rPr>
              <w:t>LIKOVNA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4E9A24D" w14:textId="56139F7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5" w:history="1">
            <w:r w:rsidR="00395FD5" w:rsidRPr="00395FD5">
              <w:rPr>
                <w:rStyle w:val="Hiperveza"/>
                <w:noProof/>
              </w:rPr>
              <w:t>DRAMSKA SKUPINA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2044CA5" w14:textId="5C16EBF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6" w:history="1">
            <w:r w:rsidR="00395FD5" w:rsidRPr="00395FD5">
              <w:rPr>
                <w:rStyle w:val="Hiperveza"/>
                <w:noProof/>
                <w:lang w:val="hr-HR"/>
              </w:rPr>
              <w:t>LIKOVNA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9FD4CA1" w14:textId="7761211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7" w:history="1">
            <w:r w:rsidR="00395FD5" w:rsidRPr="00395FD5">
              <w:rPr>
                <w:rStyle w:val="Hiperveza"/>
                <w:noProof/>
                <w:lang w:val="hr-HR"/>
              </w:rPr>
              <w:t>DRAMSKO-RECITATORSKA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5718B89" w14:textId="6FD993B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8" w:history="1">
            <w:r w:rsidR="00395FD5" w:rsidRPr="00395FD5">
              <w:rPr>
                <w:rStyle w:val="Hiperveza"/>
                <w:noProof/>
              </w:rPr>
              <w:t>MALA ČITAONICA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49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002F8D0" w14:textId="0A6F72F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29" w:history="1">
            <w:r w:rsidR="00395FD5" w:rsidRPr="00395FD5">
              <w:rPr>
                <w:rStyle w:val="Hiperveza"/>
                <w:noProof/>
                <w:lang w:val="hr-HR"/>
              </w:rPr>
              <w:t>KREATIVNI KUTAK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_Toc178938129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D1008B9" w14:textId="3306E5C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0" w:history="1">
            <w:r w:rsidR="00395FD5" w:rsidRPr="00395FD5">
              <w:rPr>
                <w:rStyle w:val="Hiperveza"/>
                <w:bCs/>
                <w:noProof/>
                <w:lang w:val="hr-HR"/>
              </w:rPr>
              <w:t>BISTRIĆI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B2B6DC8" w14:textId="7A137A61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1" w:history="1">
            <w:r w:rsidR="00395FD5" w:rsidRPr="00395FD5">
              <w:rPr>
                <w:rStyle w:val="Hiperveza"/>
                <w:noProof/>
                <w:lang w:val="hr-HR"/>
              </w:rPr>
              <w:t>PREDMETNA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C1F83EC" w14:textId="2497038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2" w:history="1">
            <w:r w:rsidR="00395FD5" w:rsidRPr="00395FD5">
              <w:rPr>
                <w:rStyle w:val="Hiperveza"/>
                <w:noProof/>
                <w:lang w:val="hr-HR"/>
              </w:rPr>
              <w:t>MODELARSTVO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014CEA6" w14:textId="2A1F780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3" w:history="1">
            <w:r w:rsidR="00395FD5" w:rsidRPr="00395FD5">
              <w:rPr>
                <w:rStyle w:val="Hiperveza"/>
                <w:noProof/>
                <w:lang w:val="hr-HR"/>
              </w:rPr>
              <w:t>ROBOTIKA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9488EF2" w14:textId="2CFBC6A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4" w:history="1">
            <w:r w:rsidR="00395FD5" w:rsidRPr="00395FD5">
              <w:rPr>
                <w:rStyle w:val="Hiperveza"/>
                <w:noProof/>
              </w:rPr>
              <w:t>PROMETNA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FA0AF2E" w14:textId="29E447D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5" w:history="1">
            <w:r w:rsidR="00395FD5" w:rsidRPr="00395FD5">
              <w:rPr>
                <w:rStyle w:val="Hiperveza"/>
                <w:noProof/>
              </w:rPr>
              <w:t>EKO GRUPA - PTIČARI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26D6CAC" w14:textId="0974B42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6" w:history="1">
            <w:r w:rsidR="00395FD5" w:rsidRPr="00395FD5">
              <w:rPr>
                <w:rStyle w:val="Hiperveza"/>
                <w:bCs/>
                <w:noProof/>
              </w:rPr>
              <w:t>ZBOR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AEEF127" w14:textId="64DDF4D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7" w:history="1">
            <w:r w:rsidR="00395FD5" w:rsidRPr="00395FD5">
              <w:rPr>
                <w:rStyle w:val="Hiperveza"/>
                <w:noProof/>
              </w:rPr>
              <w:t>NOVINARSKA GRUPA I IZRADA ŠKOLSKIH NOVINA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BA649DF" w14:textId="576E76B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8" w:history="1">
            <w:r w:rsidR="00395FD5" w:rsidRPr="00395FD5">
              <w:rPr>
                <w:rStyle w:val="Hiperveza"/>
                <w:noProof/>
              </w:rPr>
              <w:t>ČITATELJSKI KLUB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56CCEA5" w14:textId="68889E1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39" w:history="1">
            <w:r w:rsidR="00395FD5" w:rsidRPr="00395FD5">
              <w:rPr>
                <w:rStyle w:val="Hiperveza"/>
                <w:bCs/>
                <w:noProof/>
              </w:rPr>
              <w:t>GLAZBENA RADIONICA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_Toc178938139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59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A407996" w14:textId="1E9580F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0" w:history="1">
            <w:r w:rsidR="00395FD5" w:rsidRPr="00395FD5">
              <w:rPr>
                <w:rStyle w:val="Hiperveza"/>
                <w:noProof/>
              </w:rPr>
              <w:t>LIKOVNA GRUPA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685740B" w14:textId="30FC372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1" w:history="1">
            <w:r w:rsidR="00395FD5" w:rsidRPr="00395FD5">
              <w:rPr>
                <w:rStyle w:val="Hiperveza"/>
                <w:noProof/>
              </w:rPr>
              <w:t>FIZIČARI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8C189EA" w14:textId="251CC89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2" w:history="1">
            <w:r w:rsidR="00395FD5" w:rsidRPr="00395FD5">
              <w:rPr>
                <w:rStyle w:val="Hiperveza"/>
                <w:noProof/>
                <w:lang w:val="hr-HR"/>
              </w:rPr>
              <w:t>RUKOMET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3D48729" w14:textId="1671AD6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3" w:history="1">
            <w:r w:rsidR="00395FD5" w:rsidRPr="00395FD5">
              <w:rPr>
                <w:rStyle w:val="Hiperveza"/>
                <w:noProof/>
                <w:lang w:val="hr-HR"/>
              </w:rPr>
              <w:t>NOGOMET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B520FBB" w14:textId="7C0ABF9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4" w:history="1">
            <w:r w:rsidR="00395FD5" w:rsidRPr="00395FD5">
              <w:rPr>
                <w:rStyle w:val="Hiperveza"/>
                <w:noProof/>
                <w:lang w:val="hr-HR"/>
              </w:rPr>
              <w:t>ŠAH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63238A0" w14:textId="3093248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5" w:history="1">
            <w:r w:rsidR="00395FD5" w:rsidRPr="00395FD5">
              <w:rPr>
                <w:rStyle w:val="Hiperveza"/>
                <w:noProof/>
              </w:rPr>
              <w:t>SVE PO MALO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FB314BD" w14:textId="20F1A44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6" w:history="1">
            <w:r w:rsidR="00395FD5" w:rsidRPr="00395FD5">
              <w:rPr>
                <w:rStyle w:val="Hiperveza"/>
                <w:noProof/>
                <w:lang w:val="hr-HR"/>
              </w:rPr>
              <w:t>VJERONAUČNI ZBOR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42F5C7E" w14:textId="0425AA8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7" w:history="1">
            <w:r w:rsidR="00395FD5" w:rsidRPr="00395FD5">
              <w:rPr>
                <w:rStyle w:val="Hiperveza"/>
                <w:noProof/>
              </w:rPr>
              <w:t>LANDESKUNDE – njemački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7FC32B4" w14:textId="4860995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8" w:history="1">
            <w:r w:rsidR="00395FD5" w:rsidRPr="00395FD5">
              <w:rPr>
                <w:rStyle w:val="Hiperveza"/>
                <w:noProof/>
              </w:rPr>
              <w:t>Spelling Bee – engleski jezik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131F091" w14:textId="2165187E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49" w:history="1">
            <w:r w:rsidR="00395FD5" w:rsidRPr="00395FD5">
              <w:rPr>
                <w:rStyle w:val="Hiperveza"/>
                <w:bCs/>
                <w:noProof/>
              </w:rPr>
              <w:t>UČENIČKA ZADRUGA „ČIČKO”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_Toc178938149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69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3E6C7F6" w14:textId="3AD1EB80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0" w:history="1">
            <w:r w:rsidR="00395FD5" w:rsidRPr="00395FD5">
              <w:rPr>
                <w:rStyle w:val="Hiperveza"/>
                <w:noProof/>
              </w:rPr>
              <w:t>IZVANUČIONIČKA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79207AD" w14:textId="5FBFE65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1" w:history="1">
            <w:r w:rsidR="00395FD5" w:rsidRPr="00395FD5">
              <w:rPr>
                <w:rStyle w:val="Hiperveza"/>
                <w:noProof/>
              </w:rPr>
              <w:t>POSJET KAZALIŠTIMA I KONCERTNIM DVORANAMA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83D537D" w14:textId="0EC0F18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2" w:history="1">
            <w:r w:rsidR="00395FD5" w:rsidRPr="00395FD5">
              <w:rPr>
                <w:rStyle w:val="Hiperveza"/>
                <w:noProof/>
              </w:rPr>
              <w:t>POSJET KAZALIŠTU I KINU U ZAGREBU – područne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3B89B82" w14:textId="36552885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3" w:history="1">
            <w:r w:rsidR="00395FD5" w:rsidRPr="00395FD5">
              <w:rPr>
                <w:rStyle w:val="Hiperveza"/>
                <w:noProof/>
              </w:rPr>
              <w:t>Škole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C328D70" w14:textId="4FB3AE6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4" w:history="1">
            <w:r w:rsidR="00395FD5" w:rsidRPr="00395FD5">
              <w:rPr>
                <w:rStyle w:val="Hiperveza"/>
                <w:noProof/>
              </w:rPr>
              <w:t>JEDNODNEVNI IZLET U MUZEJ EVOLUCIJE U KRAPINI I SPOMENIK HRVATSKOJ HIMNI 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A68D8E8" w14:textId="551E6F2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5" w:history="1">
            <w:r w:rsidR="00395FD5" w:rsidRPr="00395FD5">
              <w:rPr>
                <w:rStyle w:val="Hiperveza"/>
                <w:noProof/>
              </w:rPr>
              <w:t>ZELENJAKU – područne škole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356003E" w14:textId="015AEE7B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6" w:history="1">
            <w:r w:rsidR="00395FD5" w:rsidRPr="00395FD5">
              <w:rPr>
                <w:rStyle w:val="Hiperveza"/>
                <w:noProof/>
                <w:lang w:val="hr-HR"/>
              </w:rPr>
              <w:t>AKTIV 1.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5541AB2" w14:textId="18C3DCE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7" w:history="1">
            <w:r w:rsidR="00395FD5" w:rsidRPr="00395FD5">
              <w:rPr>
                <w:rStyle w:val="Hiperveza"/>
                <w:bCs/>
                <w:noProof/>
              </w:rPr>
              <w:t>POSJET KUD-u NOVO ČIČE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6910625" w14:textId="1F75F2C4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8" w:history="1">
            <w:r w:rsidR="00395FD5" w:rsidRPr="00395FD5">
              <w:rPr>
                <w:rStyle w:val="Hiperveza"/>
                <w:noProof/>
              </w:rPr>
              <w:t>EKOPARK KRAŠOGRAD ili ETNO EKO SELO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4A566FF" w14:textId="29154EB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59" w:history="1">
            <w:r w:rsidR="00395FD5" w:rsidRPr="00395FD5">
              <w:rPr>
                <w:rStyle w:val="Hiperveza"/>
                <w:noProof/>
              </w:rPr>
              <w:t>KINO / KAZALIŠTE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_Toc178938159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86D2F42" w14:textId="44AD0B4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0" w:history="1">
            <w:r w:rsidR="00395FD5" w:rsidRPr="00395FD5">
              <w:rPr>
                <w:rStyle w:val="Hiperveza"/>
                <w:noProof/>
              </w:rPr>
              <w:t>TERENSKA NASTAVA - ETNO SELO KUMROVEC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FBAE306" w14:textId="24C07E60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1" w:history="1">
            <w:r w:rsidR="00395FD5" w:rsidRPr="00395FD5">
              <w:rPr>
                <w:rStyle w:val="Hiperveza"/>
                <w:noProof/>
                <w:lang w:val="hr-HR"/>
              </w:rPr>
              <w:t>AKTIV 2.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FA4342B" w14:textId="2072879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2" w:history="1">
            <w:r w:rsidR="00395FD5" w:rsidRPr="00395FD5">
              <w:rPr>
                <w:rStyle w:val="Hiperveza"/>
                <w:noProof/>
              </w:rPr>
              <w:t>Terenska nastava - Putujemo vlakom i zrakoplovom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79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9725167" w14:textId="328EB6F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3" w:history="1">
            <w:r w:rsidR="00395FD5" w:rsidRPr="00395FD5">
              <w:rPr>
                <w:rStyle w:val="Hiperveza"/>
                <w:noProof/>
              </w:rPr>
              <w:t>TERENSKA NASTAVA – posjet Akvatici u Karlovcu i vožnja brodom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1A9B8F5" w14:textId="32369EE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4" w:history="1">
            <w:r w:rsidR="00395FD5" w:rsidRPr="00395FD5">
              <w:rPr>
                <w:rStyle w:val="Hiperveza"/>
                <w:noProof/>
              </w:rPr>
              <w:t>ETNO SELO NOVO ČIČE - TERENSKA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7294EFE" w14:textId="0904D9D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5" w:history="1">
            <w:r w:rsidR="00395FD5" w:rsidRPr="00395FD5">
              <w:rPr>
                <w:rStyle w:val="Hiperveza"/>
                <w:noProof/>
              </w:rPr>
              <w:t>Posjet kazalištu i kinu u Zagrebu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6C844C2" w14:textId="6B08D69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6" w:history="1">
            <w:r w:rsidR="00395FD5" w:rsidRPr="00395FD5">
              <w:rPr>
                <w:rStyle w:val="Hiperveza"/>
                <w:noProof/>
              </w:rPr>
              <w:t>POSJET GRADU VARAŽDINU I DVORCU TRAKOŠĆAN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C02A231" w14:textId="66F6817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7" w:history="1">
            <w:r w:rsidR="00395FD5" w:rsidRPr="00395FD5">
              <w:rPr>
                <w:rStyle w:val="Hiperveza"/>
                <w:noProof/>
              </w:rPr>
              <w:t>TERENSKA NASTAVA- POSJET PARKU ZNANOSTI U OROSLAVJU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C14F1DD" w14:textId="50A2045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8" w:history="1">
            <w:r w:rsidR="00395FD5" w:rsidRPr="00395FD5">
              <w:rPr>
                <w:rStyle w:val="Hiperveza"/>
                <w:noProof/>
              </w:rPr>
              <w:t>Terenska nastava – Pozdrav proljeću (Ključić Brdo)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A8F90BD" w14:textId="4EA73FD5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69" w:history="1">
            <w:r w:rsidR="00395FD5" w:rsidRPr="00395FD5">
              <w:rPr>
                <w:rStyle w:val="Hiperveza"/>
                <w:noProof/>
                <w:lang w:val="hr-HR"/>
              </w:rPr>
              <w:t>AKTIV 3.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_Toc178938169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0B07A40" w14:textId="600CE7E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0" w:history="1">
            <w:r w:rsidR="00395FD5" w:rsidRPr="00395FD5">
              <w:rPr>
                <w:rStyle w:val="Hiperveza"/>
                <w:noProof/>
              </w:rPr>
              <w:t>KINO / KAZALIŠTE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D4ED00D" w14:textId="10E7052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1" w:history="1">
            <w:r w:rsidR="00395FD5" w:rsidRPr="00395FD5">
              <w:rPr>
                <w:rStyle w:val="Hiperveza"/>
                <w:noProof/>
              </w:rPr>
              <w:t>ŠKOLA PLIVANJA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39064A8" w14:textId="0803901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2" w:history="1">
            <w:r w:rsidR="00395FD5" w:rsidRPr="00395FD5">
              <w:rPr>
                <w:rStyle w:val="Hiperveza"/>
                <w:noProof/>
              </w:rPr>
              <w:t>TERENSKA NASTAVA - OBILAZAK TUROPOLJA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5724417" w14:textId="370ACA7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3" w:history="1">
            <w:r w:rsidR="00395FD5" w:rsidRPr="00395FD5">
              <w:rPr>
                <w:rStyle w:val="Hiperveza"/>
                <w:noProof/>
              </w:rPr>
              <w:t>IZLET – VELIKI GRĐEVAC (LOVRAKOV CENTAR)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89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BAB1600" w14:textId="44EC37F6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4" w:history="1">
            <w:r w:rsidR="00395FD5" w:rsidRPr="00395FD5">
              <w:rPr>
                <w:rStyle w:val="Hiperveza"/>
                <w:noProof/>
                <w:lang w:val="hr-HR"/>
              </w:rPr>
              <w:t>AKTIV 4.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D77CA35" w14:textId="62F198D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5" w:history="1">
            <w:r w:rsidR="00395FD5" w:rsidRPr="00395FD5">
              <w:rPr>
                <w:rStyle w:val="Hiperveza"/>
                <w:noProof/>
              </w:rPr>
              <w:t>POSJET KINU / KAZALIŠTU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794FC51" w14:textId="47B76B2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6" w:history="1">
            <w:r w:rsidR="00395FD5" w:rsidRPr="00395FD5">
              <w:rPr>
                <w:rStyle w:val="Hiperveza"/>
                <w:noProof/>
              </w:rPr>
              <w:t>ŠKOLA U PRIRODI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9A07795" w14:textId="7EF01DBD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7" w:history="1">
            <w:r w:rsidR="00395FD5" w:rsidRPr="00395FD5">
              <w:rPr>
                <w:rStyle w:val="Hiperveza"/>
                <w:noProof/>
                <w:lang w:val="hr-HR"/>
              </w:rPr>
              <w:t>PREDMETNA NASTAVA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C1865E5" w14:textId="6018674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8" w:history="1">
            <w:r w:rsidR="00395FD5" w:rsidRPr="00395FD5">
              <w:rPr>
                <w:rStyle w:val="Hiperveza"/>
                <w:noProof/>
              </w:rPr>
              <w:t>POSJET VELEPOSLANSTVU SAD-a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F09E912" w14:textId="66BBA32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79" w:history="1">
            <w:r w:rsidR="00395FD5" w:rsidRPr="00395FD5">
              <w:rPr>
                <w:rStyle w:val="Hiperveza"/>
                <w:noProof/>
              </w:rPr>
              <w:t>POSJET VELEPOSLANSTVU VELIKE BRITANIJE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_Toc178938179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A3F1A14" w14:textId="7A7D715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0" w:history="1">
            <w:r w:rsidR="00395FD5" w:rsidRPr="00395FD5">
              <w:rPr>
                <w:rStyle w:val="Hiperveza"/>
                <w:noProof/>
              </w:rPr>
              <w:t>POSJET FESTIVALU TEHNIČKE KULTURE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1D83021" w14:textId="02879F35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1" w:history="1">
            <w:r w:rsidR="00395FD5" w:rsidRPr="00395FD5">
              <w:rPr>
                <w:rStyle w:val="Hiperveza"/>
                <w:noProof/>
              </w:rPr>
              <w:t>POSJET TEHNIČKOM MUZEJU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DBB4B09" w14:textId="4737A11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2" w:history="1">
            <w:r w:rsidR="00395FD5" w:rsidRPr="00395FD5">
              <w:rPr>
                <w:rStyle w:val="Hiperveza"/>
                <w:noProof/>
              </w:rPr>
              <w:t>POSJET OBRTNICIMA I FIRMAMA TEHNIČKE STRUKE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53A8B6F" w14:textId="2671FE2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3" w:history="1">
            <w:r w:rsidR="00395FD5" w:rsidRPr="00395FD5">
              <w:rPr>
                <w:rStyle w:val="Hiperveza"/>
                <w:noProof/>
              </w:rPr>
              <w:t>POSJET PRIRODOSLOVNOM MUZEJU (7. i 8. razred)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2040234" w14:textId="78B8B2D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4" w:history="1">
            <w:r w:rsidR="00395FD5" w:rsidRPr="00395FD5">
              <w:rPr>
                <w:rStyle w:val="Hiperveza"/>
                <w:rFonts w:eastAsia="Cambria"/>
                <w:noProof/>
              </w:rPr>
              <w:t>OTVORENI DANI KEMIJE I NOĆ BIOLOGIJE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99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ED57FC6" w14:textId="38CB67F4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5" w:history="1">
            <w:r w:rsidR="00395FD5" w:rsidRPr="00395FD5">
              <w:rPr>
                <w:rStyle w:val="Hiperveza"/>
                <w:noProof/>
              </w:rPr>
              <w:t>TERENSKA NASTAVA – VARAŽDIN (5.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F93A492" w14:textId="6D85627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6" w:history="1">
            <w:r w:rsidR="00395FD5" w:rsidRPr="00395FD5">
              <w:rPr>
                <w:rStyle w:val="Hiperveza"/>
                <w:noProof/>
              </w:rPr>
              <w:t>JEDNODNEVNI IZLET - KRAPINA (MUZEJ KRAPINSKIH NEANDERTALACA), 5. RAZRED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E1D667B" w14:textId="6445388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7" w:history="1">
            <w:r w:rsidR="00395FD5" w:rsidRPr="00395FD5">
              <w:rPr>
                <w:rStyle w:val="Hiperveza"/>
                <w:noProof/>
              </w:rPr>
              <w:t>TERENSKA NASTAVA UČENIKA 6. RAZREDA:  JURANDVOR (BAŠČANSKA PLOČA), KRK, RIJEKA (ASTRONOMSKI CENTAR, KORZO)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8F156D3" w14:textId="598B209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8" w:history="1">
            <w:r w:rsidR="00395FD5" w:rsidRPr="00395FD5">
              <w:rPr>
                <w:rStyle w:val="Hiperveza"/>
                <w:noProof/>
              </w:rPr>
              <w:t>DVODNEVNI IZLET - ISTRA (6.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D9CA3D5" w14:textId="5A38A5E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89" w:history="1">
            <w:r w:rsidR="00395FD5" w:rsidRPr="00395FD5">
              <w:rPr>
                <w:rStyle w:val="Hiperveza"/>
                <w:noProof/>
              </w:rPr>
              <w:t>TERENSKA NASTAVA: Plitvička Jezera (7.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_Toc178938189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D4611A7" w14:textId="39C547D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0" w:history="1">
            <w:r w:rsidR="00395FD5" w:rsidRPr="00395FD5">
              <w:rPr>
                <w:rStyle w:val="Hiperveza"/>
                <w:bCs/>
                <w:noProof/>
              </w:rPr>
              <w:t>JEDNODNEVNI IZLET: sjeverni Jadran (7.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41FDD07" w14:textId="6EBCF7F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1" w:history="1">
            <w:r w:rsidR="00395FD5" w:rsidRPr="00395FD5">
              <w:rPr>
                <w:rStyle w:val="Hiperveza"/>
                <w:noProof/>
              </w:rPr>
              <w:t>MATURALNA EKSKURZIJA – SREDNJI I JUŽNI JADRAN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56F3992" w14:textId="4C664C34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2" w:history="1">
            <w:r w:rsidR="00395FD5" w:rsidRPr="00395FD5">
              <w:rPr>
                <w:rStyle w:val="Hiperveza"/>
                <w:bCs/>
                <w:noProof/>
              </w:rPr>
              <w:t>JEDNODNEVNI IZLET - Ljubljana, Kuća eksperimenata (8.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70082AF" w14:textId="33629E5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3" w:history="1">
            <w:r w:rsidR="00395FD5" w:rsidRPr="00395FD5">
              <w:rPr>
                <w:rStyle w:val="Hiperveza"/>
                <w:noProof/>
              </w:rPr>
              <w:t>TERENSKA NASTAVA 8. razredi (2 DANA)– VUKOVAR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9A25BF2" w14:textId="638896F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4" w:history="1">
            <w:r w:rsidR="00395FD5" w:rsidRPr="00395FD5">
              <w:rPr>
                <w:rStyle w:val="Hiperveza"/>
                <w:noProof/>
              </w:rPr>
              <w:t>TERENSKA NASTAVA: POSJET KINU I KAZALIŠTU, IZLOŽBAMA, MUZEJIMA, TELEVIZIJI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109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4AE542B" w14:textId="7DBA6B4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5" w:history="1">
            <w:r w:rsidR="00395FD5" w:rsidRPr="00395FD5">
              <w:rPr>
                <w:rStyle w:val="Hiperveza"/>
                <w:noProof/>
              </w:rPr>
              <w:t>POSJET HRT-u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EDFB5C2" w14:textId="35FEA5F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6" w:history="1">
            <w:r w:rsidR="00395FD5" w:rsidRPr="00395FD5">
              <w:rPr>
                <w:rStyle w:val="Hiperveza"/>
                <w:noProof/>
              </w:rPr>
              <w:t>POSJET MUZEJU ILUZIJA (5. – 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74CBFE5" w14:textId="5D1F7E7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7" w:history="1">
            <w:r w:rsidR="00395FD5" w:rsidRPr="00395FD5">
              <w:rPr>
                <w:rStyle w:val="Hiperveza"/>
                <w:noProof/>
              </w:rPr>
              <w:t>POSJET MUZEJIMA, PREDAVANJIMA, IZLOŽBAMA, FESTIVALIMA, SAJMOVIMA UNUTAR I IZVAN HRVATSKE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66AAE1B" w14:textId="1AF14C5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8" w:history="1">
            <w:r w:rsidR="00395FD5" w:rsidRPr="00395FD5">
              <w:rPr>
                <w:rStyle w:val="Hiperveza"/>
                <w:noProof/>
              </w:rPr>
              <w:t>TERENSKA NASTAVA: Tragovima svetaca (katolički vjeronauk)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5A5E33A" w14:textId="63DAA69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199" w:history="1">
            <w:r w:rsidR="00395FD5" w:rsidRPr="00395FD5">
              <w:rPr>
                <w:rStyle w:val="Hiperveza"/>
                <w:noProof/>
              </w:rPr>
              <w:t>NJEMAČKI JEZIK - IZVANUČIONIČKA NASTAVA 5.-8. RAZREDI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_Toc178938199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80B025D" w14:textId="0437F98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0" w:history="1">
            <w:r w:rsidR="00395FD5" w:rsidRPr="00395FD5">
              <w:rPr>
                <w:rStyle w:val="Hiperveza"/>
                <w:noProof/>
              </w:rPr>
              <w:t>NJEMAČKI JEZIK - JEDNODNEVNI IZLET 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966588B" w14:textId="0AA5CF7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1" w:history="1">
            <w:r w:rsidR="00395FD5" w:rsidRPr="00395FD5">
              <w:rPr>
                <w:rStyle w:val="Hiperveza"/>
                <w:noProof/>
                <w:lang w:eastAsia="en-US"/>
              </w:rPr>
              <w:t>NJEMAČKI JEZIK - JEDNODNEVNI IZLET 5.-8. RAZREDI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65F8D28" w14:textId="591B497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2" w:history="1">
            <w:r w:rsidR="00395FD5" w:rsidRPr="00395FD5">
              <w:rPr>
                <w:rStyle w:val="Hiperveza"/>
                <w:noProof/>
              </w:rPr>
              <w:t>NJEMAČKI JEZIK – DVODNEVNA IZVANUČIONIČKA NASTAVA namijenjena učenicima 6., 7. i 8.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AB72E5F" w14:textId="0A3C164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3" w:history="1">
            <w:r w:rsidR="00395FD5" w:rsidRPr="00395FD5">
              <w:rPr>
                <w:rStyle w:val="Hiperveza"/>
                <w:noProof/>
                <w:lang w:eastAsia="en-US"/>
              </w:rPr>
              <w:t>NJEMAČKI JEZIK – JEDNODNEVNA IZVANUČIONIČKA NASTAVA namijenjena učenicima 5.-8.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07AA922" w14:textId="5A5B681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4" w:history="1">
            <w:r w:rsidR="00395FD5" w:rsidRPr="00395FD5">
              <w:rPr>
                <w:rStyle w:val="Hiperveza"/>
                <w:noProof/>
              </w:rPr>
              <w:t>TERENSKA NASTAVA: POSJET KINU (5.-8.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119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CB76727" w14:textId="64E3468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5" w:history="1">
            <w:r w:rsidR="00395FD5" w:rsidRPr="00395FD5">
              <w:rPr>
                <w:rStyle w:val="Hiperveza"/>
                <w:bCs/>
                <w:noProof/>
              </w:rPr>
              <w:t>DVODNEVNI IZLET: BEČ- KUĆA GLAZBE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2FD08EC" w14:textId="0AB6B8D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6" w:history="1">
            <w:r w:rsidR="00395FD5" w:rsidRPr="00395FD5">
              <w:rPr>
                <w:rStyle w:val="Hiperveza"/>
                <w:noProof/>
              </w:rPr>
              <w:t>DVODNEVNI IZLET: BUDIMPEŠTA- KUĆA GLAZBE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04C4A0E" w14:textId="55BDC56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7" w:history="1">
            <w:r w:rsidR="00395FD5" w:rsidRPr="00395FD5">
              <w:rPr>
                <w:rStyle w:val="Hiperveza"/>
                <w:noProof/>
              </w:rPr>
              <w:t>PJEŠAČENJE – SLJEME I KLJUČIĆ BRDO (5. - 8. razreda)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9C1F2E6" w14:textId="2546A93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8" w:history="1">
            <w:r w:rsidR="00395FD5" w:rsidRPr="00395FD5">
              <w:rPr>
                <w:rStyle w:val="Hiperveza"/>
                <w:noProof/>
              </w:rPr>
              <w:t>OBILAZAK SPORTSKIH KLUBOVA I SPORTSKIH OBJEKATA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090261D" w14:textId="2540F1FF" w:rsidR="00395FD5" w:rsidRPr="00395FD5" w:rsidRDefault="00AB06F8">
          <w:pPr>
            <w:pStyle w:val="Sadraj2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09" w:history="1">
            <w:r w:rsidR="00395FD5" w:rsidRPr="00395FD5">
              <w:rPr>
                <w:rStyle w:val="Hiperveza"/>
                <w:noProof/>
                <w:lang w:val="hr-HR"/>
              </w:rPr>
              <w:t>STRUČNA SLUŽBA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_Toc178938209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5130818" w14:textId="19BE971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0" w:history="1">
            <w:r w:rsidR="00395FD5" w:rsidRPr="00395FD5">
              <w:rPr>
                <w:rStyle w:val="Hiperveza"/>
                <w:noProof/>
              </w:rPr>
              <w:t>DAN OTVORENIH VRATA SREDNJIH ŠKOLA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62A473B" w14:textId="7E44817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1" w:history="1">
            <w:r w:rsidR="00395FD5" w:rsidRPr="00395FD5">
              <w:rPr>
                <w:rStyle w:val="Hiperveza"/>
                <w:noProof/>
              </w:rPr>
              <w:t>PROFESIONALNA ORIJENTACIJA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EFB52FC" w14:textId="637F427B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2" w:history="1">
            <w:r w:rsidR="00395FD5" w:rsidRPr="00395FD5">
              <w:rPr>
                <w:rStyle w:val="Hiperveza"/>
                <w:noProof/>
              </w:rPr>
              <w:t>KULTURNA I JAVNA DJELATNOST ŠKOLE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AAB825C" w14:textId="7093CAB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3" w:history="1">
            <w:r w:rsidR="00395FD5" w:rsidRPr="00395FD5">
              <w:rPr>
                <w:rStyle w:val="Hiperveza"/>
                <w:noProof/>
              </w:rPr>
              <w:t>VIZUALNI IDENTITET ŠKOLE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0B4E427" w14:textId="59E36BA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4" w:history="1">
            <w:r w:rsidR="00395FD5" w:rsidRPr="00395FD5">
              <w:rPr>
                <w:rStyle w:val="Hiperveza"/>
                <w:noProof/>
              </w:rPr>
              <w:t>HRVATSKI OLIMPIJSKI DAN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6A1991E" w14:textId="7790CF4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5" w:history="1">
            <w:r w:rsidR="00395FD5" w:rsidRPr="00395FD5">
              <w:rPr>
                <w:rStyle w:val="Hiperveza"/>
                <w:noProof/>
              </w:rPr>
              <w:t>SVJETSKI DAN PJEŠAČENJA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129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07BCB6B" w14:textId="4E21EA2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6" w:history="1">
            <w:r w:rsidR="00395FD5" w:rsidRPr="00395FD5">
              <w:rPr>
                <w:rStyle w:val="Hiperveza"/>
                <w:noProof/>
              </w:rPr>
              <w:t>DANI KRUHA I ZAHVALE ZA PLODOVE ZEMLJE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837B890" w14:textId="05AC981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7" w:history="1">
            <w:r w:rsidR="00395FD5" w:rsidRPr="00395FD5">
              <w:rPr>
                <w:rStyle w:val="Hiperveza"/>
                <w:noProof/>
              </w:rPr>
              <w:t>VELIKA GORICA – GRAD PRIJATELJ DJECE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CB04D58" w14:textId="7BA2466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8" w:history="1">
            <w:r w:rsidR="00395FD5" w:rsidRPr="00395FD5">
              <w:rPr>
                <w:rStyle w:val="Hiperveza"/>
                <w:noProof/>
              </w:rPr>
              <w:t>SVJETSKI DAN PJEŠAČENJA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2940B6D" w14:textId="42DCD39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19" w:history="1">
            <w:r w:rsidR="00395FD5" w:rsidRPr="00395FD5">
              <w:rPr>
                <w:rStyle w:val="Hiperveza"/>
                <w:noProof/>
              </w:rPr>
              <w:t>SVJETSKI DAN KRAVATE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_Toc178938219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4872200" w14:textId="17504C3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0" w:history="1">
            <w:r w:rsidR="00395FD5" w:rsidRPr="00395FD5">
              <w:rPr>
                <w:rStyle w:val="Hiperveza"/>
                <w:noProof/>
              </w:rPr>
              <w:t>MATEMATIČKI ČETVERAC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F3025D3" w14:textId="5B74BAB5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1" w:history="1">
            <w:r w:rsidR="00395FD5" w:rsidRPr="00395FD5">
              <w:rPr>
                <w:rStyle w:val="Hiperveza"/>
                <w:noProof/>
              </w:rPr>
              <w:t>KLOKAN BEZ GRANICA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52808F7" w14:textId="2827B8B5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2" w:history="1">
            <w:r w:rsidR="00395FD5" w:rsidRPr="00395FD5">
              <w:rPr>
                <w:rStyle w:val="Hiperveza"/>
                <w:noProof/>
              </w:rPr>
              <w:t>Naboj Junior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BECA235" w14:textId="3E0CF08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3" w:history="1">
            <w:r w:rsidR="00395FD5" w:rsidRPr="00395FD5">
              <w:rPr>
                <w:rStyle w:val="Hiperveza"/>
                <w:noProof/>
              </w:rPr>
              <w:t>ŠKOLSKO/ŽUPANIJSKO/DRŽAVNO NATJECANJE IZ MATEMATIKE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01780C2" w14:textId="727927F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4" w:history="1">
            <w:r w:rsidR="00395FD5" w:rsidRPr="00395FD5">
              <w:rPr>
                <w:rStyle w:val="Hiperveza"/>
                <w:noProof/>
              </w:rPr>
              <w:t>NATJECANJE IZ FINANCIJSKE PISMENOSTI (ŠTEDOPIS)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0B33A1C" w14:textId="75B7BFF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5" w:history="1">
            <w:r w:rsidR="00395FD5" w:rsidRPr="00395FD5">
              <w:rPr>
                <w:rStyle w:val="Hiperveza"/>
                <w:noProof/>
              </w:rPr>
              <w:t>VEČER ZNANOSTI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139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6C947BF" w14:textId="125AA51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6" w:history="1">
            <w:r w:rsidR="00395FD5" w:rsidRPr="00395FD5">
              <w:rPr>
                <w:rStyle w:val="Hiperveza"/>
                <w:noProof/>
              </w:rPr>
              <w:t>TJEDAN SIGURNIJEG INTERNETA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2D242BB" w14:textId="51A3A0C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7" w:history="1">
            <w:r w:rsidR="00395FD5" w:rsidRPr="00395FD5">
              <w:rPr>
                <w:rStyle w:val="Hiperveza"/>
                <w:noProof/>
              </w:rPr>
              <w:t>HIPPO English Language Olympiad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756B955" w14:textId="5E6099B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8" w:history="1">
            <w:r w:rsidR="00395FD5" w:rsidRPr="00395FD5">
              <w:rPr>
                <w:rStyle w:val="Hiperveza"/>
                <w:bCs/>
                <w:noProof/>
              </w:rPr>
              <w:t xml:space="preserve">ONLINE PROJEKT </w:t>
            </w:r>
            <w:r w:rsidR="00395FD5" w:rsidRPr="00395FD5">
              <w:rPr>
                <w:rStyle w:val="Hiperveza"/>
                <w:noProof/>
              </w:rPr>
              <w:t>LET’S TALK ABOUT AUSTRALIA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510AA9A" w14:textId="4821298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29" w:history="1">
            <w:r w:rsidR="00395FD5" w:rsidRPr="00395FD5">
              <w:rPr>
                <w:rStyle w:val="Hiperveza"/>
                <w:noProof/>
              </w:rPr>
              <w:t>Natjecanje Dabar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_Toc178938229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B6D9CAE" w14:textId="497BEAA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0" w:history="1">
            <w:r w:rsidR="00395FD5" w:rsidRPr="00395FD5">
              <w:rPr>
                <w:rStyle w:val="Hiperveza"/>
                <w:noProof/>
              </w:rPr>
              <w:t>BOŽIĆNE I NOVOGODIŠNJE SVEČANOSTI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72084AC" w14:textId="1B4B4BA4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1" w:history="1">
            <w:r w:rsidR="00395FD5" w:rsidRPr="00395FD5">
              <w:rPr>
                <w:rStyle w:val="Hiperveza"/>
                <w:noProof/>
              </w:rPr>
              <w:t>MASKENBAL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58E7C93" w14:textId="6EBE136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2" w:history="1">
            <w:r w:rsidR="00395FD5" w:rsidRPr="00395FD5">
              <w:rPr>
                <w:rStyle w:val="Hiperveza"/>
                <w:noProof/>
              </w:rPr>
              <w:t>TUROPOLJSKI FAŠNIK – MALI FAŠNIK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64DCED2" w14:textId="1BACF71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3" w:history="1">
            <w:r w:rsidR="00395FD5" w:rsidRPr="00395FD5">
              <w:rPr>
                <w:rStyle w:val="Hiperveza"/>
                <w:noProof/>
              </w:rPr>
              <w:t>DAN RUŽIČASTIH MAJICA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20429B3" w14:textId="13A5BBB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4" w:history="1">
            <w:r w:rsidR="00395FD5" w:rsidRPr="00395FD5">
              <w:rPr>
                <w:rStyle w:val="Hiperveza"/>
                <w:noProof/>
              </w:rPr>
              <w:t>SVJETSKI DAN VODA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4C0A8F3" w14:textId="2569F75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5" w:history="1">
            <w:r w:rsidR="00395FD5" w:rsidRPr="00395FD5">
              <w:rPr>
                <w:rStyle w:val="Hiperveza"/>
                <w:noProof/>
              </w:rPr>
              <w:t>DAN PLANETA ZEMLJE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149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E1E1B7C" w14:textId="4535D7B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6" w:history="1">
            <w:r w:rsidR="00395FD5" w:rsidRPr="00395FD5">
              <w:rPr>
                <w:rStyle w:val="Hiperveza"/>
                <w:noProof/>
              </w:rPr>
              <w:t>DANI INSTITUTA RUĐER BOŠKOVIĆ (7. i 8. razredi)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4116081" w14:textId="211ADA1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7" w:history="1">
            <w:r w:rsidR="00395FD5" w:rsidRPr="00395FD5">
              <w:rPr>
                <w:rStyle w:val="Hiperveza"/>
                <w:noProof/>
              </w:rPr>
              <w:t>MAJČIN DAN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9B00376" w14:textId="259F1AF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8" w:history="1">
            <w:r w:rsidR="00395FD5" w:rsidRPr="00395FD5">
              <w:rPr>
                <w:rStyle w:val="Hiperveza"/>
                <w:noProof/>
              </w:rPr>
              <w:t>ZAVRŠNA SVEČANOST POVODOM DANA ŠKOLE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081B475" w14:textId="00B12448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39" w:history="1">
            <w:r w:rsidR="00395FD5" w:rsidRPr="00395FD5">
              <w:rPr>
                <w:rStyle w:val="Hiperveza"/>
                <w:noProof/>
              </w:rPr>
              <w:t>PROJEKTI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_Toc178938239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AF4F09A" w14:textId="0ADBD2F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0" w:history="1">
            <w:r w:rsidR="00395FD5" w:rsidRPr="00395FD5">
              <w:rPr>
                <w:rStyle w:val="Hiperveza"/>
                <w:bCs/>
                <w:noProof/>
              </w:rPr>
              <w:t>“PJEVAJ, SVIRAJ, PLEŠI- U ČEMU SMO NAJBOLJI?”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1BF26C6" w14:textId="54A79C5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1" w:history="1">
            <w:r w:rsidR="00395FD5" w:rsidRPr="00395FD5">
              <w:rPr>
                <w:rStyle w:val="Hiperveza"/>
                <w:noProof/>
              </w:rPr>
              <w:t>UNIVERZALNA ŠPORTSKA ŠKOLA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D3F6A2B" w14:textId="7ADFF89D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2" w:history="1">
            <w:r w:rsidR="00395FD5" w:rsidRPr="00395FD5">
              <w:rPr>
                <w:rStyle w:val="Hiperveza"/>
                <w:noProof/>
              </w:rPr>
              <w:t>Prometno-edukativna akcija "Sigurno u školu s HAK-om 2024."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4D8F793" w14:textId="5DC990A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3" w:history="1">
            <w:r w:rsidR="00395FD5" w:rsidRPr="00395FD5">
              <w:rPr>
                <w:rStyle w:val="Hiperveza"/>
                <w:noProof/>
              </w:rPr>
              <w:t>„Vidjeti i biti viđen” - prometno-edukativna radionica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29E70F0" w14:textId="102F46A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4" w:history="1">
            <w:r w:rsidR="00395FD5" w:rsidRPr="00395FD5">
              <w:rPr>
                <w:rStyle w:val="Hiperveza"/>
                <w:noProof/>
              </w:rPr>
              <w:t>Sigurnost djece i učenika u prometu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35F52F2" w14:textId="1E28F0B8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5" w:history="1">
            <w:r w:rsidR="00395FD5" w:rsidRPr="00395FD5">
              <w:rPr>
                <w:rStyle w:val="Hiperveza"/>
                <w:noProof/>
              </w:rPr>
              <w:t>ŠŠD ČIČKO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159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AFDEAC0" w14:textId="405A90E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6" w:history="1">
            <w:r w:rsidR="00395FD5" w:rsidRPr="00395FD5">
              <w:rPr>
                <w:rStyle w:val="Hiperveza"/>
                <w:noProof/>
              </w:rPr>
              <w:t>16. Festival prava djece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5A23A39C" w14:textId="1EDC40D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7" w:history="1">
            <w:r w:rsidR="00395FD5" w:rsidRPr="00395FD5">
              <w:rPr>
                <w:rStyle w:val="Hiperveza"/>
                <w:noProof/>
              </w:rPr>
              <w:t>CAP (CHILD ASSAULT PREVENTION) PROGRAM PREVENCIJE NAPADA NA DJECU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4488C0A" w14:textId="57CC081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8" w:history="1">
            <w:r w:rsidR="00395FD5" w:rsidRPr="00395FD5">
              <w:rPr>
                <w:rStyle w:val="Hiperveza"/>
                <w:noProof/>
              </w:rPr>
              <w:t>CAP teen program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E31127C" w14:textId="1A5FFBF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49" w:history="1">
            <w:r w:rsidR="00395FD5" w:rsidRPr="00395FD5">
              <w:rPr>
                <w:rStyle w:val="Hiperveza"/>
                <w:noProof/>
                <w:lang w:val="hr-HR"/>
              </w:rPr>
              <w:t>Preventivni program  MAH-1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_Toc178938249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B9ED107" w14:textId="16396B1E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0" w:history="1">
            <w:r w:rsidR="00395FD5" w:rsidRPr="00395FD5">
              <w:rPr>
                <w:rStyle w:val="Hiperveza"/>
                <w:noProof/>
                <w:lang w:val="hr-HR"/>
              </w:rPr>
              <w:t>Preventivni program MAH-2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6C5B2F0" w14:textId="7BCBBC9B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1" w:history="1">
            <w:r w:rsidR="00395FD5" w:rsidRPr="00395FD5">
              <w:rPr>
                <w:rStyle w:val="Hiperveza"/>
                <w:noProof/>
                <w:lang w:val="hr-HR"/>
              </w:rPr>
              <w:t>Preventivni program PiA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96E8045" w14:textId="30D81BF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2" w:history="1">
            <w:r w:rsidR="00395FD5" w:rsidRPr="00395FD5">
              <w:rPr>
                <w:rStyle w:val="Hiperveza"/>
                <w:bCs/>
                <w:noProof/>
              </w:rPr>
              <w:t>RESCUR: na valovima – kurikul otpornosti za predškolsku i osnovnoškolsku dob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F3BC42A" w14:textId="21BE6F80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3" w:history="1">
            <w:r w:rsidR="00395FD5" w:rsidRPr="00395FD5">
              <w:rPr>
                <w:rStyle w:val="Hiperveza"/>
                <w:bCs/>
                <w:noProof/>
              </w:rPr>
              <w:t>ABECEDA PREVENCIJE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2E144B8" w14:textId="5F6D052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4" w:history="1">
            <w:r w:rsidR="00395FD5" w:rsidRPr="00395FD5">
              <w:rPr>
                <w:rStyle w:val="Hiperveza"/>
                <w:noProof/>
              </w:rPr>
              <w:t>EKO ŠKOLA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71608EE" w14:textId="562B5D1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5" w:history="1">
            <w:r w:rsidR="00395FD5" w:rsidRPr="00395FD5">
              <w:rPr>
                <w:rStyle w:val="Hiperveza"/>
                <w:noProof/>
              </w:rPr>
              <w:t>SVAKO DIJETE IMA PRAVO NA OBRAZOVANJE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169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361743E" w14:textId="2833C066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6" w:history="1">
            <w:r w:rsidR="00395FD5" w:rsidRPr="00395FD5">
              <w:rPr>
                <w:rStyle w:val="Hiperveza"/>
                <w:noProof/>
              </w:rPr>
              <w:t>IDENTIFIKACIJA DAROVITIH UČENIKA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CB549F0" w14:textId="7DFC592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7" w:history="1">
            <w:r w:rsidR="00395FD5" w:rsidRPr="00395FD5">
              <w:rPr>
                <w:rStyle w:val="Hiperveza"/>
                <w:noProof/>
                <w:lang w:val="hr-HR"/>
              </w:rPr>
              <w:t>PROFESIONALNO USMJERAVANJE UČENIKA 8. RAZREDA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41E246BE" w14:textId="0C81B21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8" w:history="1">
            <w:r w:rsidR="00395FD5" w:rsidRPr="00395FD5">
              <w:rPr>
                <w:rStyle w:val="Hiperveza"/>
                <w:noProof/>
              </w:rPr>
              <w:t>POMOĆ U UČENJU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172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0C0B699" w14:textId="400B425A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59" w:history="1">
            <w:r w:rsidR="00395FD5" w:rsidRPr="00395FD5">
              <w:rPr>
                <w:rStyle w:val="Hiperveza"/>
                <w:noProof/>
              </w:rPr>
              <w:t>SIGURNOST DJECE NA INTERNETU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_Toc178938259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173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C29E1AD" w14:textId="5E2D9EEF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0" w:history="1">
            <w:r w:rsidR="00395FD5" w:rsidRPr="00395FD5">
              <w:rPr>
                <w:rStyle w:val="Hiperveza"/>
                <w:noProof/>
              </w:rPr>
              <w:t>NACIONALNA STRATEGIJA ZA PROVEDBU ŠKOLSKE SHEME VOĆA I POVRĆA TE MLIJEKA I MLIJEČNIH PROIZVODA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_Toc178938260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DC37860" w14:textId="48C33B0C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1" w:history="1">
            <w:r w:rsidR="00395FD5" w:rsidRPr="00395FD5">
              <w:rPr>
                <w:rStyle w:val="Hiperveza"/>
                <w:bCs/>
                <w:noProof/>
              </w:rPr>
              <w:t>PROGRAM GLOBE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_Toc178938261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175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EEDBC24" w14:textId="6F16A4F1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2" w:history="1">
            <w:r w:rsidR="00395FD5" w:rsidRPr="00395FD5">
              <w:rPr>
                <w:rStyle w:val="Hiperveza"/>
                <w:noProof/>
              </w:rPr>
              <w:t>Prevencija nasilničkog ponašanja i asertivna komunikacija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_Toc178938262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176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1576C93" w14:textId="32785483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3" w:history="1">
            <w:r w:rsidR="00395FD5" w:rsidRPr="00395FD5">
              <w:rPr>
                <w:rStyle w:val="Hiperveza"/>
                <w:noProof/>
              </w:rPr>
              <w:t>Pravilna prehrana u djetinjstvu i adolescenciji kao temelj kvalitetnog života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_Toc178938263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177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31ECFF6C" w14:textId="5B6251D7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4" w:history="1">
            <w:r w:rsidR="00395FD5" w:rsidRPr="00395FD5">
              <w:rPr>
                <w:rStyle w:val="Hiperveza"/>
                <w:noProof/>
              </w:rPr>
              <w:t>BUDI MUDRICA U DIGITALNOM SVIJETU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_Toc178938264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178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6C0F98AA" w14:textId="4A044212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5" w:history="1">
            <w:r w:rsidR="00395FD5" w:rsidRPr="00395FD5">
              <w:rPr>
                <w:rStyle w:val="Hiperveza"/>
                <w:noProof/>
              </w:rPr>
              <w:t>FROOOM! interdisciplinarna filmska radionica za djecu i mlade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_Toc178938265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179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2D60A812" w14:textId="27729C79" w:rsidR="00395FD5" w:rsidRPr="00395FD5" w:rsidRDefault="00AB06F8">
          <w:pPr>
            <w:pStyle w:val="Sadraj3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6" w:history="1">
            <w:r w:rsidR="00395FD5" w:rsidRPr="00395FD5">
              <w:rPr>
                <w:rStyle w:val="Hiperveza"/>
                <w:noProof/>
              </w:rPr>
              <w:t>Uključivanje djece s teškoćama u nastavu TZK-a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_Toc178938266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180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701C8D2F" w14:textId="581A2E5B" w:rsidR="00395FD5" w:rsidRP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7" w:history="1">
            <w:r w:rsidR="00395FD5" w:rsidRPr="00395FD5">
              <w:rPr>
                <w:rStyle w:val="Hiperveza"/>
                <w:noProof/>
              </w:rPr>
              <w:t>PRODUŽENI BORAVAK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_Toc178938267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181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12612B54" w14:textId="4C31F971" w:rsidR="00395FD5" w:rsidRDefault="00AB06F8">
          <w:pPr>
            <w:pStyle w:val="Sadraj1"/>
            <w:tabs>
              <w:tab w:val="right" w:leader="dot" w:pos="97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78938268" w:history="1">
            <w:r w:rsidR="00395FD5" w:rsidRPr="00395FD5">
              <w:rPr>
                <w:rStyle w:val="Hiperveza"/>
                <w:noProof/>
              </w:rPr>
              <w:t>ŠKOLSKA KNJIŽNICA</w:t>
            </w:r>
            <w:r w:rsidR="00395FD5" w:rsidRPr="00395FD5">
              <w:rPr>
                <w:noProof/>
                <w:webHidden/>
              </w:rPr>
              <w:tab/>
            </w:r>
            <w:r w:rsidR="00395FD5" w:rsidRPr="00395FD5">
              <w:rPr>
                <w:noProof/>
                <w:webHidden/>
              </w:rPr>
              <w:fldChar w:fldCharType="begin"/>
            </w:r>
            <w:r w:rsidR="00395FD5" w:rsidRPr="00395FD5">
              <w:rPr>
                <w:noProof/>
                <w:webHidden/>
              </w:rPr>
              <w:instrText xml:space="preserve"> PAGEREF _Toc178938268 \h </w:instrText>
            </w:r>
            <w:r w:rsidR="00395FD5" w:rsidRPr="00395FD5">
              <w:rPr>
                <w:noProof/>
                <w:webHidden/>
              </w:rPr>
            </w:r>
            <w:r w:rsidR="00395FD5" w:rsidRPr="00395FD5">
              <w:rPr>
                <w:noProof/>
                <w:webHidden/>
              </w:rPr>
              <w:fldChar w:fldCharType="separate"/>
            </w:r>
            <w:r w:rsidR="00395FD5" w:rsidRPr="00395FD5">
              <w:rPr>
                <w:noProof/>
                <w:webHidden/>
              </w:rPr>
              <w:t>184</w:t>
            </w:r>
            <w:r w:rsidR="00395FD5" w:rsidRPr="00395FD5">
              <w:rPr>
                <w:noProof/>
                <w:webHidden/>
              </w:rPr>
              <w:fldChar w:fldCharType="end"/>
            </w:r>
          </w:hyperlink>
        </w:p>
        <w:p w14:paraId="000DE7C6" w14:textId="261D3EE1" w:rsidR="001E429A" w:rsidRPr="006B27A6" w:rsidRDefault="001E429A" w:rsidP="00683E98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FF0000"/>
              <w:sz w:val="22"/>
              <w:szCs w:val="22"/>
              <w:lang w:val="hr-HR"/>
            </w:rPr>
          </w:pPr>
          <w:r w:rsidRPr="006B27A6">
            <w:fldChar w:fldCharType="end"/>
          </w:r>
        </w:p>
      </w:sdtContent>
    </w:sdt>
    <w:p w14:paraId="30814649" w14:textId="77777777" w:rsidR="001E429A" w:rsidRPr="00572E38" w:rsidRDefault="001E429A" w:rsidP="001E429A">
      <w:pPr>
        <w:spacing w:after="160" w:line="276" w:lineRule="auto"/>
        <w:rPr>
          <w:color w:val="FF0000"/>
          <w:sz w:val="22"/>
          <w:szCs w:val="22"/>
          <w:lang w:val="hr-HR"/>
        </w:rPr>
      </w:pPr>
    </w:p>
    <w:p w14:paraId="0810CABF" w14:textId="36375D7F" w:rsidR="00D40D37" w:rsidRPr="00572E38" w:rsidRDefault="00D40D37">
      <w:pPr>
        <w:spacing w:after="160" w:line="259" w:lineRule="auto"/>
        <w:rPr>
          <w:color w:val="FF0000"/>
          <w:lang w:val="hr-HR"/>
        </w:rPr>
      </w:pPr>
      <w:bookmarkStart w:id="7" w:name="_Toc514059926"/>
      <w:bookmarkEnd w:id="6"/>
    </w:p>
    <w:p w14:paraId="773AD748" w14:textId="77777777" w:rsidR="00832A0C" w:rsidRPr="00572E38" w:rsidRDefault="00832A0C" w:rsidP="00832A0C">
      <w:pPr>
        <w:rPr>
          <w:color w:val="FF0000"/>
          <w:lang w:val="hr-HR"/>
        </w:rPr>
      </w:pPr>
    </w:p>
    <w:p w14:paraId="7001A2D3" w14:textId="77777777" w:rsidR="00D40D37" w:rsidRPr="003048D6" w:rsidRDefault="00D40D37" w:rsidP="00832A0C">
      <w:pPr>
        <w:rPr>
          <w:color w:val="FF0000"/>
          <w:lang w:val="hr-HR"/>
        </w:rPr>
      </w:pPr>
    </w:p>
    <w:p w14:paraId="230C6F63" w14:textId="77777777" w:rsidR="00D40D37" w:rsidRPr="003048D6" w:rsidRDefault="00D40D37" w:rsidP="00832A0C">
      <w:pPr>
        <w:rPr>
          <w:color w:val="FF0000"/>
          <w:lang w:val="hr-HR"/>
        </w:rPr>
      </w:pPr>
    </w:p>
    <w:p w14:paraId="2F19E92E" w14:textId="018BA156" w:rsidR="00D40D37" w:rsidRDefault="002C33D4" w:rsidP="002C33D4">
      <w:pPr>
        <w:tabs>
          <w:tab w:val="left" w:pos="2010"/>
        </w:tabs>
        <w:rPr>
          <w:color w:val="FF0000"/>
          <w:lang w:val="hr-HR"/>
        </w:rPr>
      </w:pPr>
      <w:r>
        <w:rPr>
          <w:color w:val="FF0000"/>
          <w:lang w:val="hr-HR"/>
        </w:rPr>
        <w:tab/>
      </w:r>
    </w:p>
    <w:p w14:paraId="64B9075A" w14:textId="77777777" w:rsidR="002C33D4" w:rsidRPr="003048D6" w:rsidRDefault="002C33D4" w:rsidP="002C33D4">
      <w:pPr>
        <w:tabs>
          <w:tab w:val="left" w:pos="2010"/>
        </w:tabs>
        <w:rPr>
          <w:color w:val="FF0000"/>
          <w:lang w:val="hr-HR"/>
        </w:rPr>
      </w:pPr>
    </w:p>
    <w:p w14:paraId="101356BE" w14:textId="77777777" w:rsidR="00D40D37" w:rsidRPr="003048D6" w:rsidRDefault="00D40D37" w:rsidP="00832A0C">
      <w:pPr>
        <w:rPr>
          <w:color w:val="FF0000"/>
          <w:lang w:val="hr-HR"/>
        </w:rPr>
      </w:pPr>
    </w:p>
    <w:p w14:paraId="50F36002" w14:textId="77777777" w:rsidR="00D40D37" w:rsidRPr="003048D6" w:rsidRDefault="00D40D37" w:rsidP="00832A0C">
      <w:pPr>
        <w:rPr>
          <w:color w:val="FF0000"/>
          <w:lang w:val="hr-HR"/>
        </w:rPr>
      </w:pPr>
    </w:p>
    <w:p w14:paraId="23B71448" w14:textId="77777777" w:rsidR="00D40D37" w:rsidRPr="003048D6" w:rsidRDefault="00D40D37" w:rsidP="00832A0C">
      <w:pPr>
        <w:rPr>
          <w:color w:val="FF0000"/>
          <w:lang w:val="hr-HR"/>
        </w:rPr>
      </w:pPr>
    </w:p>
    <w:p w14:paraId="4191C2AE" w14:textId="77777777" w:rsidR="00D40D37" w:rsidRPr="003048D6" w:rsidRDefault="00D40D37" w:rsidP="00832A0C">
      <w:pPr>
        <w:rPr>
          <w:color w:val="FF0000"/>
          <w:lang w:val="hr-HR"/>
        </w:rPr>
      </w:pPr>
    </w:p>
    <w:p w14:paraId="0FE673B7" w14:textId="77777777" w:rsidR="00D40D37" w:rsidRPr="003048D6" w:rsidRDefault="00D40D37" w:rsidP="00832A0C">
      <w:pPr>
        <w:rPr>
          <w:color w:val="FF0000"/>
          <w:lang w:val="hr-HR"/>
        </w:rPr>
      </w:pPr>
    </w:p>
    <w:p w14:paraId="16F1F98B" w14:textId="77777777" w:rsidR="00D40D37" w:rsidRPr="003048D6" w:rsidRDefault="00D40D37" w:rsidP="00832A0C">
      <w:pPr>
        <w:rPr>
          <w:color w:val="FF0000"/>
          <w:lang w:val="hr-HR"/>
        </w:rPr>
      </w:pPr>
    </w:p>
    <w:p w14:paraId="5BFEF69A" w14:textId="77777777" w:rsidR="00D40D37" w:rsidRPr="003048D6" w:rsidRDefault="00D40D37" w:rsidP="00832A0C">
      <w:pPr>
        <w:rPr>
          <w:color w:val="FF0000"/>
          <w:lang w:val="hr-HR"/>
        </w:rPr>
      </w:pPr>
    </w:p>
    <w:p w14:paraId="5F47591F" w14:textId="77777777" w:rsidR="00D40D37" w:rsidRPr="003048D6" w:rsidRDefault="00D40D37" w:rsidP="00832A0C">
      <w:pPr>
        <w:rPr>
          <w:color w:val="FF0000"/>
          <w:lang w:val="hr-HR"/>
        </w:rPr>
      </w:pPr>
    </w:p>
    <w:p w14:paraId="6F82CA59" w14:textId="11635A77" w:rsidR="006D5EC8" w:rsidRPr="000C26A1" w:rsidRDefault="00832A0C" w:rsidP="002D5E81">
      <w:pPr>
        <w:pStyle w:val="Naslov1"/>
        <w:rPr>
          <w:rFonts w:ascii="Times New Roman" w:hAnsi="Times New Roman"/>
          <w:color w:val="000000" w:themeColor="text1"/>
          <w:sz w:val="96"/>
          <w:szCs w:val="72"/>
        </w:rPr>
      </w:pPr>
      <w:bookmarkStart w:id="8" w:name="_Toc178938091"/>
      <w:r w:rsidRPr="000C26A1">
        <w:rPr>
          <w:rFonts w:ascii="Times New Roman" w:hAnsi="Times New Roman"/>
          <w:color w:val="000000" w:themeColor="text1"/>
          <w:sz w:val="96"/>
          <w:szCs w:val="72"/>
        </w:rPr>
        <w:lastRenderedPageBreak/>
        <w:t>I</w:t>
      </w:r>
      <w:r w:rsidR="008C6C5B" w:rsidRPr="000C26A1">
        <w:rPr>
          <w:rFonts w:ascii="Times New Roman" w:hAnsi="Times New Roman"/>
          <w:color w:val="000000" w:themeColor="text1"/>
          <w:sz w:val="96"/>
          <w:szCs w:val="72"/>
        </w:rPr>
        <w:t>ZBORNA</w:t>
      </w:r>
      <w:r w:rsidR="005A1EDD" w:rsidRPr="000C26A1">
        <w:rPr>
          <w:rFonts w:ascii="Times New Roman" w:hAnsi="Times New Roman"/>
          <w:color w:val="000000" w:themeColor="text1"/>
          <w:sz w:val="96"/>
          <w:szCs w:val="72"/>
        </w:rPr>
        <w:t xml:space="preserve"> NASTAVA</w:t>
      </w:r>
      <w:bookmarkEnd w:id="7"/>
      <w:bookmarkEnd w:id="8"/>
    </w:p>
    <w:p w14:paraId="07999938" w14:textId="77777777" w:rsidR="005A1EDD" w:rsidRPr="003048D6" w:rsidRDefault="005A1EDD" w:rsidP="007E6575">
      <w:pPr>
        <w:spacing w:line="276" w:lineRule="auto"/>
        <w:rPr>
          <w:color w:val="FF0000"/>
          <w:sz w:val="22"/>
          <w:szCs w:val="22"/>
          <w:lang w:val="hr-HR"/>
        </w:rPr>
      </w:pPr>
    </w:p>
    <w:p w14:paraId="2A97A793" w14:textId="77777777" w:rsidR="005A1EDD" w:rsidRPr="003048D6" w:rsidRDefault="005A1EDD" w:rsidP="007E6575">
      <w:pPr>
        <w:spacing w:line="276" w:lineRule="auto"/>
        <w:rPr>
          <w:color w:val="FF0000"/>
          <w:lang w:val="hr-HR"/>
        </w:rPr>
      </w:pPr>
    </w:p>
    <w:p w14:paraId="17048F04" w14:textId="77777777" w:rsidR="008C6C5B" w:rsidRPr="003048D6" w:rsidRDefault="008C6C5B" w:rsidP="007E6575">
      <w:pPr>
        <w:spacing w:line="276" w:lineRule="auto"/>
        <w:rPr>
          <w:color w:val="FF0000"/>
          <w:lang w:val="hr-HR"/>
        </w:rPr>
      </w:pPr>
    </w:p>
    <w:p w14:paraId="70BB5C12" w14:textId="77777777" w:rsidR="00B3635B" w:rsidRPr="003048D6" w:rsidRDefault="00B3635B">
      <w:pPr>
        <w:spacing w:after="160" w:line="259" w:lineRule="auto"/>
        <w:rPr>
          <w:rFonts w:eastAsiaTheme="majorEastAsia"/>
          <w:color w:val="FF0000"/>
          <w:sz w:val="36"/>
          <w:szCs w:val="36"/>
          <w:lang w:val="hr-HR"/>
        </w:rPr>
      </w:pPr>
      <w:bookmarkStart w:id="9" w:name="_Toc514059927"/>
      <w:r w:rsidRPr="003048D6">
        <w:rPr>
          <w:color w:val="FF0000"/>
          <w:sz w:val="36"/>
          <w:szCs w:val="36"/>
          <w:lang w:val="hr-HR"/>
        </w:rPr>
        <w:br w:type="page"/>
      </w:r>
    </w:p>
    <w:p w14:paraId="34704C3A" w14:textId="18397E9F" w:rsidR="001505AC" w:rsidRPr="00333EEF" w:rsidRDefault="008E3DF2" w:rsidP="00832A0C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0" w:name="_Toc178938092"/>
      <w:r w:rsidRPr="00333EEF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INFORMATIKA</w:t>
      </w:r>
      <w:bookmarkEnd w:id="9"/>
      <w:bookmarkEnd w:id="10"/>
      <w:r w:rsidRPr="00333EEF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t xml:space="preserve"> </w:t>
      </w:r>
    </w:p>
    <w:p w14:paraId="2F619D90" w14:textId="77777777" w:rsidR="001505AC" w:rsidRPr="00333EEF" w:rsidRDefault="001505AC" w:rsidP="001505AC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650F0008" w14:textId="77777777" w:rsidTr="006D03F8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2DFAC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C3BD754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EC05F25" w14:textId="77E2F88E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b/>
                <w:bCs/>
                <w:color w:val="000000" w:themeColor="text1"/>
                <w:sz w:val="24"/>
                <w:szCs w:val="24"/>
              </w:rPr>
              <w:t>IZBORNA NASTAVA- INFORMATIKA (OD 1-4 RAZREDA OSNOVNE ŠKOLE)</w:t>
            </w:r>
          </w:p>
        </w:tc>
      </w:tr>
      <w:tr w:rsidR="00333EEF" w:rsidRPr="00333EEF" w14:paraId="2E5198E0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811AD6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2EF34BE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1F9987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Ana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Posavec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Tin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Antonić</w:t>
            </w:r>
            <w:proofErr w:type="spellEnd"/>
          </w:p>
        </w:tc>
      </w:tr>
      <w:tr w:rsidR="00333EEF" w:rsidRPr="00333EEF" w14:paraId="48FAF572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629222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5F8CE423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B18FEFD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</w:p>
        </w:tc>
      </w:tr>
      <w:tr w:rsidR="00333EEF" w:rsidRPr="00333EEF" w14:paraId="6E298566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A6DF78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4B756A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70 sati</w:t>
            </w:r>
          </w:p>
          <w:p w14:paraId="42D7DC41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40EA296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EF8773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52C281D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0B9224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digitalnih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kompetencija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78F22BFE" w14:textId="77777777" w:rsidR="00D40FA7" w:rsidRPr="00333EEF" w:rsidRDefault="00D40FA7" w:rsidP="006D03F8">
            <w:pPr>
              <w:pStyle w:val="Odlomakpopisa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Znanja i vještine iz područja informacijske i komunikacijske tehnologije omogućit će učenicima djelotvorno korištenje računala i korisničkih programa u učenju, radu i svakodnevnom životu. Stečene vještine i sposobnosti primjene informacijske i komunikacijske tehnologije pomoći će učenicima pri rješavanju problema u različitim područjima primjene.</w:t>
            </w:r>
          </w:p>
          <w:p w14:paraId="5966651B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Primijeniti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pismenost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svladavanju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7D8EA2F6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2059291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805200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41B106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odvija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specijaliziranoj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učionici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različite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oblike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poučavanja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75D686FD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2097403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D4ABDA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BD1A89A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073859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2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</w:tc>
      </w:tr>
      <w:tr w:rsidR="00333EEF" w:rsidRPr="00333EEF" w14:paraId="42AD2A32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FB49471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DAFAEE7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310275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moći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stečenim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znanjem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vještinama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samostalno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koristiti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računalom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Prihvatiti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računalo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pomagalo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problema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razmjenu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podataka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zabavu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57D5DDDC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070788E4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38A1E0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FA6BC74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B8EB10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potrošnog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materijala</w:t>
            </w:r>
            <w:proofErr w:type="spellEnd"/>
          </w:p>
          <w:p w14:paraId="2D1E8600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7D6037B" w14:textId="77777777" w:rsidTr="006D03F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1B52F7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4ABA26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3D43DA4" w14:textId="77777777" w:rsidR="00D40FA7" w:rsidRPr="00333EEF" w:rsidRDefault="00D40FA7" w:rsidP="006D03F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 w:rsidRPr="00333EEF">
              <w:rPr>
                <w:rFonts w:ascii="Times New Roman" w:hAnsi="Times New Roman" w:cs="Times New Roman"/>
                <w:color w:val="000000" w:themeColor="text1"/>
              </w:rPr>
              <w:t>rednovanje se vrši različitim metodama vrednovanja unutar pristupa vrednovanju naučenoga, ali i vrednovanja za učenje i vrednovanja kao učenja te učenički praktični radovi, samostalnost i snalaženje prilikom korištenja digitalnih programa i alata, odnos prema radu i sl.</w:t>
            </w:r>
          </w:p>
          <w:p w14:paraId="504D7D8A" w14:textId="77777777" w:rsidR="00D40FA7" w:rsidRPr="00333EEF" w:rsidRDefault="00D40FA7" w:rsidP="006D03F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33EEF">
              <w:rPr>
                <w:rFonts w:ascii="Times New Roman" w:hAnsi="Times New Roman" w:cs="Times New Roman"/>
                <w:color w:val="000000" w:themeColor="text1"/>
              </w:rPr>
              <w:t xml:space="preserve"> Elementi vrednovanja su: usvojenost znanja, rješavanje problema i digitalni sadržaji i suradnja.</w:t>
            </w:r>
          </w:p>
        </w:tc>
      </w:tr>
      <w:tr w:rsidR="00333EEF" w:rsidRPr="00333EEF" w14:paraId="32C20520" w14:textId="77777777" w:rsidTr="006D03F8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850522F" w14:textId="77777777" w:rsidR="00D40FA7" w:rsidRPr="00333EEF" w:rsidRDefault="00D40FA7" w:rsidP="006D03F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C6DC05F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Primjenjivost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digitalne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tehnologije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5979DA8C" w14:textId="77777777" w:rsidR="00D40FA7" w:rsidRPr="00333EEF" w:rsidRDefault="00D40FA7" w:rsidP="006D03F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B4E7655" w14:textId="5C1E5792" w:rsidR="001507B9" w:rsidRPr="003048D6" w:rsidRDefault="001507B9" w:rsidP="007161F0">
      <w:pPr>
        <w:rPr>
          <w:color w:val="FF0000"/>
          <w:sz w:val="36"/>
          <w:szCs w:val="36"/>
          <w:lang w:val="hr-HR"/>
        </w:rPr>
      </w:pPr>
    </w:p>
    <w:p w14:paraId="22DF7008" w14:textId="77777777" w:rsidR="00AC2A7E" w:rsidRPr="003048D6" w:rsidRDefault="00AC2A7E" w:rsidP="007161F0">
      <w:pPr>
        <w:rPr>
          <w:color w:val="FF0000"/>
          <w:sz w:val="36"/>
          <w:szCs w:val="36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09E8A5E7" w14:textId="77777777" w:rsidTr="0009419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4D891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65217F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1C2D169" w14:textId="74AFB46C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b/>
                <w:color w:val="000000" w:themeColor="text1"/>
                <w:sz w:val="24"/>
                <w:szCs w:val="24"/>
              </w:rPr>
              <w:t>INFORMATIKA</w:t>
            </w:r>
            <w:r w:rsidR="00B41336" w:rsidRPr="00333EEF">
              <w:rPr>
                <w:b/>
                <w:color w:val="000000" w:themeColor="text1"/>
                <w:sz w:val="24"/>
                <w:szCs w:val="24"/>
              </w:rPr>
              <w:t xml:space="preserve"> (7. </w:t>
            </w:r>
            <w:proofErr w:type="spellStart"/>
            <w:r w:rsidR="00B41336" w:rsidRPr="00333EEF">
              <w:rPr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="00B41336" w:rsidRPr="00333EEF">
              <w:rPr>
                <w:b/>
                <w:color w:val="000000" w:themeColor="text1"/>
                <w:sz w:val="24"/>
                <w:szCs w:val="24"/>
              </w:rPr>
              <w:t xml:space="preserve"> 8. </w:t>
            </w:r>
            <w:proofErr w:type="spellStart"/>
            <w:r w:rsidR="00B41336" w:rsidRPr="00333EEF">
              <w:rPr>
                <w:b/>
                <w:color w:val="000000" w:themeColor="text1"/>
                <w:sz w:val="24"/>
                <w:szCs w:val="24"/>
              </w:rPr>
              <w:t>razred</w:t>
            </w:r>
            <w:proofErr w:type="spellEnd"/>
            <w:r w:rsidR="00B41336" w:rsidRPr="00333EEF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048D6" w:rsidRPr="003048D6" w14:paraId="173C12C8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3152F4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84831C9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AAA902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Emina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Gudelj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Antonić</w:t>
            </w:r>
            <w:proofErr w:type="spellEnd"/>
          </w:p>
          <w:p w14:paraId="5222AC62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1D1AE9DC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A93AB3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553DE022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1CC62FA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2</w:t>
            </w:r>
          </w:p>
          <w:p w14:paraId="58FDD681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7BA89368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8A4BFA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091925B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70</w:t>
            </w:r>
          </w:p>
        </w:tc>
      </w:tr>
      <w:tr w:rsidR="003048D6" w:rsidRPr="003048D6" w14:paraId="6FC7B583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2C01A2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C475946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838BFD4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Ovladavanje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vještinom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računalom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tehnologijom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primjenu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teoretskih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svakodnevnoj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računalnoj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komunikaciji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sukladno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planu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programu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0423E2FD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6B9B3D2F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8B45DE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04496B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Putem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redovne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učionici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različite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oblike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poučavanja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04813357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1F37FD76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873733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5D7493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74DE519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70 sati.</w:t>
            </w:r>
          </w:p>
          <w:p w14:paraId="725AC4AC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6AAFF57A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035ED3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6599F05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736388B" w14:textId="31881C5E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opismeniti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daljnje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korištenje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svladavanju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4623E90A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EC07425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694925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280C00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6123B5" w14:textId="4DB51398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održavanja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računalne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opreme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baterije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tipkovnice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miševi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mrežne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opreme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projektora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servis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računala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potrebnog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softvera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toner,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flomasteri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ploču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51A3AA13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2F3579A7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346FBC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AF2CED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15B71B1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Individualno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rješavanju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postavljenih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problema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2C2554DD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7B0B51CA" w14:textId="77777777" w:rsidTr="0009419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188D911" w14:textId="77777777" w:rsidR="007161F0" w:rsidRPr="00333EEF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9FC37C1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informatičkih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ostalim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predmetima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0BF3CFC1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vještine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usmjeriti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pomoć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nastup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2375D8CF" w14:textId="77777777" w:rsidR="007161F0" w:rsidRPr="00333EEF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C4DB55B" w14:textId="77777777" w:rsidR="00040985" w:rsidRPr="003048D6" w:rsidRDefault="00040985" w:rsidP="00040985">
      <w:pPr>
        <w:rPr>
          <w:color w:val="FF0000"/>
          <w:lang w:val="hr-HR"/>
        </w:rPr>
      </w:pPr>
      <w:bookmarkStart w:id="11" w:name="_Toc514059928"/>
    </w:p>
    <w:p w14:paraId="4C335161" w14:textId="77777777" w:rsidR="00040985" w:rsidRPr="003048D6" w:rsidRDefault="00040985">
      <w:pPr>
        <w:spacing w:after="160" w:line="259" w:lineRule="auto"/>
        <w:rPr>
          <w:rFonts w:eastAsiaTheme="majorEastAsia"/>
          <w:color w:val="FF0000"/>
          <w:sz w:val="36"/>
          <w:szCs w:val="36"/>
          <w:lang w:val="hr-HR"/>
        </w:rPr>
      </w:pPr>
      <w:r w:rsidRPr="003048D6">
        <w:rPr>
          <w:color w:val="FF0000"/>
          <w:sz w:val="36"/>
          <w:szCs w:val="36"/>
          <w:lang w:val="hr-HR"/>
        </w:rPr>
        <w:br w:type="page"/>
      </w:r>
    </w:p>
    <w:p w14:paraId="67C5D0AD" w14:textId="2FB60157" w:rsidR="008C6C5B" w:rsidRPr="00FE21AA" w:rsidRDefault="008C6C5B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2" w:name="_Toc178938093"/>
      <w:r w:rsidRPr="00FE21AA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NJEMAČKI JEZIK</w:t>
      </w:r>
      <w:bookmarkEnd w:id="11"/>
      <w:bookmarkEnd w:id="12"/>
      <w:r w:rsidRPr="00FE21AA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t xml:space="preserve"> </w:t>
      </w:r>
    </w:p>
    <w:p w14:paraId="00A0F0E5" w14:textId="77777777" w:rsidR="00B41336" w:rsidRPr="003048D6" w:rsidRDefault="00B41336" w:rsidP="003C17C9">
      <w:pPr>
        <w:rPr>
          <w:color w:val="FF0000"/>
          <w:sz w:val="24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9B1BE9" w14:paraId="3B76035D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FD259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2058111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8352FC2" w14:textId="77777777" w:rsidR="00FE21AA" w:rsidRPr="00FE21AA" w:rsidRDefault="00FE21AA" w:rsidP="00FE21AA">
            <w:pPr>
              <w:rPr>
                <w:b/>
                <w:sz w:val="24"/>
                <w:szCs w:val="24"/>
              </w:rPr>
            </w:pPr>
            <w:r w:rsidRPr="00FE21AA">
              <w:rPr>
                <w:b/>
                <w:sz w:val="24"/>
                <w:szCs w:val="24"/>
              </w:rPr>
              <w:t xml:space="preserve">NJEMAČKI JEZIK IZBORNA NASTAVA (od 4. – 8. </w:t>
            </w:r>
            <w:proofErr w:type="spellStart"/>
            <w:r w:rsidRPr="00FE21AA">
              <w:rPr>
                <w:b/>
                <w:sz w:val="24"/>
                <w:szCs w:val="24"/>
              </w:rPr>
              <w:t>razreda</w:t>
            </w:r>
            <w:proofErr w:type="spellEnd"/>
            <w:r w:rsidRPr="00FE21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sz w:val="24"/>
                <w:szCs w:val="24"/>
              </w:rPr>
              <w:t>osnovne</w:t>
            </w:r>
            <w:proofErr w:type="spellEnd"/>
            <w:r w:rsidRPr="00FE21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sz w:val="24"/>
                <w:szCs w:val="24"/>
              </w:rPr>
              <w:t>škole</w:t>
            </w:r>
            <w:proofErr w:type="spellEnd"/>
            <w:r w:rsidRPr="00FE21AA">
              <w:rPr>
                <w:b/>
                <w:sz w:val="24"/>
                <w:szCs w:val="24"/>
              </w:rPr>
              <w:t>)</w:t>
            </w:r>
          </w:p>
        </w:tc>
      </w:tr>
      <w:tr w:rsidR="00FE21AA" w:rsidRPr="009B1BE9" w14:paraId="70BEABAE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96BD11D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78422690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CE6B22" w14:textId="77777777" w:rsidR="00FE21AA" w:rsidRPr="00FE21AA" w:rsidRDefault="00FE21AA" w:rsidP="00FE21AA">
            <w:pPr>
              <w:rPr>
                <w:color w:val="000000"/>
                <w:sz w:val="24"/>
                <w:szCs w:val="24"/>
              </w:rPr>
            </w:pPr>
            <w:r w:rsidRPr="00FE21AA">
              <w:rPr>
                <w:color w:val="000000"/>
                <w:sz w:val="24"/>
                <w:szCs w:val="24"/>
              </w:rPr>
              <w:t xml:space="preserve">Sanja </w:t>
            </w:r>
            <w:proofErr w:type="spellStart"/>
            <w:r w:rsidRPr="00FE21AA">
              <w:rPr>
                <w:color w:val="000000"/>
                <w:sz w:val="24"/>
                <w:szCs w:val="24"/>
              </w:rPr>
              <w:t>Hlap</w:t>
            </w:r>
            <w:proofErr w:type="spellEnd"/>
            <w:r w:rsidRPr="00FE21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/>
                <w:sz w:val="24"/>
                <w:szCs w:val="24"/>
              </w:rPr>
              <w:t>Barišić</w:t>
            </w:r>
            <w:proofErr w:type="spellEnd"/>
            <w:r w:rsidRPr="00FE21A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/>
                <w:sz w:val="24"/>
                <w:szCs w:val="24"/>
              </w:rPr>
              <w:t xml:space="preserve"> Martina </w:t>
            </w:r>
            <w:proofErr w:type="spellStart"/>
            <w:r w:rsidRPr="00FE21AA">
              <w:rPr>
                <w:color w:val="000000"/>
                <w:sz w:val="24"/>
                <w:szCs w:val="24"/>
              </w:rPr>
              <w:t>Sviličić</w:t>
            </w:r>
            <w:proofErr w:type="spellEnd"/>
          </w:p>
          <w:p w14:paraId="35F0C4E7" w14:textId="77777777" w:rsidR="00FE21AA" w:rsidRPr="00FE21AA" w:rsidRDefault="00FE21AA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FE21AA" w:rsidRPr="009B1BE9" w14:paraId="7EC57CE6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CD2347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1CF3861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B2B60F" w14:textId="77777777" w:rsidR="00FE21AA" w:rsidRPr="00FE21AA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usmene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pisane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komunikacijske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kompetencije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proširene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elementima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sociokulturne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interkulturalne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čitalačke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književne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kompetencije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52CE22A7" w14:textId="77777777" w:rsidR="00FE21AA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zemljama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jezičnog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projektima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terenskom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nastavom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53FF289A" w14:textId="7C4088D4" w:rsidR="00FE21AA" w:rsidRPr="00FE21AA" w:rsidRDefault="00FE21AA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FE21AA" w:rsidRPr="009B1BE9" w14:paraId="23397EF9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558567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0EBB860" w14:textId="77777777" w:rsidR="00FE21AA" w:rsidRPr="00FE21AA" w:rsidRDefault="00FE21AA" w:rsidP="00FE21AA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Postupno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slušanja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razumijevanja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usmenih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poruka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pravilnog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izgovora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glasova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govornoj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interakciji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govornoj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produkciji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sposobnost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čitanja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razumijevanja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riječi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rečenica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kraćih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tekstova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sposobnost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primjene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pravopisnih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pisanju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Objašnjavanje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jezičnih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struktura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osvješćivanje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njihove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uporabe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kontekstu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postupno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uvođenje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metajezika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  <w:p w14:paraId="4E0D33BC" w14:textId="77777777" w:rsidR="00FE21AA" w:rsidRPr="00FE21AA" w:rsidRDefault="00FE21AA" w:rsidP="00FE21AA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 w:rsidRPr="00FE21AA">
              <w:rPr>
                <w:sz w:val="24"/>
                <w:szCs w:val="24"/>
              </w:rPr>
              <w:t>Komunikacijsko-međukulturni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i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kognitivni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pristup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poučavanju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njemačkog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jezika</w:t>
            </w:r>
            <w:proofErr w:type="spellEnd"/>
            <w:r w:rsidRPr="00FE21AA">
              <w:rPr>
                <w:sz w:val="24"/>
                <w:szCs w:val="24"/>
              </w:rPr>
              <w:t xml:space="preserve">. </w:t>
            </w:r>
          </w:p>
          <w:p w14:paraId="6B868C9C" w14:textId="77777777" w:rsidR="00FE21AA" w:rsidRPr="00FE21AA" w:rsidRDefault="00FE21AA" w:rsidP="00FE21AA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 w:rsidRPr="00FE21AA">
              <w:rPr>
                <w:sz w:val="24"/>
                <w:szCs w:val="24"/>
              </w:rPr>
              <w:t>Razgovor</w:t>
            </w:r>
            <w:proofErr w:type="spellEnd"/>
            <w:r w:rsidRPr="00FE21AA">
              <w:rPr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sz w:val="24"/>
                <w:szCs w:val="24"/>
              </w:rPr>
              <w:t>usmeno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izlaganje</w:t>
            </w:r>
            <w:proofErr w:type="spellEnd"/>
            <w:r w:rsidRPr="00FE21AA">
              <w:rPr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sz w:val="24"/>
                <w:szCs w:val="24"/>
              </w:rPr>
              <w:t>demonstracija</w:t>
            </w:r>
            <w:proofErr w:type="spellEnd"/>
            <w:r w:rsidRPr="00FE21AA">
              <w:rPr>
                <w:sz w:val="24"/>
                <w:szCs w:val="24"/>
              </w:rPr>
              <w:t xml:space="preserve">, rad </w:t>
            </w:r>
            <w:proofErr w:type="spellStart"/>
            <w:r w:rsidRPr="00FE21AA">
              <w:rPr>
                <w:sz w:val="24"/>
                <w:szCs w:val="24"/>
              </w:rPr>
              <w:t>na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tekstu</w:t>
            </w:r>
            <w:proofErr w:type="spellEnd"/>
            <w:r w:rsidRPr="00FE21AA">
              <w:rPr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sz w:val="24"/>
                <w:szCs w:val="24"/>
              </w:rPr>
              <w:t>pisanje</w:t>
            </w:r>
            <w:proofErr w:type="spellEnd"/>
            <w:r w:rsidRPr="00FE21AA">
              <w:rPr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sz w:val="24"/>
                <w:szCs w:val="24"/>
              </w:rPr>
              <w:t>projektno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učenje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itd</w:t>
            </w:r>
            <w:proofErr w:type="spellEnd"/>
            <w:r w:rsidRPr="00FE21AA">
              <w:rPr>
                <w:sz w:val="24"/>
                <w:szCs w:val="24"/>
              </w:rPr>
              <w:t xml:space="preserve">. </w:t>
            </w:r>
            <w:proofErr w:type="spellStart"/>
            <w:r w:rsidRPr="00FE21AA">
              <w:rPr>
                <w:sz w:val="24"/>
                <w:szCs w:val="24"/>
              </w:rPr>
              <w:t>Gramatika</w:t>
            </w:r>
            <w:proofErr w:type="spellEnd"/>
            <w:r w:rsidRPr="00FE21AA">
              <w:rPr>
                <w:sz w:val="24"/>
                <w:szCs w:val="24"/>
              </w:rPr>
              <w:t xml:space="preserve"> se </w:t>
            </w:r>
            <w:proofErr w:type="spellStart"/>
            <w:r w:rsidRPr="00FE21AA">
              <w:rPr>
                <w:sz w:val="24"/>
                <w:szCs w:val="24"/>
              </w:rPr>
              <w:t>poučava</w:t>
            </w:r>
            <w:proofErr w:type="spellEnd"/>
            <w:r w:rsidRPr="00FE21AA">
              <w:rPr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sz w:val="24"/>
                <w:szCs w:val="24"/>
              </w:rPr>
              <w:t>komunikacijskom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kontekstu</w:t>
            </w:r>
            <w:proofErr w:type="spellEnd"/>
            <w:r w:rsidRPr="00FE21AA">
              <w:rPr>
                <w:sz w:val="24"/>
                <w:szCs w:val="24"/>
              </w:rPr>
              <w:t xml:space="preserve">, a </w:t>
            </w:r>
            <w:proofErr w:type="spellStart"/>
            <w:r w:rsidRPr="00FE21AA">
              <w:rPr>
                <w:sz w:val="24"/>
                <w:szCs w:val="24"/>
              </w:rPr>
              <w:t>znanje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uporabe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gramatike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propituje</w:t>
            </w:r>
            <w:proofErr w:type="spellEnd"/>
            <w:r w:rsidRPr="00FE21AA">
              <w:rPr>
                <w:sz w:val="24"/>
                <w:szCs w:val="24"/>
              </w:rPr>
              <w:t xml:space="preserve"> se </w:t>
            </w:r>
            <w:proofErr w:type="spellStart"/>
            <w:r w:rsidRPr="00FE21AA">
              <w:rPr>
                <w:sz w:val="24"/>
                <w:szCs w:val="24"/>
              </w:rPr>
              <w:t>integrirano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kroz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jezične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vještine</w:t>
            </w:r>
            <w:proofErr w:type="spellEnd"/>
            <w:r w:rsidRPr="00FE21AA">
              <w:rPr>
                <w:sz w:val="24"/>
                <w:szCs w:val="24"/>
              </w:rPr>
              <w:t xml:space="preserve">. </w:t>
            </w:r>
            <w:proofErr w:type="spellStart"/>
            <w:r w:rsidRPr="00FE21AA">
              <w:rPr>
                <w:sz w:val="24"/>
                <w:szCs w:val="24"/>
              </w:rPr>
              <w:t>Frontalna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nastava</w:t>
            </w:r>
            <w:proofErr w:type="spellEnd"/>
            <w:r w:rsidRPr="00FE21AA">
              <w:rPr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sz w:val="24"/>
                <w:szCs w:val="24"/>
              </w:rPr>
              <w:t>individualni</w:t>
            </w:r>
            <w:proofErr w:type="spellEnd"/>
            <w:r w:rsidRPr="00FE21AA">
              <w:rPr>
                <w:sz w:val="24"/>
                <w:szCs w:val="24"/>
              </w:rPr>
              <w:t xml:space="preserve"> rad, rad u </w:t>
            </w:r>
            <w:proofErr w:type="spellStart"/>
            <w:r w:rsidRPr="00FE21AA">
              <w:rPr>
                <w:sz w:val="24"/>
                <w:szCs w:val="24"/>
              </w:rPr>
              <w:t>paru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i</w:t>
            </w:r>
            <w:proofErr w:type="spellEnd"/>
            <w:r w:rsidRPr="00FE21AA">
              <w:rPr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sz w:val="24"/>
                <w:szCs w:val="24"/>
              </w:rPr>
              <w:t>skupinama</w:t>
            </w:r>
            <w:proofErr w:type="spellEnd"/>
            <w:r w:rsidRPr="00FE21AA">
              <w:rPr>
                <w:sz w:val="24"/>
                <w:szCs w:val="24"/>
              </w:rPr>
              <w:t>, plenum.</w:t>
            </w:r>
          </w:p>
          <w:p w14:paraId="23CD2A4B" w14:textId="77777777" w:rsidR="00FE21AA" w:rsidRPr="00FE21AA" w:rsidRDefault="00FE21AA" w:rsidP="00FE21AA">
            <w:pPr>
              <w:spacing w:line="0" w:lineRule="atLeast"/>
              <w:rPr>
                <w:b/>
                <w:bCs/>
                <w:sz w:val="24"/>
                <w:szCs w:val="24"/>
              </w:rPr>
            </w:pPr>
            <w:proofErr w:type="spellStart"/>
            <w:r w:rsidRPr="00FE21AA">
              <w:rPr>
                <w:b/>
                <w:bCs/>
                <w:sz w:val="24"/>
                <w:szCs w:val="24"/>
              </w:rPr>
              <w:t>Projekti</w:t>
            </w:r>
            <w:proofErr w:type="spellEnd"/>
            <w:r w:rsidRPr="00FE21A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FE21A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bCs/>
                <w:sz w:val="24"/>
                <w:szCs w:val="24"/>
              </w:rPr>
              <w:t>izvanučionička</w:t>
            </w:r>
            <w:proofErr w:type="spellEnd"/>
            <w:r w:rsidRPr="00FE21A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bCs/>
                <w:sz w:val="24"/>
                <w:szCs w:val="24"/>
              </w:rPr>
              <w:t>nastava</w:t>
            </w:r>
            <w:proofErr w:type="spellEnd"/>
            <w:r w:rsidRPr="00FE21AA">
              <w:rPr>
                <w:b/>
                <w:bCs/>
                <w:sz w:val="24"/>
                <w:szCs w:val="24"/>
              </w:rPr>
              <w:t>:</w:t>
            </w:r>
          </w:p>
          <w:p w14:paraId="10DC4F33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Obilježavanje </w:t>
            </w:r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Europskog dana jezika</w:t>
            </w: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krajem rujna, 26.9.2024.</w:t>
            </w:r>
          </w:p>
          <w:p w14:paraId="6ED703BC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Obilježavanje blagdana </w:t>
            </w:r>
            <w:proofErr w:type="spellStart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>Martinstag</w:t>
            </w:r>
            <w:proofErr w:type="spellEnd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1AA">
              <w:rPr>
                <w:rFonts w:ascii="Times New Roman" w:hAnsi="Times New Roman"/>
                <w:sz w:val="24"/>
                <w:szCs w:val="24"/>
              </w:rPr>
              <w:t xml:space="preserve">11.11.2024. </w:t>
            </w:r>
          </w:p>
          <w:p w14:paraId="49B72394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Obilježavanje blagdana </w:t>
            </w:r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Sankt Nikolaus </w:t>
            </w: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6.12.2024.</w:t>
            </w:r>
          </w:p>
          <w:p w14:paraId="11DCCE58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rFonts w:ascii="Times New Roman" w:hAnsi="Times New Roman"/>
                <w:b/>
                <w:bCs/>
                <w:sz w:val="24"/>
                <w:szCs w:val="24"/>
              </w:rPr>
              <w:t>Weihnachtszeit</w:t>
            </w:r>
            <w:proofErr w:type="spellEnd"/>
            <w:r w:rsidRPr="00FE21A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FE21AA">
              <w:rPr>
                <w:rFonts w:ascii="Times New Roman" w:hAnsi="Times New Roman"/>
                <w:sz w:val="24"/>
                <w:szCs w:val="24"/>
              </w:rPr>
              <w:t xml:space="preserve"> prigodne razredne aktivnosti, prosinac 2024.</w:t>
            </w:r>
          </w:p>
          <w:p w14:paraId="5EE4B6D2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bCs/>
                <w:sz w:val="24"/>
                <w:szCs w:val="24"/>
              </w:rPr>
              <w:t xml:space="preserve">Obilježavanje </w:t>
            </w:r>
            <w:proofErr w:type="spellStart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>Valentinstag</w:t>
            </w:r>
            <w:proofErr w:type="spellEnd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1AA">
              <w:rPr>
                <w:rFonts w:ascii="Times New Roman" w:hAnsi="Times New Roman"/>
                <w:sz w:val="24"/>
                <w:szCs w:val="24"/>
              </w:rPr>
              <w:t xml:space="preserve">14.02.2025. te </w:t>
            </w:r>
            <w:r w:rsidRPr="00FE21AA">
              <w:rPr>
                <w:rFonts w:ascii="Times New Roman" w:hAnsi="Times New Roman"/>
                <w:b/>
                <w:sz w:val="24"/>
                <w:szCs w:val="24"/>
              </w:rPr>
              <w:t>Karneval/</w:t>
            </w:r>
            <w:proofErr w:type="spellStart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>Fasching</w:t>
            </w:r>
            <w:proofErr w:type="spellEnd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E21AA">
              <w:rPr>
                <w:rFonts w:ascii="Times New Roman" w:hAnsi="Times New Roman"/>
                <w:b/>
                <w:sz w:val="24"/>
                <w:szCs w:val="24"/>
              </w:rPr>
              <w:t>Fastnacht</w:t>
            </w:r>
            <w:proofErr w:type="spellEnd"/>
            <w:r w:rsidRPr="00FE21AA">
              <w:rPr>
                <w:rFonts w:ascii="Times New Roman" w:hAnsi="Times New Roman"/>
                <w:sz w:val="24"/>
                <w:szCs w:val="24"/>
              </w:rPr>
              <w:t xml:space="preserve"> 4.03.2025.</w:t>
            </w:r>
          </w:p>
          <w:p w14:paraId="0746809E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Obilježavanje </w:t>
            </w:r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Svjetskog dana poezije</w:t>
            </w: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krajem ožujka (</w:t>
            </w:r>
            <w:r w:rsidRPr="00FE21AA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FE21AA">
              <w:rPr>
                <w:rFonts w:ascii="Times New Roman" w:hAnsi="Times New Roman"/>
                <w:sz w:val="24"/>
                <w:szCs w:val="24"/>
              </w:rPr>
              <w:t>März</w:t>
            </w:r>
            <w:proofErr w:type="spellEnd"/>
            <w:r w:rsidRPr="00FE2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rFonts w:ascii="Times New Roman" w:hAnsi="Times New Roman"/>
                <w:sz w:val="24"/>
                <w:szCs w:val="24"/>
              </w:rPr>
              <w:t>Welttag</w:t>
            </w:r>
            <w:proofErr w:type="spellEnd"/>
            <w:r w:rsidRPr="00FE2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FE2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rFonts w:ascii="Times New Roman" w:hAnsi="Times New Roman"/>
                <w:sz w:val="24"/>
                <w:szCs w:val="24"/>
              </w:rPr>
              <w:t>Poesie</w:t>
            </w:r>
            <w:proofErr w:type="spellEnd"/>
            <w:r w:rsidRPr="00FE21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C0D736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rFonts w:ascii="Times New Roman" w:hAnsi="Times New Roman"/>
                <w:b/>
                <w:bCs/>
                <w:sz w:val="24"/>
                <w:szCs w:val="24"/>
              </w:rPr>
              <w:t>Ostern</w:t>
            </w:r>
            <w:proofErr w:type="spellEnd"/>
            <w:r w:rsidRPr="00FE21A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FE21AA">
              <w:rPr>
                <w:rFonts w:ascii="Times New Roman" w:hAnsi="Times New Roman"/>
                <w:sz w:val="24"/>
                <w:szCs w:val="24"/>
              </w:rPr>
              <w:t xml:space="preserve"> prigodne razredne aktivnosti, travanj 2025.</w:t>
            </w:r>
          </w:p>
          <w:p w14:paraId="1F0CF3BB" w14:textId="77777777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Upoznavanje s </w:t>
            </w:r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knjižnicom Goethe Instituta u Zagrebu, </w:t>
            </w: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kontakt s izvornim materijalima na njemačkom jeziku uz mogućnost projekcije dječjeg filma</w:t>
            </w:r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46CC35D1" w14:textId="28C3E5DC" w:rsidR="00FE21AA" w:rsidRPr="00FE21AA" w:rsidRDefault="00FE21AA" w:rsidP="00FE21AA">
            <w:pPr>
              <w:pStyle w:val="Odlomakpopisa"/>
              <w:numPr>
                <w:ilvl w:val="0"/>
                <w:numId w:val="2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Upoznavanje učenika sa zemljama njemačkog govornog područja </w:t>
            </w:r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odlaskom na izlet u </w:t>
            </w:r>
            <w:proofErr w:type="spellStart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Villach</w:t>
            </w:r>
            <w:proofErr w:type="spellEnd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Affenberg</w:t>
            </w:r>
            <w:proofErr w:type="spellEnd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), Klagenfurt (</w:t>
            </w:r>
            <w:proofErr w:type="spellStart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Minimundus</w:t>
            </w:r>
            <w:proofErr w:type="spellEnd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), Graz (</w:t>
            </w:r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tvornica čokolade </w:t>
            </w:r>
            <w:proofErr w:type="spellStart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Zotter</w:t>
            </w:r>
            <w:proofErr w:type="spellEnd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), Beč (</w:t>
            </w:r>
            <w:proofErr w:type="spellStart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Hofburg</w:t>
            </w:r>
            <w:proofErr w:type="spellEnd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Schönbrunn</w:t>
            </w:r>
            <w:proofErr w:type="spellEnd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Naturhistorisches</w:t>
            </w:r>
            <w:proofErr w:type="spellEnd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Museum</w:t>
            </w:r>
            <w:proofErr w:type="spellEnd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Wien</w:t>
            </w:r>
            <w:proofErr w:type="spellEnd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ili </w:t>
            </w:r>
            <w:proofErr w:type="spellStart"/>
            <w:r w:rsidR="00B50D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Munchen</w:t>
            </w:r>
            <w:proofErr w:type="spellEnd"/>
            <w:r w:rsidRPr="00FE21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FE21A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tijekom školske godine 2024./2025.</w:t>
            </w:r>
          </w:p>
        </w:tc>
      </w:tr>
      <w:tr w:rsidR="00FE21AA" w:rsidRPr="00530DFA" w14:paraId="22256562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FC8ED72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lastRenderedPageBreak/>
              <w:t>Vremenski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A4A2A33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83484E2" w14:textId="77777777" w:rsid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2024./2025., 2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nastavna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70 sati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godišnje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5A419CB3" w14:textId="291DD301" w:rsidR="00FE21AA" w:rsidRPr="00FE21AA" w:rsidRDefault="00FE21AA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FE21AA" w:rsidRPr="009B1BE9" w14:paraId="353FAC90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AF18BA" w14:textId="77777777" w:rsidR="00FE21AA" w:rsidRPr="00FE21AA" w:rsidRDefault="00FE21AA" w:rsidP="00FE21AA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B544CEB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6FC6C8" w14:textId="77777777" w:rsidR="00FE21AA" w:rsidRDefault="00FE21AA" w:rsidP="00FE21A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postupno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dosegnuti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A1 do A1+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razinu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razumjeti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rabiti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poznate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izraze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jednostavne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fraze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vezane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neposredno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okruženje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pomoć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sugovornika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komunicirati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jednostavnim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svakodnevnim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situacijama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neposredne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jednostavne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razmjene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informacija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poznatim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temama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vrlo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jednostavno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opisati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osobno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zanimaju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  <w:p w14:paraId="7C17B9CB" w14:textId="11DAC2CC" w:rsidR="00FE21AA" w:rsidRPr="00FE21AA" w:rsidRDefault="00FE21AA" w:rsidP="00FE21A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FE21AA" w:rsidRPr="009B1BE9" w14:paraId="6A6B0DBA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6CBE80D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7922F76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E339B8E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Dodatni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projekte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izvanučioničku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nastavu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:</w:t>
            </w:r>
          </w:p>
          <w:p w14:paraId="1CE380B0" w14:textId="77777777" w:rsidR="00FE21AA" w:rsidRPr="00FE21AA" w:rsidRDefault="00FE21AA" w:rsidP="00FE21AA">
            <w:pPr>
              <w:pStyle w:val="Odlomakpopisa"/>
              <w:numPr>
                <w:ilvl w:val="0"/>
                <w:numId w:val="21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cca. 10€ po učeniku za troškove autobusa za posjet Goethe Institutu;</w:t>
            </w:r>
          </w:p>
          <w:p w14:paraId="5ECC9B34" w14:textId="77777777" w:rsidR="00FE21AA" w:rsidRPr="00FE21AA" w:rsidRDefault="00FE21AA" w:rsidP="00FE21AA">
            <w:pPr>
              <w:pStyle w:val="Odlomakpopisa"/>
              <w:numPr>
                <w:ilvl w:val="0"/>
                <w:numId w:val="21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cca. 100€ za izlet u neki od gradova u Austriji (</w:t>
            </w:r>
            <w:proofErr w:type="spellStart"/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Villach</w:t>
            </w:r>
            <w:proofErr w:type="spellEnd"/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Klagenfurt, Graz, Beč ili </w:t>
            </w:r>
            <w:proofErr w:type="spellStart"/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Hallstatt</w:t>
            </w:r>
            <w:proofErr w:type="spellEnd"/>
            <w:r w:rsidRPr="00FE21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</w:p>
        </w:tc>
      </w:tr>
      <w:tr w:rsidR="00FE21AA" w:rsidRPr="009B1BE9" w14:paraId="284867D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7FA91BB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2B581C2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83FCC9D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ocjenjivanje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provodi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se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važećim</w:t>
            </w:r>
            <w:proofErr w:type="spellEnd"/>
          </w:p>
          <w:p w14:paraId="62997468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načinu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praćenja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ocjenjivanja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osnovnoj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4139DA9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srednjoj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  <w:p w14:paraId="6F943B1A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provjere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razumijevanja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liste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procjene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rubrike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domaće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zadaće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promatranje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usmenih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pisanih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multimedijalnih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uradaka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4AC4511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liste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samoprocjene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procjene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rubrike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vršnjačko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7556D26" w14:textId="77777777" w:rsid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naučenoga</w:t>
            </w:r>
            <w:proofErr w:type="spellEnd"/>
            <w:r w:rsidRPr="00FE21AA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usmena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provjera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pisana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provjera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opažanja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izvedbe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simulacija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dijaloga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igranja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uloga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pisanih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uradaka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multimedijalnih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uradaka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  <w:p w14:paraId="7FE250F3" w14:textId="2B29A2C0" w:rsidR="00FE21AA" w:rsidRPr="00FE21AA" w:rsidRDefault="00FE21AA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FE21AA" w:rsidRPr="009B1BE9" w14:paraId="55D4AF75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CC3D2B4" w14:textId="77777777" w:rsidR="00FE21AA" w:rsidRPr="00FE21AA" w:rsidRDefault="00FE21AA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FE21A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F774769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Konačna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ocjena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upisuje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se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svjedodžbu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ulazi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prosjek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općeg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uspjeha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BB5D595" w14:textId="77777777" w:rsid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8.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mogu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dobrovoljno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sudjelovati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natjecanju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znanju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njemačkoga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školskoj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razini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ovisno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uspjehu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županijskoj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državnoj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razini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  <w:p w14:paraId="1DFB8972" w14:textId="23493CFF" w:rsidR="00FE21AA" w:rsidRPr="00FE21AA" w:rsidRDefault="00FE21AA" w:rsidP="00FE21A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05C72D8" w14:textId="77777777" w:rsidR="00BF315D" w:rsidRPr="003048D6" w:rsidRDefault="00BF315D" w:rsidP="003C17C9">
      <w:pPr>
        <w:rPr>
          <w:color w:val="FF0000"/>
          <w:sz w:val="24"/>
          <w:szCs w:val="24"/>
        </w:rPr>
      </w:pPr>
    </w:p>
    <w:p w14:paraId="23DD8B98" w14:textId="19CF91E5" w:rsidR="00FE21AA" w:rsidRDefault="00FE21AA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p w14:paraId="601376A3" w14:textId="77777777" w:rsidR="00E56985" w:rsidRPr="000C26A1" w:rsidRDefault="00E56985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3" w:name="_Toc514059929"/>
      <w:bookmarkStart w:id="14" w:name="_Toc178938094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VJERONAUK</w:t>
      </w:r>
      <w:bookmarkEnd w:id="13"/>
      <w:bookmarkEnd w:id="14"/>
    </w:p>
    <w:p w14:paraId="65BB2CD8" w14:textId="77777777" w:rsidR="00E56985" w:rsidRPr="000C26A1" w:rsidRDefault="00E56985" w:rsidP="007E6575">
      <w:pPr>
        <w:spacing w:line="276" w:lineRule="auto"/>
        <w:rPr>
          <w:color w:val="000000" w:themeColor="text1"/>
          <w:sz w:val="32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241DAF81" w14:textId="77777777" w:rsidTr="0004037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44E4F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182CFF7F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15279F7" w14:textId="0C20F75A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/>
                <w:color w:val="000000" w:themeColor="text1"/>
                <w:sz w:val="24"/>
                <w:szCs w:val="24"/>
                <w:lang w:val="hr-HR"/>
              </w:rPr>
              <w:t xml:space="preserve">KATOLIČKI VJERONAUK </w:t>
            </w:r>
            <w:r w:rsidR="00480E5A" w:rsidRPr="000C26A1">
              <w:rPr>
                <w:b/>
                <w:color w:val="000000" w:themeColor="text1"/>
                <w:sz w:val="24"/>
                <w:szCs w:val="24"/>
                <w:lang w:val="hr-HR"/>
              </w:rPr>
              <w:t xml:space="preserve">(od </w:t>
            </w:r>
            <w:r w:rsidRPr="000C26A1">
              <w:rPr>
                <w:b/>
                <w:color w:val="000000" w:themeColor="text1"/>
                <w:sz w:val="24"/>
                <w:szCs w:val="24"/>
                <w:lang w:val="hr-HR"/>
              </w:rPr>
              <w:t>1.- 8.</w:t>
            </w:r>
            <w:r w:rsidR="00480E5A" w:rsidRPr="000C26A1">
              <w:rPr>
                <w:b/>
                <w:color w:val="000000" w:themeColor="text1"/>
                <w:sz w:val="24"/>
                <w:szCs w:val="24"/>
                <w:lang w:val="hr-HR"/>
              </w:rPr>
              <w:t xml:space="preserve"> razreda)</w:t>
            </w:r>
          </w:p>
        </w:tc>
      </w:tr>
      <w:tr w:rsidR="000C26A1" w:rsidRPr="000C26A1" w14:paraId="09E4CDF5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E2B93D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  <w:p w14:paraId="11E916AE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17C98F" w14:textId="253A4056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Andrija Dundović, </w:t>
            </w:r>
            <w:r w:rsidR="00FF41C1" w:rsidRPr="000C26A1">
              <w:rPr>
                <w:color w:val="000000" w:themeColor="text1"/>
                <w:sz w:val="24"/>
                <w:szCs w:val="24"/>
                <w:lang w:val="hr-HR"/>
              </w:rPr>
              <w:t>Marko Grčević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, </w:t>
            </w:r>
            <w:r w:rsidR="00160EAC">
              <w:rPr>
                <w:color w:val="000000" w:themeColor="text1"/>
                <w:sz w:val="24"/>
                <w:szCs w:val="24"/>
                <w:lang w:val="hr-HR"/>
              </w:rPr>
              <w:t>Andreja Dundović</w:t>
            </w:r>
          </w:p>
          <w:p w14:paraId="499C3D34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369367B7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9BDF038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76B5615E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76548DD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2</w:t>
            </w:r>
          </w:p>
          <w:p w14:paraId="73A9078B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5DD919CC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FFEBA03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32D975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70</w:t>
            </w:r>
          </w:p>
          <w:p w14:paraId="0BCD4B94" w14:textId="77777777" w:rsidR="00A01376" w:rsidRPr="000C26A1" w:rsidRDefault="00A01376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771C4656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BF8751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0AB710F6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C125B73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 w:eastAsia="en-US"/>
              </w:rPr>
              <w:t>Sustavno i cjelovito, ekumensko i dijaloško upoznavanje katoličke vjere na informativnoj-spoznajnoj, doživljajnoj i djelatnoj razini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574B1973" w14:textId="77777777" w:rsidR="00A01376" w:rsidRPr="000C26A1" w:rsidRDefault="00A01376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3AAFF238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C35139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A0FB479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U školi i Crkvi podučavati učenike moralnim i duhovnim vrijednostima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778B6BB5" w14:textId="77777777" w:rsidR="00A01376" w:rsidRPr="000C26A1" w:rsidRDefault="00A01376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63C55318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EC24BD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204A2AB3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54C5CE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Tijekom nastavne godine kroz 70 sati.</w:t>
            </w:r>
          </w:p>
          <w:p w14:paraId="47355331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1E101DC2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11A6D2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54399DBB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164E7CC" w14:textId="77777777" w:rsidR="00E56985" w:rsidRPr="000C26A1" w:rsidRDefault="00E56985" w:rsidP="007E6575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Aktivno motivirati učenike  za sustavno življenje kršćanske vjere u svojim društvenim odnosima</w:t>
            </w:r>
          </w:p>
          <w:p w14:paraId="571D6748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02A4A152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5264D4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52F3128C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1B76AD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Papir za kopiranje, baterije, flomasteri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0C26A1" w:rsidRPr="000C26A1" w14:paraId="244D68D9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CD6B6F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639F2DFB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B3F0E8" w14:textId="77777777" w:rsidR="00E56985" w:rsidRPr="000C26A1" w:rsidRDefault="00E56985" w:rsidP="007E6575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Samovrednovanje</w:t>
            </w:r>
            <w:proofErr w:type="spellEnd"/>
          </w:p>
          <w:p w14:paraId="4E2DF59B" w14:textId="77777777" w:rsidR="00E56985" w:rsidRPr="000C26A1" w:rsidRDefault="00E56985" w:rsidP="007E6575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Opisno praćenje i brojčano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ocjenjvanje</w:t>
            </w:r>
            <w:proofErr w:type="spellEnd"/>
          </w:p>
          <w:p w14:paraId="543428EE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Evaluacija znanja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tečenog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tijekom godine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70130255" w14:textId="77777777" w:rsidR="00A01376" w:rsidRPr="000C26A1" w:rsidRDefault="00A01376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6B887202" w14:textId="77777777" w:rsidTr="0004037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8BC0AF3" w14:textId="77777777" w:rsidR="00E56985" w:rsidRPr="000C26A1" w:rsidRDefault="00E56985" w:rsidP="007E6575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0FCD601" w14:textId="77777777" w:rsidR="00E56985" w:rsidRPr="000C26A1" w:rsidRDefault="00E5698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Usavršavanje i primjena znanja iz vjeronauka  u svakodnevnom životu, u crkvi i školi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2EAADA60" w14:textId="77777777" w:rsidR="00A01376" w:rsidRPr="000C26A1" w:rsidRDefault="00A01376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14:paraId="6C8AAE76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1F53C8E6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6C4EE5E9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29D70AFD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39CD62C1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17524D99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4B77A4FF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4801B03D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03D2F9B1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4FC1B37F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550FF1D1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5FBCC13B" w14:textId="77777777" w:rsidR="00E56985" w:rsidRPr="003048D6" w:rsidRDefault="00E56985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52C331DF" w14:textId="77777777" w:rsidR="003366E1" w:rsidRPr="000C26A1" w:rsidRDefault="003366E1" w:rsidP="007E6575">
      <w:pPr>
        <w:spacing w:line="276" w:lineRule="auto"/>
        <w:rPr>
          <w:color w:val="000000" w:themeColor="text1"/>
          <w:sz w:val="72"/>
          <w:szCs w:val="24"/>
          <w:lang w:val="hr-HR"/>
        </w:rPr>
      </w:pPr>
    </w:p>
    <w:p w14:paraId="13715E58" w14:textId="77777777" w:rsidR="00E56985" w:rsidRPr="000C26A1" w:rsidRDefault="00E56985" w:rsidP="00670EF5">
      <w:pPr>
        <w:pStyle w:val="Naslov1"/>
        <w:rPr>
          <w:rFonts w:ascii="Times New Roman" w:hAnsi="Times New Roman"/>
          <w:color w:val="000000" w:themeColor="text1"/>
          <w:sz w:val="144"/>
          <w:szCs w:val="72"/>
        </w:rPr>
      </w:pPr>
      <w:bookmarkStart w:id="15" w:name="_Toc514059930"/>
      <w:bookmarkStart w:id="16" w:name="_Toc178938095"/>
      <w:r w:rsidRPr="000C26A1">
        <w:rPr>
          <w:rFonts w:ascii="Times New Roman" w:hAnsi="Times New Roman"/>
          <w:color w:val="000000" w:themeColor="text1"/>
          <w:sz w:val="144"/>
          <w:szCs w:val="72"/>
        </w:rPr>
        <w:t>DODATNA NASTAVA</w:t>
      </w:r>
      <w:bookmarkEnd w:id="15"/>
      <w:bookmarkEnd w:id="16"/>
    </w:p>
    <w:p w14:paraId="7F3D1368" w14:textId="77777777" w:rsidR="00E56985" w:rsidRPr="003048D6" w:rsidRDefault="00E56985" w:rsidP="007E6575">
      <w:pPr>
        <w:spacing w:line="276" w:lineRule="auto"/>
        <w:rPr>
          <w:color w:val="FF0000"/>
          <w:sz w:val="72"/>
          <w:szCs w:val="24"/>
          <w:lang w:val="hr-HR"/>
        </w:rPr>
      </w:pPr>
    </w:p>
    <w:p w14:paraId="651E7AE2" w14:textId="77777777" w:rsidR="00E56985" w:rsidRPr="003048D6" w:rsidRDefault="00E56985" w:rsidP="007E6575">
      <w:pPr>
        <w:spacing w:after="160" w:line="276" w:lineRule="auto"/>
        <w:rPr>
          <w:color w:val="FF0000"/>
          <w:sz w:val="72"/>
          <w:szCs w:val="24"/>
          <w:lang w:val="hr-HR"/>
        </w:rPr>
      </w:pPr>
      <w:r w:rsidRPr="003048D6">
        <w:rPr>
          <w:color w:val="FF0000"/>
          <w:sz w:val="72"/>
          <w:szCs w:val="24"/>
          <w:lang w:val="hr-HR"/>
        </w:rPr>
        <w:br w:type="page"/>
      </w:r>
    </w:p>
    <w:p w14:paraId="5D5D24EA" w14:textId="77777777" w:rsidR="00E56985" w:rsidRPr="000C26A1" w:rsidRDefault="00E56985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7" w:name="_Toc514059931"/>
      <w:bookmarkStart w:id="18" w:name="_Toc178938096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RAZREDNA NASTAVA</w:t>
      </w:r>
      <w:bookmarkEnd w:id="17"/>
      <w:bookmarkEnd w:id="18"/>
    </w:p>
    <w:p w14:paraId="595E05AA" w14:textId="77777777" w:rsidR="00597736" w:rsidRPr="000C26A1" w:rsidRDefault="00597736" w:rsidP="007E6575">
      <w:pPr>
        <w:spacing w:line="276" w:lineRule="auto"/>
        <w:rPr>
          <w:color w:val="000000" w:themeColor="text1"/>
          <w:sz w:val="32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660"/>
      </w:tblGrid>
      <w:tr w:rsidR="000C26A1" w:rsidRPr="000C26A1" w14:paraId="62673B82" w14:textId="77777777" w:rsidTr="007E657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C30BD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79B67E4D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918404A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/>
                <w:color w:val="000000" w:themeColor="text1"/>
                <w:sz w:val="24"/>
                <w:szCs w:val="24"/>
                <w:lang w:val="hr-HR"/>
              </w:rPr>
              <w:t>DODATNA NASTAVA RAZREDNE NASTAVE</w:t>
            </w:r>
          </w:p>
        </w:tc>
      </w:tr>
      <w:tr w:rsidR="000C26A1" w:rsidRPr="000C26A1" w14:paraId="0EEF8ECE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D62E842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  <w:p w14:paraId="4674F362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A9D46A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Učitelj i učiteljice razredne nastave</w:t>
            </w:r>
          </w:p>
          <w:p w14:paraId="0146A9DF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2036599C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46308F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7AC19402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57FFCE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  <w:p w14:paraId="1DFD79CC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2408C7ED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18689F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3728962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7C0D4479" w14:textId="77777777" w:rsidR="00CC0CD9" w:rsidRPr="000C26A1" w:rsidRDefault="00CC0CD9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7A69841B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EA8D36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643840B5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1755C4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Dodatnim zadacima proširiti i produbiti znanja iz matematike i hrvatskog jezika.</w:t>
            </w:r>
          </w:p>
          <w:p w14:paraId="63421D43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0AA989B5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FDE7CF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B2CE88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Učenici trebaju redovito dolaziti na nastavu, dok </w:t>
            </w:r>
          </w:p>
          <w:p w14:paraId="2DAA2B8C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učitelji razvijaju i potiču intelektualne i kreativne sposobnosti učenika kroz provođenje plana i programa. </w:t>
            </w:r>
          </w:p>
          <w:p w14:paraId="74556250" w14:textId="77777777" w:rsidR="00CC0CD9" w:rsidRPr="000C26A1" w:rsidRDefault="00CC0CD9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520583D4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1494EF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21A266CC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E4E6F02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Tijekom nastavne godine.</w:t>
            </w:r>
          </w:p>
        </w:tc>
      </w:tr>
      <w:tr w:rsidR="000C26A1" w:rsidRPr="000C26A1" w14:paraId="01FBCA6E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9F4FA1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52BEB7BE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9BCF35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Proširivanje nastavnih sadržaja iz nastave matematike i hrvatskog jezika.</w:t>
            </w:r>
          </w:p>
          <w:p w14:paraId="696926A0" w14:textId="77777777" w:rsidR="00CC0CD9" w:rsidRPr="000C26A1" w:rsidRDefault="00CC0CD9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414D4888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918C91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71CA6FC4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E2EA1EB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Papir za kopiranje.</w:t>
            </w:r>
          </w:p>
          <w:p w14:paraId="5E06ADFA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3AD54FFE" w14:textId="77777777" w:rsidTr="007E657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E454C9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6E957284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6572770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Individualno praćenje učeničkog napretka,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samovrednovanje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i  sudjelovanje na natjecanjima.</w:t>
            </w:r>
          </w:p>
          <w:p w14:paraId="0890ECB3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47E8EF6F" w14:textId="77777777" w:rsidTr="007E6575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46A8942" w14:textId="77777777" w:rsidR="007E6575" w:rsidRPr="000C26A1" w:rsidRDefault="007E6575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620757B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Primjena naučenih znanja i njihovo korištenje u svakodnevnom životu.</w:t>
            </w:r>
          </w:p>
          <w:p w14:paraId="4647B49E" w14:textId="77777777" w:rsidR="007E6575" w:rsidRPr="000C26A1" w:rsidRDefault="007E6575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14:paraId="4E364D97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144B72A6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2D7A0726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3D71032A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33932B3D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2FEE99DA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6F91201A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2D897278" w14:textId="77777777" w:rsidR="009C17B8" w:rsidRPr="003048D6" w:rsidRDefault="009C17B8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0CF9242A" w14:textId="1D7F07A1" w:rsidR="009C17B8" w:rsidRPr="00333EEF" w:rsidRDefault="009C17B8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9" w:name="_Toc514059933"/>
      <w:bookmarkStart w:id="20" w:name="_Toc178938097"/>
      <w:r w:rsidRPr="00333EEF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HRVATSKI JEZIK</w:t>
      </w:r>
      <w:bookmarkEnd w:id="19"/>
      <w:bookmarkEnd w:id="20"/>
    </w:p>
    <w:p w14:paraId="2D547DB0" w14:textId="1D668662" w:rsidR="00F41B7C" w:rsidRPr="003048D6" w:rsidRDefault="00F41B7C" w:rsidP="00F41B7C">
      <w:pPr>
        <w:rPr>
          <w:color w:val="FF0000"/>
          <w:lang w:val="hr-HR"/>
        </w:rPr>
      </w:pPr>
    </w:p>
    <w:p w14:paraId="39C00DF9" w14:textId="77777777" w:rsidR="00F41B7C" w:rsidRPr="003048D6" w:rsidRDefault="00F41B7C" w:rsidP="00F41B7C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15EEF49F" w14:textId="77777777" w:rsidTr="001903F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E4EC5D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44C7CA2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5562C51" w14:textId="103C4914" w:rsidR="00F41B7C" w:rsidRPr="00333EEF" w:rsidRDefault="00F41B7C" w:rsidP="008B2BC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b/>
                <w:bCs/>
                <w:color w:val="000000" w:themeColor="text1"/>
                <w:sz w:val="24"/>
                <w:szCs w:val="24"/>
              </w:rPr>
              <w:t xml:space="preserve">DODATNA NASTAVA HRVATSKOGA JEZIKA </w:t>
            </w:r>
            <w:r w:rsidR="00D40FA7" w:rsidRPr="00333EEF">
              <w:rPr>
                <w:b/>
                <w:bCs/>
                <w:color w:val="000000" w:themeColor="text1"/>
                <w:sz w:val="24"/>
                <w:szCs w:val="24"/>
              </w:rPr>
              <w:t xml:space="preserve">(7. I 8. </w:t>
            </w:r>
            <w:proofErr w:type="spellStart"/>
            <w:r w:rsidR="00D40FA7" w:rsidRPr="00333EEF">
              <w:rPr>
                <w:b/>
                <w:bCs/>
                <w:color w:val="000000" w:themeColor="text1"/>
                <w:sz w:val="24"/>
                <w:szCs w:val="24"/>
              </w:rPr>
              <w:t>razredi</w:t>
            </w:r>
            <w:proofErr w:type="spellEnd"/>
            <w:r w:rsidR="00D40FA7" w:rsidRPr="00333EE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33EEF" w:rsidRPr="00333EEF" w14:paraId="521A74C2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2B3F66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52BD20C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25CD5B" w14:textId="342B972B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: </w:t>
            </w:r>
            <w:r w:rsidR="008B2BC1" w:rsidRPr="00333EEF">
              <w:rPr>
                <w:color w:val="000000" w:themeColor="text1"/>
                <w:sz w:val="24"/>
                <w:szCs w:val="24"/>
              </w:rPr>
              <w:t xml:space="preserve">Marina Zorić, </w:t>
            </w:r>
            <w:proofErr w:type="spellStart"/>
            <w:r w:rsidR="008B2BC1" w:rsidRPr="00333EEF">
              <w:rPr>
                <w:color w:val="000000" w:themeColor="text1"/>
                <w:sz w:val="24"/>
                <w:szCs w:val="24"/>
              </w:rPr>
              <w:t>Marija</w:t>
            </w:r>
            <w:proofErr w:type="spellEnd"/>
            <w:r w:rsidR="008B2BC1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2BC1" w:rsidRPr="00333EEF">
              <w:rPr>
                <w:color w:val="000000" w:themeColor="text1"/>
                <w:sz w:val="24"/>
                <w:szCs w:val="24"/>
              </w:rPr>
              <w:t>Milevoj</w:t>
            </w:r>
            <w:proofErr w:type="spellEnd"/>
            <w:r w:rsidR="008B2BC1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2BC1" w:rsidRPr="00333EEF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</w:p>
          <w:p w14:paraId="3E440256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50338559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FE164F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3DAABAC1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CB40B9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1</w:t>
            </w:r>
          </w:p>
          <w:p w14:paraId="657EE567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3368CE6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38F7482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88B827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35</w:t>
            </w:r>
          </w:p>
          <w:p w14:paraId="11757C84" w14:textId="77777777" w:rsidR="0092641A" w:rsidRPr="00333EEF" w:rsidRDefault="0092641A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8F38B70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C82F31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C74A43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0D922D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dodatnim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zadacima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produbiti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poznavanje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standardnog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1878AF8E" w14:textId="77777777" w:rsidR="0092641A" w:rsidRPr="00333EEF" w:rsidRDefault="0092641A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0DAC8AD2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393202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0AD924D" w14:textId="18897863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frontalni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grupni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rad;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učionička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debatnim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skupinama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333EEF">
              <w:rPr>
                <w:color w:val="000000" w:themeColor="text1"/>
                <w:sz w:val="24"/>
                <w:szCs w:val="24"/>
              </w:rPr>
              <w:t>školskih</w:t>
            </w:r>
            <w:proofErr w:type="spellEnd"/>
            <w:r w:rsidR="003A09F5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333EEF">
              <w:rPr>
                <w:color w:val="000000" w:themeColor="text1"/>
                <w:sz w:val="24"/>
                <w:szCs w:val="24"/>
              </w:rPr>
              <w:t>novina</w:t>
            </w:r>
            <w:proofErr w:type="spellEnd"/>
          </w:p>
          <w:p w14:paraId="47406D43" w14:textId="77777777" w:rsidR="0092641A" w:rsidRPr="00333EEF" w:rsidRDefault="0092641A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39D2068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5647D9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C0F1418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82A268" w14:textId="015BD92B" w:rsidR="00F41B7C" w:rsidRPr="00333EEF" w:rsidRDefault="00333EEF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2024./2025</w:t>
            </w:r>
            <w:r w:rsidR="00F41B7C"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7A308D6D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DF1318F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9073DD9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DC9443" w14:textId="6CDC2D5A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</w:tc>
      </w:tr>
      <w:tr w:rsidR="00333EEF" w:rsidRPr="00333EEF" w14:paraId="0DCFB4F8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AE8C8E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A52E419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72316A" w14:textId="35BFCCDA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listići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fotokopiranje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printanje</w:t>
            </w:r>
            <w:proofErr w:type="spellEnd"/>
          </w:p>
          <w:p w14:paraId="41DE7232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5550962E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45E4889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11A3AF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A47B8D" w14:textId="55C4C929" w:rsidR="00F41B7C" w:rsidRPr="00333EEF" w:rsidRDefault="00F41B7C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individualno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učeničkog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napretka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anketni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listići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</w:p>
          <w:p w14:paraId="1FC14A6A" w14:textId="77777777" w:rsidR="0092641A" w:rsidRPr="00333EEF" w:rsidRDefault="0092641A" w:rsidP="009264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452B53D" w14:textId="77777777" w:rsidTr="001903F0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F9E3C1B" w14:textId="77777777" w:rsidR="00F41B7C" w:rsidRPr="00333EEF" w:rsidRDefault="00F41B7C" w:rsidP="0092641A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4747FAC" w14:textId="77777777" w:rsidR="00F41B7C" w:rsidRPr="00333EEF" w:rsidRDefault="00F41B7C" w:rsidP="0092641A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</w:p>
        </w:tc>
      </w:tr>
    </w:tbl>
    <w:p w14:paraId="0512B540" w14:textId="77777777" w:rsidR="00F41B7C" w:rsidRPr="00333EEF" w:rsidRDefault="00F41B7C" w:rsidP="0092641A">
      <w:pPr>
        <w:spacing w:line="276" w:lineRule="auto"/>
        <w:rPr>
          <w:color w:val="000000" w:themeColor="text1"/>
          <w:lang w:val="hr-HR"/>
        </w:rPr>
      </w:pPr>
    </w:p>
    <w:tbl>
      <w:tblPr>
        <w:tblW w:w="975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9756"/>
      </w:tblGrid>
      <w:tr w:rsidR="00333EEF" w:rsidRPr="00333EEF" w14:paraId="1C9526F7" w14:textId="77777777" w:rsidTr="00F41B7C"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D0612" w14:textId="77777777" w:rsidR="00F41B7C" w:rsidRPr="00333EEF" w:rsidRDefault="00F41B7C" w:rsidP="0092641A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5133A146" w14:textId="77777777" w:rsidR="0050773C" w:rsidRPr="003048D6" w:rsidRDefault="0050773C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44BEC9C7" w14:textId="77777777" w:rsidR="004F2876" w:rsidRPr="003048D6" w:rsidRDefault="004F2876">
      <w:pPr>
        <w:spacing w:after="160" w:line="259" w:lineRule="auto"/>
        <w:rPr>
          <w:color w:val="FF0000"/>
          <w:sz w:val="32"/>
          <w:szCs w:val="24"/>
          <w:lang w:val="hr-HR"/>
        </w:rPr>
      </w:pPr>
      <w:r w:rsidRPr="003048D6">
        <w:rPr>
          <w:color w:val="FF0000"/>
          <w:sz w:val="32"/>
          <w:szCs w:val="24"/>
          <w:lang w:val="hr-HR"/>
        </w:rPr>
        <w:br w:type="page"/>
      </w:r>
    </w:p>
    <w:p w14:paraId="664FBED8" w14:textId="5B71AF00" w:rsidR="009C1CFD" w:rsidRPr="00333EEF" w:rsidRDefault="009C1CFD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21" w:name="_Toc178938098"/>
      <w:bookmarkStart w:id="22" w:name="_Toc514059934"/>
      <w:r w:rsidRPr="00333EEF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MATEMATIKA</w:t>
      </w:r>
      <w:bookmarkEnd w:id="21"/>
    </w:p>
    <w:p w14:paraId="33537AB4" w14:textId="77777777" w:rsidR="00B06A06" w:rsidRPr="003048D6" w:rsidRDefault="00B06A06" w:rsidP="00B06A06">
      <w:pPr>
        <w:rPr>
          <w:color w:val="FF0000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DC7ABA" w14:paraId="0660342E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793E5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Naziv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1EF1B387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980F4EC" w14:textId="77777777" w:rsidR="003048D6" w:rsidRPr="003048D6" w:rsidRDefault="003048D6" w:rsidP="003048D6">
            <w:pPr>
              <w:rPr>
                <w:b/>
                <w:sz w:val="24"/>
              </w:rPr>
            </w:pPr>
            <w:r w:rsidRPr="003048D6">
              <w:rPr>
                <w:b/>
                <w:sz w:val="24"/>
              </w:rPr>
              <w:t>DODATNA NASTAVA IZ MATEMATIKE</w:t>
            </w:r>
          </w:p>
          <w:p w14:paraId="2340C206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r w:rsidRPr="003048D6">
              <w:rPr>
                <w:b/>
                <w:bCs/>
                <w:sz w:val="24"/>
              </w:rPr>
              <w:t xml:space="preserve">(5. – 8. </w:t>
            </w:r>
            <w:proofErr w:type="spellStart"/>
            <w:r w:rsidRPr="003048D6">
              <w:rPr>
                <w:b/>
                <w:bCs/>
                <w:sz w:val="24"/>
              </w:rPr>
              <w:t>razred</w:t>
            </w:r>
            <w:proofErr w:type="spellEnd"/>
            <w:r w:rsidRPr="003048D6">
              <w:rPr>
                <w:b/>
                <w:bCs/>
                <w:sz w:val="24"/>
              </w:rPr>
              <w:t>)</w:t>
            </w:r>
          </w:p>
        </w:tc>
      </w:tr>
      <w:tr w:rsidR="003048D6" w:rsidRPr="00DC7ABA" w14:paraId="1AA336B0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BE6D94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Nositelj</w:t>
            </w:r>
            <w:proofErr w:type="spellEnd"/>
            <w:r w:rsidRPr="003048D6">
              <w:rPr>
                <w:bCs/>
                <w:color w:val="000000"/>
                <w:sz w:val="24"/>
              </w:rPr>
              <w:t>/</w:t>
            </w:r>
            <w:proofErr w:type="spellStart"/>
            <w:r w:rsidRPr="003048D6">
              <w:rPr>
                <w:bCs/>
                <w:color w:val="000000"/>
                <w:sz w:val="24"/>
              </w:rPr>
              <w:t>i</w:t>
            </w:r>
            <w:proofErr w:type="spellEnd"/>
          </w:p>
          <w:p w14:paraId="2B7E8854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5A1100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r w:rsidRPr="003048D6">
              <w:rPr>
                <w:color w:val="000000"/>
                <w:sz w:val="24"/>
              </w:rPr>
              <w:t xml:space="preserve">Tony </w:t>
            </w:r>
            <w:proofErr w:type="spellStart"/>
            <w:r w:rsidRPr="003048D6">
              <w:rPr>
                <w:color w:val="000000"/>
                <w:sz w:val="24"/>
              </w:rPr>
              <w:t>Rohlik</w:t>
            </w:r>
            <w:proofErr w:type="spellEnd"/>
          </w:p>
          <w:p w14:paraId="144AF4EF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DC7ABA" w14:paraId="1EC90BBF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75CAD1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Ciljevi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7BF27556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580CE7C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Darovitim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učenicima</w:t>
            </w:r>
            <w:proofErr w:type="spellEnd"/>
            <w:r w:rsidRPr="003048D6">
              <w:rPr>
                <w:color w:val="000000"/>
                <w:sz w:val="24"/>
              </w:rPr>
              <w:t xml:space="preserve"> 5. – 8. </w:t>
            </w:r>
            <w:proofErr w:type="spellStart"/>
            <w:r w:rsidRPr="003048D6">
              <w:rPr>
                <w:color w:val="000000"/>
                <w:sz w:val="24"/>
              </w:rPr>
              <w:t>razreda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omogućiti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proširivanje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produbljivanje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znanja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iz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matematike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brže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temeljitije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uvođenje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svijet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znanosti</w:t>
            </w:r>
            <w:proofErr w:type="spellEnd"/>
            <w:r w:rsidRPr="003048D6">
              <w:rPr>
                <w:color w:val="000000"/>
                <w:sz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</w:rPr>
              <w:t>Zainteresirati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učenike</w:t>
            </w:r>
            <w:proofErr w:type="spellEnd"/>
            <w:r w:rsidRPr="003048D6">
              <w:rPr>
                <w:color w:val="000000"/>
                <w:sz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</w:rPr>
              <w:t>samostalno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istraživanje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proučavanje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matematike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korištenjem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naprednijih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metoda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rješavanju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zadataka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proširivanje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nastavnih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sadržaja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povezivanje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usustavljivanje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više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nastavnih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sadržaja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opisivanje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istraživanje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problema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rješavanje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istog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više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načina</w:t>
            </w:r>
            <w:proofErr w:type="spellEnd"/>
            <w:r w:rsidRPr="003048D6">
              <w:rPr>
                <w:color w:val="000000"/>
                <w:sz w:val="24"/>
              </w:rPr>
              <w:t>.</w:t>
            </w:r>
          </w:p>
          <w:p w14:paraId="197E567F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DC7ABA" w14:paraId="6B215673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D46E6A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realizacije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A794BD" w14:textId="3EE7528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Izvodi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na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satima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dodatne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nastave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uživo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ili</w:t>
            </w:r>
            <w:proofErr w:type="spellEnd"/>
            <w:r w:rsidRPr="003048D6">
              <w:rPr>
                <w:color w:val="000000"/>
                <w:sz w:val="24"/>
              </w:rPr>
              <w:t xml:space="preserve"> online (Teams). </w:t>
            </w:r>
            <w:proofErr w:type="spellStart"/>
            <w:r w:rsidRPr="003048D6">
              <w:rPr>
                <w:color w:val="000000"/>
                <w:sz w:val="24"/>
              </w:rPr>
              <w:t>Učenici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sudjeluju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raznim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natjecanjima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organizaciji</w:t>
            </w:r>
            <w:proofErr w:type="spellEnd"/>
            <w:r w:rsidRPr="003048D6">
              <w:rPr>
                <w:color w:val="000000"/>
                <w:sz w:val="24"/>
              </w:rPr>
              <w:t xml:space="preserve"> MZO-a, HMD-a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AZOO-a. </w:t>
            </w:r>
            <w:proofErr w:type="spellStart"/>
            <w:r w:rsidRPr="003048D6">
              <w:rPr>
                <w:color w:val="000000"/>
                <w:sz w:val="24"/>
              </w:rPr>
              <w:t>Dodatno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mogu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organizirati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posjeti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muzejima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drugim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školama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ili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fakultet</w:t>
            </w:r>
            <w:proofErr w:type="spellEnd"/>
            <w:r w:rsidRPr="003048D6">
              <w:rPr>
                <w:color w:val="000000"/>
                <w:sz w:val="24"/>
              </w:rPr>
              <w:t xml:space="preserve"> (PMF Zagreb) koji nude </w:t>
            </w:r>
            <w:proofErr w:type="spellStart"/>
            <w:r w:rsidRPr="003048D6">
              <w:rPr>
                <w:color w:val="000000"/>
                <w:sz w:val="24"/>
              </w:rPr>
              <w:t>sadržaje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od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interesa</w:t>
            </w:r>
            <w:proofErr w:type="spellEnd"/>
            <w:r w:rsidRPr="003048D6">
              <w:rPr>
                <w:color w:val="000000"/>
                <w:sz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</w:rPr>
              <w:t>matematiku</w:t>
            </w:r>
            <w:proofErr w:type="spellEnd"/>
            <w:r w:rsidRPr="003048D6">
              <w:rPr>
                <w:color w:val="000000"/>
                <w:sz w:val="24"/>
              </w:rPr>
              <w:t>.</w:t>
            </w:r>
          </w:p>
          <w:p w14:paraId="1D01DA53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DC7ABA" w14:paraId="541D9E3D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FE71BC" w14:textId="77777777" w:rsidR="003048D6" w:rsidRPr="003048D6" w:rsidRDefault="003048D6" w:rsidP="003048D6">
            <w:pPr>
              <w:rPr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Namjena</w:t>
            </w:r>
            <w:proofErr w:type="spellEnd"/>
          </w:p>
          <w:p w14:paraId="545E3228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D188F5" w14:textId="77777777" w:rsidR="003048D6" w:rsidRPr="003048D6" w:rsidRDefault="003048D6" w:rsidP="003048D6">
            <w:pPr>
              <w:rPr>
                <w:rFonts w:cs="Courier New"/>
                <w:color w:val="000000"/>
                <w:sz w:val="24"/>
              </w:rPr>
            </w:pPr>
            <w:proofErr w:type="spellStart"/>
            <w:r w:rsidRPr="003048D6">
              <w:rPr>
                <w:rFonts w:cs="Courier New"/>
                <w:color w:val="000000"/>
                <w:sz w:val="24"/>
              </w:rPr>
              <w:t>Namijenjena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je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učenicima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koji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pokazuju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iznadprosječne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sposobnosti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pristupanju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rješavanju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matematičkih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problema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kao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motiviranim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učenicima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koji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pokazuju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poseban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interes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za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sami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predmet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.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Omogućena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im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je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primjena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stečenog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znanja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na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matematičkim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natjecanjima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>.</w:t>
            </w:r>
          </w:p>
          <w:p w14:paraId="2880111F" w14:textId="77777777" w:rsidR="003048D6" w:rsidRPr="003048D6" w:rsidRDefault="003048D6" w:rsidP="003048D6">
            <w:pPr>
              <w:rPr>
                <w:rFonts w:cs="Courier New"/>
                <w:color w:val="000000"/>
                <w:sz w:val="24"/>
              </w:rPr>
            </w:pPr>
          </w:p>
        </w:tc>
      </w:tr>
      <w:tr w:rsidR="003048D6" w:rsidRPr="00DC7ABA" w14:paraId="1F985733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4C6B0C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Vremenski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okvir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01B35985" w14:textId="77777777" w:rsidR="003048D6" w:rsidRPr="003048D6" w:rsidRDefault="003048D6" w:rsidP="003048D6">
            <w:pPr>
              <w:rPr>
                <w:b/>
                <w:bCs/>
                <w:color w:val="FF0000"/>
                <w:sz w:val="24"/>
              </w:rPr>
            </w:pPr>
          </w:p>
          <w:p w14:paraId="587DF298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FD1E63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Tijekom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nastavne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godine</w:t>
            </w:r>
            <w:proofErr w:type="spellEnd"/>
            <w:r w:rsidRPr="003048D6">
              <w:rPr>
                <w:color w:val="000000"/>
                <w:sz w:val="24"/>
              </w:rPr>
              <w:t xml:space="preserve"> 2024./2025.</w:t>
            </w:r>
          </w:p>
          <w:p w14:paraId="31839282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DC7ABA" w14:paraId="034450B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560E6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Troškovnik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2A744FB4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A16CD6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Papir</w:t>
            </w:r>
            <w:proofErr w:type="spellEnd"/>
            <w:r w:rsidRPr="003048D6">
              <w:rPr>
                <w:color w:val="000000"/>
                <w:sz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</w:rPr>
              <w:t>ispis</w:t>
            </w:r>
            <w:proofErr w:type="spellEnd"/>
            <w:r w:rsidRPr="003048D6">
              <w:rPr>
                <w:color w:val="000000"/>
                <w:sz w:val="24"/>
              </w:rPr>
              <w:t>/</w:t>
            </w:r>
            <w:proofErr w:type="spellStart"/>
            <w:r w:rsidRPr="003048D6">
              <w:rPr>
                <w:color w:val="000000"/>
                <w:sz w:val="24"/>
              </w:rPr>
              <w:t>fotokopiranje</w:t>
            </w:r>
            <w:proofErr w:type="spellEnd"/>
            <w:r w:rsidRPr="003048D6">
              <w:rPr>
                <w:color w:val="000000"/>
                <w:sz w:val="24"/>
              </w:rPr>
              <w:t xml:space="preserve">, toner za printer, </w:t>
            </w:r>
            <w:proofErr w:type="spellStart"/>
            <w:r w:rsidRPr="003048D6">
              <w:rPr>
                <w:color w:val="000000"/>
                <w:sz w:val="24"/>
              </w:rPr>
              <w:t>udžbenici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zbirke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zadataka</w:t>
            </w:r>
            <w:proofErr w:type="spellEnd"/>
            <w:r w:rsidRPr="003048D6">
              <w:rPr>
                <w:color w:val="000000"/>
                <w:sz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</w:rPr>
              <w:t>dodatnu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nastavu</w:t>
            </w:r>
            <w:proofErr w:type="spellEnd"/>
          </w:p>
          <w:p w14:paraId="3FD90291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DC7ABA" w14:paraId="4F4E9FF5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ED84BDF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praćenja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aktivnosti</w:t>
            </w:r>
            <w:proofErr w:type="spellEnd"/>
          </w:p>
          <w:p w14:paraId="7AE3A558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DD4267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Povratne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informacije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učenicima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uz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individualno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praćenje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njihovih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postignuća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praćenje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logičkih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psihomotoričkih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kognitivnih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procesa</w:t>
            </w:r>
            <w:proofErr w:type="spellEnd"/>
            <w:r w:rsidRPr="003048D6">
              <w:rPr>
                <w:color w:val="000000"/>
                <w:sz w:val="24"/>
              </w:rPr>
              <w:t>.</w:t>
            </w:r>
          </w:p>
          <w:p w14:paraId="4F496FB0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</w:tbl>
    <w:p w14:paraId="71627ADD" w14:textId="61BC468A" w:rsidR="003048D6" w:rsidRDefault="003048D6" w:rsidP="00B06A06">
      <w:pPr>
        <w:rPr>
          <w:color w:val="FF0000"/>
          <w:sz w:val="24"/>
          <w:szCs w:val="24"/>
          <w:lang w:val="hr-HR"/>
        </w:rPr>
      </w:pPr>
    </w:p>
    <w:p w14:paraId="0EEB1465" w14:textId="77777777" w:rsidR="003048D6" w:rsidRDefault="003048D6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p w14:paraId="666C3F10" w14:textId="77777777" w:rsidR="00D40FA7" w:rsidRPr="003048D6" w:rsidRDefault="00D40FA7" w:rsidP="00B06A06">
      <w:pPr>
        <w:rPr>
          <w:color w:val="FF0000"/>
          <w:sz w:val="24"/>
          <w:szCs w:val="24"/>
          <w:lang w:val="hr-HR"/>
        </w:rPr>
      </w:pPr>
    </w:p>
    <w:p w14:paraId="032F9619" w14:textId="02400579" w:rsidR="007259EE" w:rsidRPr="003048D6" w:rsidRDefault="009C17B8" w:rsidP="00FF5571">
      <w:pPr>
        <w:pStyle w:val="Naslov2"/>
        <w:rPr>
          <w:rFonts w:ascii="Times New Roman" w:hAnsi="Times New Roman" w:cs="Times New Roman"/>
          <w:color w:val="000000" w:themeColor="text1"/>
          <w:sz w:val="36"/>
          <w:lang w:val="hr-HR"/>
        </w:rPr>
      </w:pPr>
      <w:bookmarkStart w:id="23" w:name="_Toc178938099"/>
      <w:r w:rsidRPr="003048D6">
        <w:rPr>
          <w:rFonts w:ascii="Times New Roman" w:hAnsi="Times New Roman" w:cs="Times New Roman"/>
          <w:color w:val="000000" w:themeColor="text1"/>
          <w:sz w:val="36"/>
          <w:lang w:val="hr-HR"/>
        </w:rPr>
        <w:t>ENGLESKI JEZIK</w:t>
      </w:r>
      <w:bookmarkEnd w:id="22"/>
      <w:bookmarkEnd w:id="23"/>
    </w:p>
    <w:p w14:paraId="4196F848" w14:textId="4C549921" w:rsidR="007259EE" w:rsidRPr="003048D6" w:rsidRDefault="007259EE" w:rsidP="007259EE">
      <w:pPr>
        <w:rPr>
          <w:color w:val="FF0000"/>
          <w:lang w:val="hr-HR"/>
        </w:rPr>
      </w:pPr>
    </w:p>
    <w:p w14:paraId="5F2CCA4D" w14:textId="77777777" w:rsidR="007259EE" w:rsidRPr="003048D6" w:rsidRDefault="007259EE" w:rsidP="007259EE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4F43640A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2ED2B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24" w:name="_Toc514059935"/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7014B70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7B7BFBC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48D6">
              <w:rPr>
                <w:b/>
                <w:color w:val="000000"/>
                <w:sz w:val="24"/>
                <w:szCs w:val="24"/>
              </w:rPr>
              <w:t>DODATNA NASTAVA</w:t>
            </w:r>
          </w:p>
        </w:tc>
      </w:tr>
      <w:tr w:rsidR="003048D6" w:rsidRPr="003048D6" w14:paraId="5D9A38D8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61BE2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2BC9CFCA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0D1042E" w14:textId="4370EAB0" w:rsidR="003048D6" w:rsidRPr="003048D6" w:rsidRDefault="003048D6" w:rsidP="00160EAC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3048D6">
              <w:rPr>
                <w:color w:val="000000"/>
                <w:sz w:val="24"/>
                <w:szCs w:val="24"/>
                <w:lang w:val="hr-HR" w:eastAsia="en-US"/>
              </w:rPr>
              <w:t xml:space="preserve">Amra </w:t>
            </w:r>
            <w:proofErr w:type="spellStart"/>
            <w:r w:rsidRPr="003048D6">
              <w:rPr>
                <w:color w:val="000000"/>
                <w:sz w:val="24"/>
                <w:szCs w:val="24"/>
                <w:lang w:val="hr-HR" w:eastAsia="en-US"/>
              </w:rPr>
              <w:t>Kučuković</w:t>
            </w:r>
            <w:proofErr w:type="spellEnd"/>
            <w:r w:rsidRPr="003048D6">
              <w:rPr>
                <w:color w:val="000000"/>
                <w:sz w:val="24"/>
                <w:szCs w:val="24"/>
                <w:lang w:val="hr-HR" w:eastAsia="en-US"/>
              </w:rPr>
              <w:t>,  Iva Mišković (1.-4. razreda)</w:t>
            </w:r>
            <w:r w:rsidR="00160EAC">
              <w:rPr>
                <w:color w:val="000000"/>
                <w:sz w:val="24"/>
                <w:szCs w:val="24"/>
                <w:lang w:val="hr-HR" w:eastAsia="en-US"/>
              </w:rPr>
              <w:br/>
            </w:r>
            <w:r w:rsidRPr="003048D6">
              <w:rPr>
                <w:color w:val="000000"/>
                <w:sz w:val="24"/>
                <w:szCs w:val="24"/>
                <w:lang w:val="hr-HR" w:eastAsia="en-US"/>
              </w:rPr>
              <w:t>Ivana Cesarec, Kristina Žganec (5.-8. razreda)</w:t>
            </w:r>
          </w:p>
        </w:tc>
      </w:tr>
      <w:tr w:rsidR="003048D6" w:rsidRPr="003048D6" w14:paraId="2E580DE5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839209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tjedno</w:t>
            </w:r>
            <w:proofErr w:type="spellEnd"/>
          </w:p>
          <w:p w14:paraId="52861565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EFB162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r w:rsidRPr="003048D6">
              <w:rPr>
                <w:color w:val="000000"/>
                <w:sz w:val="24"/>
                <w:szCs w:val="24"/>
              </w:rPr>
              <w:t>1</w:t>
            </w:r>
          </w:p>
          <w:p w14:paraId="12750546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7478E725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19DE44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70828A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r w:rsidRPr="003048D6">
              <w:rPr>
                <w:color w:val="000000"/>
                <w:sz w:val="24"/>
                <w:szCs w:val="24"/>
              </w:rPr>
              <w:t>35</w:t>
            </w:r>
          </w:p>
          <w:p w14:paraId="014CA595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76679ABA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48621D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CE8D8AA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CCBB56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Dodatnim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zadacima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proširiti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produbiti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engleskog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jezika</w:t>
            </w:r>
            <w:proofErr w:type="spellEnd"/>
          </w:p>
          <w:p w14:paraId="083BBA52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446EA26E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A7C196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1BA869C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frontalni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grupni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individualni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rad</w:t>
            </w:r>
          </w:p>
          <w:p w14:paraId="4BCAF6E6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6F2D4AB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35A3DBC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7FF4518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70A5D7F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  <w:p w14:paraId="23B19852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57CAF433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975E63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50CDFF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9F9FFEC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proširivanje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nastavnih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sadržaja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iz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nastave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engleskog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jezika</w:t>
            </w:r>
            <w:proofErr w:type="spellEnd"/>
          </w:p>
          <w:p w14:paraId="26DBC2C0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677B1F7B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072810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D98B7F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6D75E5E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listići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kopiranje</w:t>
            </w:r>
            <w:proofErr w:type="spellEnd"/>
          </w:p>
          <w:p w14:paraId="3F4C26D9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058A5A1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73AAEA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570CF29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3C85759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Usmena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pismena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provjera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učeničkog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>.</w:t>
            </w:r>
          </w:p>
          <w:p w14:paraId="27CBCA0D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Sudjelovanje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natjecanjima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>.</w:t>
            </w:r>
          </w:p>
          <w:p w14:paraId="50130A98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0B725D3B" w14:textId="77777777" w:rsidTr="003048D6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7ADE06B" w14:textId="77777777" w:rsidR="003048D6" w:rsidRPr="003048D6" w:rsidRDefault="003048D6" w:rsidP="003048D6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3048D6">
              <w:rPr>
                <w:bCs/>
                <w:color w:val="000000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54874315" w14:textId="77777777" w:rsidR="003048D6" w:rsidRPr="003048D6" w:rsidRDefault="003048D6" w:rsidP="003048D6">
            <w:pPr>
              <w:spacing w:line="276" w:lineRule="auto"/>
              <w:rPr>
                <w:color w:val="000000"/>
                <w:sz w:val="24"/>
                <w:szCs w:val="24"/>
                <w:lang w:val="hr-HR"/>
              </w:rPr>
            </w:pPr>
            <w:r w:rsidRPr="003048D6">
              <w:rPr>
                <w:color w:val="000000"/>
                <w:sz w:val="24"/>
                <w:szCs w:val="24"/>
                <w:lang w:val="hr-HR"/>
              </w:rPr>
              <w:t>primjena naučenih znanja i njihovo implementiranje u svakodnevni život</w:t>
            </w:r>
          </w:p>
          <w:p w14:paraId="64257124" w14:textId="77777777" w:rsidR="003048D6" w:rsidRPr="003048D6" w:rsidRDefault="003048D6" w:rsidP="003048D6">
            <w:pPr>
              <w:spacing w:line="276" w:lineRule="auto"/>
              <w:rPr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616DE5D7" w14:textId="77777777" w:rsidR="003048D6" w:rsidRDefault="003048D6" w:rsidP="000C26A1">
      <w:pPr>
        <w:rPr>
          <w:lang w:val="hr-HR"/>
        </w:rPr>
      </w:pPr>
    </w:p>
    <w:p w14:paraId="283666AA" w14:textId="77777777" w:rsidR="003048D6" w:rsidRDefault="003048D6">
      <w:pPr>
        <w:spacing w:after="160" w:line="259" w:lineRule="auto"/>
        <w:rPr>
          <w:rFonts w:eastAsiaTheme="majorEastAsia"/>
          <w:color w:val="FF0000"/>
          <w:sz w:val="36"/>
          <w:szCs w:val="36"/>
          <w:lang w:val="hr-HR"/>
        </w:rPr>
      </w:pPr>
      <w:r>
        <w:rPr>
          <w:color w:val="FF0000"/>
          <w:sz w:val="36"/>
          <w:szCs w:val="36"/>
          <w:lang w:val="hr-HR"/>
        </w:rPr>
        <w:br w:type="page"/>
      </w:r>
    </w:p>
    <w:p w14:paraId="4BCEEA33" w14:textId="5017481D" w:rsidR="009C17B8" w:rsidRPr="000C26A1" w:rsidRDefault="0004037B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25" w:name="_Toc178938100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POVIJEST</w:t>
      </w:r>
      <w:bookmarkEnd w:id="24"/>
      <w:bookmarkEnd w:id="25"/>
    </w:p>
    <w:p w14:paraId="1594E170" w14:textId="77777777" w:rsidR="007259EE" w:rsidRPr="000C26A1" w:rsidRDefault="007259EE" w:rsidP="007259EE">
      <w:pPr>
        <w:rPr>
          <w:color w:val="000000" w:themeColor="text1"/>
          <w:lang w:val="hr-HR"/>
        </w:rPr>
      </w:pPr>
    </w:p>
    <w:p w14:paraId="52B0FEF9" w14:textId="77777777" w:rsidR="00480E5A" w:rsidRPr="000C26A1" w:rsidRDefault="00480E5A" w:rsidP="00480E5A">
      <w:pPr>
        <w:rPr>
          <w:color w:val="000000" w:themeColor="text1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5A65D761" w14:textId="77777777" w:rsidTr="00480E5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FA1F8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EE596F6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8DD3C79" w14:textId="52ABD1EB" w:rsidR="00480E5A" w:rsidRPr="000C26A1" w:rsidRDefault="00D23397" w:rsidP="0042244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26A1">
              <w:rPr>
                <w:b/>
                <w:bCs/>
                <w:color w:val="000000" w:themeColor="text1"/>
                <w:sz w:val="24"/>
                <w:szCs w:val="24"/>
              </w:rPr>
              <w:t xml:space="preserve">DODATNA NASTAVA – POVIJEST </w:t>
            </w:r>
            <w:r w:rsidR="00823169" w:rsidRPr="000C26A1">
              <w:rPr>
                <w:b/>
                <w:bCs/>
                <w:color w:val="000000" w:themeColor="text1"/>
                <w:sz w:val="24"/>
                <w:szCs w:val="24"/>
              </w:rPr>
              <w:t>(7. I 8.r)</w:t>
            </w:r>
          </w:p>
        </w:tc>
      </w:tr>
      <w:tr w:rsidR="000C26A1" w:rsidRPr="000C26A1" w14:paraId="3EAEF0C6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0493F6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AACF12D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64ACD33" w14:textId="3CE3211F" w:rsidR="00480E5A" w:rsidRPr="000C26A1" w:rsidRDefault="00480E5A" w:rsidP="00B3635B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Ivana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Previšić</w:t>
            </w:r>
            <w:proofErr w:type="spellEnd"/>
          </w:p>
        </w:tc>
      </w:tr>
      <w:tr w:rsidR="000C26A1" w:rsidRPr="000C26A1" w14:paraId="7FBCFF42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57AE33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36C2C54D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290BF8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0C26A1" w:rsidRPr="000C26A1" w14:paraId="7C8D8833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9982D6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858AD4E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35</w:t>
            </w:r>
          </w:p>
          <w:p w14:paraId="6C3D08F5" w14:textId="6B326BA6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FD0FD29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CAF0DA1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2AAB221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807142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omogućiti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dodatnih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povijesti</w:t>
            </w:r>
            <w:proofErr w:type="spellEnd"/>
          </w:p>
          <w:p w14:paraId="3F85BF94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izučavanje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prošlosti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zanimanje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</w:t>
            </w:r>
          </w:p>
          <w:p w14:paraId="09135900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sadašnjost</w:t>
            </w:r>
            <w:proofErr w:type="spellEnd"/>
          </w:p>
          <w:p w14:paraId="464A0C5F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povijesno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mišljenje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primjerima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zavičaja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,</w:t>
            </w:r>
          </w:p>
          <w:p w14:paraId="21C97B45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domovine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svijeta</w:t>
            </w:r>
            <w:proofErr w:type="spellEnd"/>
          </w:p>
          <w:p w14:paraId="498AC8FA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pozitivnog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odnosa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vlastitoj</w:t>
            </w:r>
            <w:proofErr w:type="spellEnd"/>
          </w:p>
          <w:p w14:paraId="6C4D0086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naroda</w:t>
            </w:r>
            <w:proofErr w:type="spellEnd"/>
          </w:p>
          <w:p w14:paraId="611A0F7C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F31BFA2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F8CE410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160F4E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pristup</w:t>
            </w:r>
            <w:proofErr w:type="spellEnd"/>
          </w:p>
          <w:p w14:paraId="485606D7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timski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rad</w:t>
            </w:r>
          </w:p>
          <w:p w14:paraId="27514857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rad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paru</w:t>
            </w:r>
            <w:proofErr w:type="spellEnd"/>
          </w:p>
          <w:p w14:paraId="4F6CA006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rad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povijesnim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izvorima</w:t>
            </w:r>
            <w:proofErr w:type="spellEnd"/>
          </w:p>
          <w:p w14:paraId="7450EA19" w14:textId="77777777" w:rsidR="00E01D3F" w:rsidRPr="000C26A1" w:rsidRDefault="00E01D3F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ED578F6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91A21D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804FA77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D14874" w14:textId="3CA9A74F" w:rsidR="00480E5A" w:rsidRPr="000C26A1" w:rsidRDefault="00D23397" w:rsidP="004224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26A1" w:rsidRPr="000C26A1" w14:paraId="2469DD8D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8E41B9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27C0D34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136A2A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zainteresiranim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dodatne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povijesne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sadržaje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cr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povijesti</w:t>
            </w:r>
            <w:proofErr w:type="spellEnd"/>
          </w:p>
          <w:p w14:paraId="0FDCCB24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48E8178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6529EA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05B89F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6887199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fotokopiranje</w:t>
            </w:r>
            <w:proofErr w:type="spellEnd"/>
          </w:p>
          <w:p w14:paraId="7E1DB3FA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0FF7044D" w14:textId="77777777" w:rsidTr="00480E5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09B7F9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E3D46D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509EC7" w14:textId="2FDBCC8A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formativno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opisno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);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sumativno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uspjeh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</w:p>
          <w:p w14:paraId="5B66C095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D82013A" w14:textId="77777777" w:rsidTr="00480E5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26CB9B2" w14:textId="77777777" w:rsidR="00480E5A" w:rsidRPr="000C26A1" w:rsidRDefault="00480E5A" w:rsidP="00480E5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01C8C39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darovitih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1543F347" w14:textId="77777777" w:rsidR="00480E5A" w:rsidRPr="000C26A1" w:rsidRDefault="00480E5A" w:rsidP="00480E5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123C4725" w14:textId="77777777" w:rsidR="00E01D3F" w:rsidRPr="000C26A1" w:rsidRDefault="00E01D3F" w:rsidP="00480E5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BFB8EE7" w14:textId="0543B854" w:rsidR="0004037B" w:rsidRPr="003048D6" w:rsidRDefault="0004037B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4F43BA77" w14:textId="74553E38" w:rsidR="00F0067C" w:rsidRPr="003048D6" w:rsidRDefault="00F0067C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0540E621" w14:textId="77777777" w:rsidR="00F0067C" w:rsidRPr="003048D6" w:rsidRDefault="00F0067C" w:rsidP="007E6575">
      <w:pPr>
        <w:spacing w:line="276" w:lineRule="auto"/>
        <w:rPr>
          <w:color w:val="FF0000"/>
          <w:sz w:val="32"/>
          <w:szCs w:val="24"/>
          <w:lang w:val="hr-HR"/>
        </w:rPr>
      </w:pPr>
    </w:p>
    <w:p w14:paraId="73C4400E" w14:textId="77777777" w:rsidR="007E6575" w:rsidRPr="003048D6" w:rsidRDefault="007E6575" w:rsidP="007E6575">
      <w:pPr>
        <w:spacing w:after="160" w:line="276" w:lineRule="auto"/>
        <w:rPr>
          <w:color w:val="FF0000"/>
          <w:sz w:val="32"/>
          <w:szCs w:val="24"/>
          <w:lang w:val="hr-HR"/>
        </w:rPr>
      </w:pPr>
    </w:p>
    <w:p w14:paraId="4ADA480E" w14:textId="77777777" w:rsidR="007E6575" w:rsidRPr="003048D6" w:rsidRDefault="007E6575" w:rsidP="007E6575">
      <w:pPr>
        <w:spacing w:after="160" w:line="276" w:lineRule="auto"/>
        <w:rPr>
          <w:color w:val="FF0000"/>
          <w:sz w:val="32"/>
          <w:szCs w:val="24"/>
          <w:lang w:val="hr-HR"/>
        </w:rPr>
      </w:pPr>
    </w:p>
    <w:p w14:paraId="330B1B60" w14:textId="77777777" w:rsidR="007E6575" w:rsidRPr="003048D6" w:rsidRDefault="007E6575" w:rsidP="007E6575">
      <w:pPr>
        <w:spacing w:after="160" w:line="276" w:lineRule="auto"/>
        <w:rPr>
          <w:color w:val="FF0000"/>
          <w:sz w:val="32"/>
          <w:szCs w:val="24"/>
          <w:lang w:val="hr-HR"/>
        </w:rPr>
      </w:pPr>
    </w:p>
    <w:p w14:paraId="4C2606FE" w14:textId="77777777" w:rsidR="00106708" w:rsidRPr="000C26A1" w:rsidRDefault="00106708" w:rsidP="00106708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26" w:name="_Toc514059936"/>
      <w:bookmarkStart w:id="27" w:name="_Toc178938101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GEOGRAFIJA</w:t>
      </w:r>
      <w:bookmarkEnd w:id="26"/>
      <w:bookmarkEnd w:id="27"/>
    </w:p>
    <w:p w14:paraId="69E7254C" w14:textId="77777777" w:rsidR="00AC37B7" w:rsidRPr="000C26A1" w:rsidRDefault="00AC37B7" w:rsidP="00AC37B7">
      <w:pPr>
        <w:rPr>
          <w:color w:val="000000" w:themeColor="text1"/>
          <w:lang w:val="hr-HR"/>
        </w:rPr>
      </w:pPr>
    </w:p>
    <w:p w14:paraId="638ECB72" w14:textId="77777777" w:rsidR="0063516F" w:rsidRPr="000C26A1" w:rsidRDefault="0063516F" w:rsidP="0063516F">
      <w:pPr>
        <w:rPr>
          <w:color w:val="000000" w:themeColor="text1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25069376" w14:textId="77777777" w:rsidTr="006D5DD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FB166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2E57FDA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966BA51" w14:textId="7AB5ABE2" w:rsidR="00106708" w:rsidRPr="000C26A1" w:rsidRDefault="00106708" w:rsidP="00106708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26A1">
              <w:rPr>
                <w:b/>
                <w:bCs/>
                <w:color w:val="000000" w:themeColor="text1"/>
                <w:sz w:val="24"/>
                <w:szCs w:val="24"/>
              </w:rPr>
              <w:t>GEOGRAFIJA – DODATNA NASTAVA</w:t>
            </w:r>
          </w:p>
        </w:tc>
      </w:tr>
      <w:tr w:rsidR="000C26A1" w:rsidRPr="000C26A1" w14:paraId="703B29B7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53EE23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16E36725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CF8B349" w14:textId="3D4BBA7E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</w:rPr>
              <w:t>Bruno Berger</w:t>
            </w:r>
          </w:p>
          <w:p w14:paraId="5C02BDE0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09396247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1DBDC0" w14:textId="4734BC0D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AD8B040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</w:rPr>
              <w:t>1 sat</w:t>
            </w:r>
          </w:p>
          <w:p w14:paraId="2CA9CD65" w14:textId="4D1F1A96" w:rsidR="00E01D3F" w:rsidRPr="000C26A1" w:rsidRDefault="00E01D3F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40EC4E5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7BF550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37EEEC2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35 sati</w:t>
            </w:r>
          </w:p>
          <w:p w14:paraId="579A4325" w14:textId="77777777" w:rsidR="00CC0CD9" w:rsidRPr="000C26A1" w:rsidRDefault="00CC0CD9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482531E7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A478F4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C11AD5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2E1261" w14:textId="5DA72779" w:rsidR="00E731F0" w:rsidRPr="000C26A1" w:rsidRDefault="00E731F0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geografske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spoznaje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155DBCEB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237D813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F83D0A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  <w:p w14:paraId="2F4A8578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EF2874" w14:textId="32321AA3" w:rsidR="00106708" w:rsidRPr="000C26A1" w:rsidRDefault="00E731F0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daljinu</w:t>
            </w:r>
            <w:proofErr w:type="spellEnd"/>
          </w:p>
          <w:p w14:paraId="69EFDE81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B91D26F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69293F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4600F49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371C3E" w14:textId="7DE7CB3F" w:rsidR="00106708" w:rsidRPr="000C26A1" w:rsidRDefault="0009419F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20</w:t>
            </w:r>
            <w:r w:rsidR="0005658A" w:rsidRPr="000C26A1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0C26A1">
              <w:rPr>
                <w:bCs/>
                <w:color w:val="000000" w:themeColor="text1"/>
                <w:sz w:val="24"/>
                <w:szCs w:val="24"/>
              </w:rPr>
              <w:t>4</w:t>
            </w:r>
            <w:r w:rsidR="00572E38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0C26A1">
              <w:rPr>
                <w:bCs/>
                <w:color w:val="000000" w:themeColor="text1"/>
                <w:sz w:val="24"/>
                <w:szCs w:val="24"/>
              </w:rPr>
              <w:t>/20</w:t>
            </w:r>
            <w:r w:rsidR="0005658A" w:rsidRPr="000C26A1"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0C26A1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E731F0" w:rsidRPr="000C26A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11433D42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4F5709F1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42D4C7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2E991B7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87CE88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geografije</w:t>
            </w:r>
            <w:proofErr w:type="spellEnd"/>
          </w:p>
          <w:p w14:paraId="660B01F5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61CC7E4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2538A4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FAE078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A821CDB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papiri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fotokopiranje</w:t>
            </w:r>
            <w:proofErr w:type="spellEnd"/>
          </w:p>
          <w:p w14:paraId="7C99DF69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E271919" w14:textId="77777777" w:rsidTr="006D5DD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2D3C57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7708629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D7A159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individualno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učeničkog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napretka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natjecanjima</w:t>
            </w:r>
            <w:proofErr w:type="spellEnd"/>
          </w:p>
          <w:p w14:paraId="45558DA0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CA67042" w14:textId="77777777" w:rsidTr="006D5DD0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CFADC74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E81817" w14:textId="77777777" w:rsidR="00106708" w:rsidRPr="000C26A1" w:rsidRDefault="00106708" w:rsidP="00106708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8F13546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život</w:t>
            </w:r>
            <w:proofErr w:type="spellEnd"/>
          </w:p>
          <w:p w14:paraId="48958F47" w14:textId="77777777" w:rsidR="00106708" w:rsidRPr="000C26A1" w:rsidRDefault="00106708" w:rsidP="0010670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2D692C" w14:textId="77777777" w:rsidR="00106708" w:rsidRPr="003048D6" w:rsidRDefault="00106708" w:rsidP="00106708">
      <w:pPr>
        <w:rPr>
          <w:color w:val="FF0000"/>
        </w:rPr>
      </w:pPr>
    </w:p>
    <w:p w14:paraId="5128849D" w14:textId="77777777" w:rsidR="004531A6" w:rsidRPr="003048D6" w:rsidRDefault="004531A6">
      <w:pPr>
        <w:spacing w:after="160" w:line="259" w:lineRule="auto"/>
        <w:rPr>
          <w:rFonts w:asciiTheme="majorHAnsi" w:eastAsiaTheme="majorEastAsia" w:hAnsiTheme="majorHAnsi" w:cstheme="majorBidi"/>
          <w:color w:val="FF0000"/>
          <w:sz w:val="26"/>
          <w:szCs w:val="26"/>
          <w:lang w:val="hr-HR"/>
        </w:rPr>
      </w:pPr>
      <w:r w:rsidRPr="003048D6">
        <w:rPr>
          <w:color w:val="FF0000"/>
          <w:lang w:val="hr-HR"/>
        </w:rPr>
        <w:br w:type="page"/>
      </w:r>
    </w:p>
    <w:p w14:paraId="1A746DC1" w14:textId="79D25743" w:rsidR="004531A6" w:rsidRPr="000C26A1" w:rsidRDefault="004531A6" w:rsidP="00FF5571">
      <w:pPr>
        <w:pStyle w:val="Naslov2"/>
        <w:rPr>
          <w:rFonts w:ascii="Times New Roman" w:hAnsi="Times New Roman" w:cs="Times New Roman"/>
          <w:color w:val="000000" w:themeColor="text1"/>
          <w:sz w:val="36"/>
        </w:rPr>
      </w:pPr>
      <w:bookmarkStart w:id="28" w:name="_Toc178938102"/>
      <w:r w:rsidRPr="000C26A1">
        <w:rPr>
          <w:rFonts w:ascii="Times New Roman" w:hAnsi="Times New Roman" w:cs="Times New Roman"/>
          <w:color w:val="000000" w:themeColor="text1"/>
          <w:sz w:val="36"/>
        </w:rPr>
        <w:lastRenderedPageBreak/>
        <w:t>BIOLOGIJA</w:t>
      </w:r>
      <w:bookmarkEnd w:id="28"/>
    </w:p>
    <w:p w14:paraId="07EBEBC0" w14:textId="77777777" w:rsidR="00BD6BBF" w:rsidRPr="000C26A1" w:rsidRDefault="00BD6BBF" w:rsidP="00BD6BBF">
      <w:pPr>
        <w:spacing w:line="276" w:lineRule="auto"/>
        <w:rPr>
          <w:color w:val="000000" w:themeColor="text1"/>
          <w:sz w:val="32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4D0E9AB4" w14:textId="77777777" w:rsidTr="001903F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FD04A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9A64873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5B364C01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26A1">
              <w:rPr>
                <w:b/>
                <w:bCs/>
                <w:color w:val="000000" w:themeColor="text1"/>
                <w:sz w:val="24"/>
                <w:szCs w:val="24"/>
              </w:rPr>
              <w:t>DODATNA NASTAVA IZ BIOLOGIJE</w:t>
            </w:r>
          </w:p>
        </w:tc>
      </w:tr>
      <w:tr w:rsidR="000C26A1" w:rsidRPr="000C26A1" w14:paraId="6609EDC5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0EB4FE4" w14:textId="44DC2C1B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15EE6FB4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Tomislava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Bužan</w:t>
            </w:r>
            <w:proofErr w:type="spellEnd"/>
          </w:p>
          <w:p w14:paraId="2E64A490" w14:textId="77777777" w:rsidR="00E01D3F" w:rsidRPr="000C26A1" w:rsidRDefault="00E01D3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6AD8ED2B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A8F863D" w14:textId="4D94ED7C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3D7D4942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1</w:t>
            </w:r>
          </w:p>
          <w:p w14:paraId="3F1D8736" w14:textId="0A9CD3FD" w:rsidR="001903F0" w:rsidRPr="000C26A1" w:rsidRDefault="001903F0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E8EB1B8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0F8090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74007F5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35</w:t>
            </w:r>
          </w:p>
          <w:p w14:paraId="614A6843" w14:textId="4FC318D7" w:rsidR="00E01D3F" w:rsidRPr="000C26A1" w:rsidRDefault="00E01D3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153A38F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344E8D0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5A44EE6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4B73B781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Dodatnim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zadacima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produbiti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biologije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C26A1" w:rsidRPr="000C26A1" w14:paraId="5FE72A43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B67AAA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38CC42B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Projekti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grupni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rad,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rad</w:t>
            </w:r>
          </w:p>
          <w:p w14:paraId="6A4E7B90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152452BD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24D3C35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0B9E5D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0C718D8" w14:textId="7C7ADB05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šk.god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  <w:r w:rsidR="001903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658A" w:rsidRPr="000C26A1">
              <w:rPr>
                <w:color w:val="000000" w:themeColor="text1"/>
                <w:sz w:val="24"/>
                <w:szCs w:val="24"/>
              </w:rPr>
              <w:t>202</w:t>
            </w:r>
            <w:r w:rsidR="000C26A1">
              <w:rPr>
                <w:color w:val="000000" w:themeColor="text1"/>
                <w:sz w:val="24"/>
                <w:szCs w:val="24"/>
              </w:rPr>
              <w:t>4</w:t>
            </w:r>
            <w:r w:rsidR="0005658A" w:rsidRPr="000C26A1">
              <w:rPr>
                <w:color w:val="000000" w:themeColor="text1"/>
                <w:sz w:val="24"/>
                <w:szCs w:val="24"/>
              </w:rPr>
              <w:t>./202</w:t>
            </w:r>
            <w:r w:rsidR="000C26A1">
              <w:rPr>
                <w:color w:val="000000" w:themeColor="text1"/>
                <w:sz w:val="24"/>
                <w:szCs w:val="24"/>
              </w:rPr>
              <w:t>5</w:t>
            </w:r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5111061C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0F5C1CE9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D86EC16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C1BD026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20D1892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7.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8.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pokazuju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veći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biologiju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0B747FEB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0A88C21A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BCDD582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284C548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A910198" w14:textId="0A70333C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papira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listiće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67F70507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C551280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B8B09C8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03092F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F842D82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Opisno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svakog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pisano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provjeravanje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usvojenosti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3CD2C179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E0DCA08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66B3A6A4" w14:textId="77777777" w:rsidR="00BD6BBF" w:rsidRPr="000C26A1" w:rsidRDefault="00BD6BBF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150CE262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2A55864C" w14:textId="77777777" w:rsidR="00BD6BBF" w:rsidRPr="000C26A1" w:rsidRDefault="00BD6BBF" w:rsidP="001903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20C6620" w14:textId="77777777" w:rsidR="00BD6BBF" w:rsidRPr="003048D6" w:rsidRDefault="00BD6BBF" w:rsidP="00BD6BBF">
      <w:pPr>
        <w:spacing w:line="276" w:lineRule="auto"/>
        <w:rPr>
          <w:color w:val="FF0000"/>
          <w:sz w:val="32"/>
          <w:szCs w:val="24"/>
        </w:rPr>
      </w:pPr>
    </w:p>
    <w:p w14:paraId="57E2DC16" w14:textId="77777777" w:rsidR="008C599F" w:rsidRDefault="008C599F">
      <w:pPr>
        <w:spacing w:after="160" w:line="259" w:lineRule="auto"/>
        <w:rPr>
          <w:color w:val="FF0000"/>
          <w:sz w:val="32"/>
          <w:szCs w:val="24"/>
        </w:rPr>
      </w:pPr>
    </w:p>
    <w:p w14:paraId="606DD249" w14:textId="77777777" w:rsidR="008C599F" w:rsidRDefault="008C599F">
      <w:pPr>
        <w:spacing w:after="160" w:line="259" w:lineRule="auto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br w:type="page"/>
      </w:r>
    </w:p>
    <w:p w14:paraId="3934533D" w14:textId="615DA41D" w:rsidR="008C599F" w:rsidRPr="008C599F" w:rsidRDefault="008C599F">
      <w:pPr>
        <w:spacing w:after="160" w:line="259" w:lineRule="auto"/>
        <w:rPr>
          <w:color w:val="000000" w:themeColor="text1"/>
          <w:sz w:val="32"/>
          <w:szCs w:val="24"/>
        </w:rPr>
      </w:pPr>
      <w:r w:rsidRPr="008C599F">
        <w:rPr>
          <w:color w:val="000000" w:themeColor="text1"/>
          <w:sz w:val="32"/>
          <w:szCs w:val="24"/>
        </w:rPr>
        <w:lastRenderedPageBreak/>
        <w:t>KEMIJA</w:t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C599F" w:rsidRPr="00DC7ABA" w14:paraId="7775D428" w14:textId="77777777" w:rsidTr="00160EA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A1903" w14:textId="7351530E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C4E575E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47A6B5E" w14:textId="5DE8431E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599F">
              <w:rPr>
                <w:b/>
                <w:bCs/>
                <w:color w:val="000000"/>
                <w:sz w:val="24"/>
                <w:szCs w:val="24"/>
              </w:rPr>
              <w:t>DODATNA NASTAVA IZ KEMIJE 7.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I 8.</w:t>
            </w:r>
            <w:r w:rsidR="00160EA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</w:tc>
      </w:tr>
      <w:tr w:rsidR="008C599F" w:rsidRPr="00DC7ABA" w14:paraId="5B8723DD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58E8A8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33E2650D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4B6C7B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r w:rsidRPr="008C599F">
              <w:rPr>
                <w:color w:val="000000"/>
                <w:sz w:val="24"/>
                <w:szCs w:val="24"/>
              </w:rPr>
              <w:t>MIRJANA MATULIĆ</w:t>
            </w:r>
          </w:p>
          <w:p w14:paraId="5B8D6C7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14:paraId="5D8C2817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77C12E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3AF122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r w:rsidRPr="008C599F">
              <w:rPr>
                <w:color w:val="000000"/>
                <w:sz w:val="24"/>
                <w:szCs w:val="24"/>
              </w:rPr>
              <w:t>1</w:t>
            </w:r>
          </w:p>
          <w:p w14:paraId="63415CA6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14:paraId="5E8E357F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EAE7C0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godišnje</w:t>
            </w:r>
            <w:proofErr w:type="spellEnd"/>
          </w:p>
          <w:p w14:paraId="22C99215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F60799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r w:rsidRPr="008C599F">
              <w:rPr>
                <w:color w:val="000000"/>
                <w:sz w:val="24"/>
                <w:szCs w:val="24"/>
              </w:rPr>
              <w:t>35</w:t>
            </w:r>
          </w:p>
        </w:tc>
      </w:tr>
      <w:tr w:rsidR="008C599F" w:rsidRPr="00DC7ABA" w14:paraId="340FECF4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A73CD4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AD555DF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AA5096" w14:textId="78F51418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Pripremiti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učenike</w:t>
            </w:r>
            <w:proofErr w:type="spellEnd"/>
            <w:r w:rsidRPr="008C599F">
              <w:rPr>
                <w:sz w:val="24"/>
                <w:szCs w:val="24"/>
              </w:rPr>
              <w:t xml:space="preserve"> 7.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8.</w:t>
            </w:r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razreda</w:t>
            </w:r>
            <w:proofErr w:type="spellEnd"/>
            <w:r w:rsidRPr="008C599F">
              <w:rPr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sz w:val="24"/>
                <w:szCs w:val="24"/>
              </w:rPr>
              <w:t>školsko</w:t>
            </w:r>
            <w:proofErr w:type="spellEnd"/>
            <w:r w:rsidRPr="008C599F">
              <w:rPr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sz w:val="24"/>
                <w:szCs w:val="24"/>
              </w:rPr>
              <w:t>županijsko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državno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natjecanje</w:t>
            </w:r>
            <w:proofErr w:type="spellEnd"/>
            <w:r w:rsidRPr="008C599F">
              <w:rPr>
                <w:sz w:val="24"/>
                <w:szCs w:val="24"/>
              </w:rPr>
              <w:t>.</w:t>
            </w:r>
          </w:p>
          <w:p w14:paraId="32E270D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DC7ABA" w14:paraId="3C263E57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02285A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192E9B7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Individualni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pristup</w:t>
            </w:r>
            <w:proofErr w:type="spellEnd"/>
            <w:r w:rsidRPr="008C599F">
              <w:rPr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sz w:val="24"/>
                <w:szCs w:val="24"/>
              </w:rPr>
              <w:t>suradničko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učenje</w:t>
            </w:r>
            <w:proofErr w:type="spellEnd"/>
            <w:r w:rsidRPr="008C599F">
              <w:rPr>
                <w:sz w:val="24"/>
                <w:szCs w:val="24"/>
              </w:rPr>
              <w:t xml:space="preserve">. Rad </w:t>
            </w:r>
            <w:proofErr w:type="spellStart"/>
            <w:r w:rsidRPr="008C599F">
              <w:rPr>
                <w:sz w:val="24"/>
                <w:szCs w:val="24"/>
              </w:rPr>
              <w:t>na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zadacima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primjerenima</w:t>
            </w:r>
            <w:proofErr w:type="spellEnd"/>
            <w:r w:rsidRPr="008C599F">
              <w:rPr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sz w:val="24"/>
                <w:szCs w:val="24"/>
              </w:rPr>
              <w:t>dodatnu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nastavu</w:t>
            </w:r>
            <w:proofErr w:type="spellEnd"/>
          </w:p>
          <w:p w14:paraId="3C1CE912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DC7ABA" w14:paraId="37041E9F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32718A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43A7E1F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052D93" w14:textId="77777777" w:rsidR="008C599F" w:rsidRPr="008C599F" w:rsidRDefault="008C599F" w:rsidP="00160EAC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Razviti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potencijale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pojedinih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učenika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području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kemije</w:t>
            </w:r>
            <w:proofErr w:type="spellEnd"/>
            <w:r w:rsidRPr="008C599F">
              <w:rPr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sz w:val="24"/>
                <w:szCs w:val="24"/>
              </w:rPr>
              <w:t>poticati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ih</w:t>
            </w:r>
            <w:proofErr w:type="spellEnd"/>
            <w:r w:rsidRPr="008C599F">
              <w:rPr>
                <w:sz w:val="24"/>
                <w:szCs w:val="24"/>
              </w:rPr>
              <w:t xml:space="preserve"> da se </w:t>
            </w:r>
            <w:proofErr w:type="spellStart"/>
            <w:r w:rsidRPr="008C599F">
              <w:rPr>
                <w:sz w:val="24"/>
                <w:szCs w:val="24"/>
              </w:rPr>
              <w:t>realiziraju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kemiji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individualno</w:t>
            </w:r>
            <w:proofErr w:type="spellEnd"/>
            <w:r w:rsidRPr="008C599F">
              <w:rPr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sz w:val="24"/>
                <w:szCs w:val="24"/>
              </w:rPr>
              <w:t>kao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unutar</w:t>
            </w:r>
            <w:proofErr w:type="spellEnd"/>
            <w:r w:rsidRPr="008C599F">
              <w:rPr>
                <w:sz w:val="24"/>
                <w:szCs w:val="24"/>
              </w:rPr>
              <w:t xml:space="preserve"> STEAM </w:t>
            </w:r>
            <w:proofErr w:type="spellStart"/>
            <w:r w:rsidRPr="008C599F">
              <w:rPr>
                <w:sz w:val="24"/>
                <w:szCs w:val="24"/>
              </w:rPr>
              <w:t>područja</w:t>
            </w:r>
            <w:proofErr w:type="spellEnd"/>
          </w:p>
          <w:p w14:paraId="08B230BB" w14:textId="77777777" w:rsidR="008C599F" w:rsidRPr="008C599F" w:rsidRDefault="008C599F" w:rsidP="00160EAC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8C599F" w:rsidRPr="00DC7ABA" w14:paraId="72BDB52A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3C209E" w14:textId="77777777" w:rsidR="008C599F" w:rsidRDefault="008C599F" w:rsidP="008C599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C39F573" w14:textId="1BD1DDF1" w:rsidR="008C599F" w:rsidRPr="008C599F" w:rsidRDefault="008C599F" w:rsidP="008C599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0C14D42" w14:textId="37C32A12" w:rsidR="008C599F" w:rsidRPr="008C599F" w:rsidRDefault="008C599F" w:rsidP="008C599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Tijekom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školske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godine</w:t>
            </w:r>
            <w:proofErr w:type="spellEnd"/>
            <w:r w:rsidRPr="008C599F">
              <w:rPr>
                <w:sz w:val="24"/>
                <w:szCs w:val="24"/>
              </w:rPr>
              <w:t xml:space="preserve"> 2024./2025.</w:t>
            </w:r>
          </w:p>
        </w:tc>
      </w:tr>
      <w:tr w:rsidR="008C599F" w:rsidRPr="00DC7ABA" w14:paraId="6945C938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DC0471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DA34A60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A950427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Fotokopirni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papir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prema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potrebi</w:t>
            </w:r>
            <w:proofErr w:type="spellEnd"/>
            <w:r w:rsidRPr="008C599F">
              <w:rPr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sz w:val="24"/>
                <w:szCs w:val="24"/>
              </w:rPr>
              <w:t>izradu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listića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sadržajima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različitih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razina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potrebnih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individualiziranom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pristupu</w:t>
            </w:r>
            <w:proofErr w:type="spellEnd"/>
          </w:p>
          <w:p w14:paraId="71CD3A6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DC7ABA" w14:paraId="65B10500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4560DB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41A18089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CD53D1" w14:textId="66BC44D5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Individualno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praćenje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kroz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rješavanje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različitih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testova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znanja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kemijske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problematike</w:t>
            </w:r>
            <w:proofErr w:type="spellEnd"/>
            <w:r w:rsidRPr="008C599F">
              <w:rPr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sz w:val="24"/>
                <w:szCs w:val="24"/>
              </w:rPr>
              <w:t>Analiziranje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napredovanja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učenika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tijekom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pohađanja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satova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dodatne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nastave</w:t>
            </w:r>
            <w:proofErr w:type="spellEnd"/>
            <w:r w:rsidRPr="008C599F">
              <w:rPr>
                <w:sz w:val="24"/>
                <w:szCs w:val="24"/>
              </w:rPr>
              <w:t>.</w:t>
            </w:r>
          </w:p>
          <w:p w14:paraId="22153731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  <w:p w14:paraId="22F32A7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0B6D5EF" w14:textId="6C8B5B24" w:rsidR="00BD6BBF" w:rsidRPr="003048D6" w:rsidRDefault="00BD6BBF" w:rsidP="00BD6BBF">
      <w:pPr>
        <w:spacing w:line="256" w:lineRule="auto"/>
        <w:rPr>
          <w:color w:val="FF0000"/>
          <w:sz w:val="32"/>
          <w:szCs w:val="24"/>
        </w:rPr>
      </w:pPr>
      <w:r w:rsidRPr="003048D6">
        <w:rPr>
          <w:color w:val="FF0000"/>
          <w:sz w:val="32"/>
          <w:szCs w:val="24"/>
        </w:rPr>
        <w:br w:type="page"/>
      </w:r>
    </w:p>
    <w:p w14:paraId="25B9134B" w14:textId="77777777" w:rsidR="007161F0" w:rsidRPr="000C26A1" w:rsidRDefault="007161F0" w:rsidP="00FF5571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29" w:name="_Toc178938103"/>
      <w:r w:rsidRPr="000C26A1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INFORMATIKA</w:t>
      </w:r>
      <w:bookmarkEnd w:id="29"/>
    </w:p>
    <w:p w14:paraId="4825F398" w14:textId="77777777" w:rsidR="007161F0" w:rsidRPr="000C26A1" w:rsidRDefault="007161F0" w:rsidP="00040985">
      <w:pPr>
        <w:rPr>
          <w:color w:val="000000" w:themeColor="text1"/>
          <w:lang w:val="hr-HR"/>
        </w:rPr>
      </w:pPr>
    </w:p>
    <w:p w14:paraId="72FEF5C4" w14:textId="77777777" w:rsidR="007161F0" w:rsidRPr="000C26A1" w:rsidRDefault="007161F0" w:rsidP="007161F0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09851559" w14:textId="77777777" w:rsidTr="0009419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76175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3D285B8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E60B0E0" w14:textId="267602B0" w:rsidR="007161F0" w:rsidRPr="000C26A1" w:rsidRDefault="007161F0" w:rsidP="0009419F">
            <w:pPr>
              <w:rPr>
                <w:b/>
                <w:color w:val="000000" w:themeColor="text1"/>
                <w:sz w:val="24"/>
              </w:rPr>
            </w:pPr>
            <w:r w:rsidRPr="000C26A1">
              <w:rPr>
                <w:b/>
                <w:color w:val="000000" w:themeColor="text1"/>
                <w:sz w:val="24"/>
              </w:rPr>
              <w:t>INFORMATIKA 5.-8. RAZRED</w:t>
            </w:r>
          </w:p>
          <w:p w14:paraId="2E6E2A5D" w14:textId="77777777" w:rsidR="007161F0" w:rsidRPr="000C26A1" w:rsidRDefault="007161F0" w:rsidP="0009419F">
            <w:pPr>
              <w:rPr>
                <w:b/>
                <w:color w:val="000000" w:themeColor="text1"/>
                <w:sz w:val="24"/>
              </w:rPr>
            </w:pPr>
            <w:r w:rsidRPr="000C26A1">
              <w:rPr>
                <w:b/>
                <w:color w:val="000000" w:themeColor="text1"/>
                <w:sz w:val="24"/>
              </w:rPr>
              <w:t>DODATNA NASTAVA</w:t>
            </w:r>
          </w:p>
          <w:p w14:paraId="535BF2F9" w14:textId="77777777" w:rsidR="007161F0" w:rsidRPr="000C26A1" w:rsidRDefault="007161F0" w:rsidP="007161F0">
            <w:pPr>
              <w:rPr>
                <w:color w:val="000000" w:themeColor="text1"/>
              </w:rPr>
            </w:pPr>
          </w:p>
        </w:tc>
      </w:tr>
      <w:tr w:rsidR="000C26A1" w:rsidRPr="000C26A1" w14:paraId="1D703BEA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DB6304" w14:textId="1851D0A4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E7E2B5A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Emina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Gudelj</w:t>
            </w:r>
            <w:proofErr w:type="spellEnd"/>
          </w:p>
          <w:p w14:paraId="767263EC" w14:textId="77777777" w:rsidR="00E01D3F" w:rsidRPr="000C26A1" w:rsidRDefault="00E01D3F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91063CF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F125B4" w14:textId="180C7B66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520484" w14:textId="08A3B06F" w:rsidR="00E731F0" w:rsidRPr="000C26A1" w:rsidRDefault="003525C3" w:rsidP="00E73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2</w:t>
            </w:r>
          </w:p>
          <w:p w14:paraId="4EA98998" w14:textId="488B035A" w:rsidR="00E01D3F" w:rsidRPr="000C26A1" w:rsidRDefault="00E01D3F" w:rsidP="00E73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A4E6CDF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D1E300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FE58EE" w14:textId="42DAC4A4" w:rsidR="007161F0" w:rsidRPr="000C26A1" w:rsidRDefault="003525C3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70</w:t>
            </w:r>
          </w:p>
          <w:p w14:paraId="52A68BCF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8DC1BBC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B39DB4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B5AB14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70E9F1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Dodatnim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zadacima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produbiti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informatike</w:t>
            </w:r>
            <w:proofErr w:type="spellEnd"/>
          </w:p>
          <w:p w14:paraId="38CBADEC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446CBF95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20F5CE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E82B914" w14:textId="57AB278D" w:rsidR="007161F0" w:rsidRPr="000C26A1" w:rsidRDefault="00E73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F</w:t>
            </w:r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rontalni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grupni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rad</w:t>
            </w:r>
          </w:p>
          <w:p w14:paraId="1802F48F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64F86449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FE825C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0DBC4FC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20CEE9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57AEB8E7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71FDFF9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2C33B7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2C8BC3C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EA31F3" w14:textId="47A46D71" w:rsidR="007161F0" w:rsidRPr="000C26A1" w:rsidRDefault="00E73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</w:t>
            </w:r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roširivanje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0C26A1">
              <w:rPr>
                <w:bCs/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="003A09F5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0C26A1">
              <w:rPr>
                <w:bCs/>
                <w:color w:val="000000" w:themeColor="text1"/>
                <w:sz w:val="24"/>
                <w:szCs w:val="24"/>
              </w:rPr>
              <w:t>iz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informatike</w:t>
            </w:r>
            <w:proofErr w:type="spellEnd"/>
          </w:p>
          <w:p w14:paraId="188AFD30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8566B16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E01C84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CB2AB41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60920A" w14:textId="5A677DE2" w:rsidR="007161F0" w:rsidRPr="000C26A1" w:rsidRDefault="00E73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L</w:t>
            </w:r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istići</w:t>
            </w:r>
            <w:proofErr w:type="spellEnd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="007161F0" w:rsidRPr="000C26A1">
              <w:rPr>
                <w:bCs/>
                <w:color w:val="000000" w:themeColor="text1"/>
                <w:sz w:val="24"/>
                <w:szCs w:val="24"/>
              </w:rPr>
              <w:t>kopiranje</w:t>
            </w:r>
            <w:proofErr w:type="spellEnd"/>
          </w:p>
          <w:p w14:paraId="3CCF50AA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4595A427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572953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8D91237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9CC99B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Usmena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pismena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provjera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učeničkog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2BEF2271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10090872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166701C" w14:textId="77777777" w:rsidTr="0009419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8C7427D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F4E727A" w14:textId="7B8E3836" w:rsidR="007161F0" w:rsidRPr="000C26A1" w:rsidRDefault="00E73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</w:t>
            </w:r>
            <w:r w:rsidR="007161F0" w:rsidRPr="000C26A1">
              <w:rPr>
                <w:color w:val="000000" w:themeColor="text1"/>
                <w:sz w:val="24"/>
                <w:szCs w:val="24"/>
              </w:rPr>
              <w:t>rimjena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</w:p>
          <w:p w14:paraId="6F8A8D95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924FAB" w14:textId="77777777" w:rsidR="00F81970" w:rsidRPr="003048D6" w:rsidRDefault="00F81970" w:rsidP="00F81970">
      <w:pPr>
        <w:rPr>
          <w:color w:val="FF0000"/>
          <w:lang w:val="hr-HR"/>
        </w:rPr>
      </w:pPr>
    </w:p>
    <w:p w14:paraId="1FE6C1EA" w14:textId="77777777" w:rsidR="00F81970" w:rsidRPr="003048D6" w:rsidRDefault="00F81970">
      <w:pPr>
        <w:spacing w:after="160" w:line="259" w:lineRule="auto"/>
        <w:rPr>
          <w:rFonts w:eastAsiaTheme="majorEastAsia"/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p w14:paraId="7EFEECE2" w14:textId="77777777" w:rsidR="00F81970" w:rsidRPr="000C26A1" w:rsidRDefault="00F81970" w:rsidP="007161F0">
      <w:pPr>
        <w:pStyle w:val="Naslov2"/>
        <w:spacing w:line="276" w:lineRule="auto"/>
        <w:rPr>
          <w:rFonts w:ascii="Times New Roman" w:hAnsi="Times New Roman" w:cs="Times New Roman"/>
          <w:color w:val="000000" w:themeColor="text1"/>
          <w:sz w:val="32"/>
          <w:szCs w:val="24"/>
          <w:lang w:val="hr-HR"/>
        </w:rPr>
      </w:pPr>
      <w:bookmarkStart w:id="30" w:name="_Toc178938104"/>
      <w:r w:rsidRPr="000C26A1">
        <w:rPr>
          <w:rFonts w:ascii="Times New Roman" w:hAnsi="Times New Roman" w:cs="Times New Roman"/>
          <w:color w:val="000000" w:themeColor="text1"/>
          <w:sz w:val="32"/>
          <w:szCs w:val="24"/>
          <w:lang w:val="hr-HR"/>
        </w:rPr>
        <w:lastRenderedPageBreak/>
        <w:t>NJEMAČKI JEZIK</w:t>
      </w:r>
      <w:bookmarkEnd w:id="30"/>
    </w:p>
    <w:p w14:paraId="7A430670" w14:textId="77777777" w:rsidR="00F81970" w:rsidRPr="000C26A1" w:rsidRDefault="00F81970" w:rsidP="00F81970">
      <w:pPr>
        <w:rPr>
          <w:color w:val="000000" w:themeColor="text1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0E6868D0" w14:textId="77777777" w:rsidTr="00E01D3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A227F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B32B109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02A3D67" w14:textId="50DF4263" w:rsidR="00E46034" w:rsidRPr="000C26A1" w:rsidRDefault="00DB4DFA" w:rsidP="00E46034">
            <w:pPr>
              <w:rPr>
                <w:b/>
                <w:color w:val="000000" w:themeColor="text1"/>
                <w:sz w:val="24"/>
                <w:szCs w:val="24"/>
              </w:rPr>
            </w:pPr>
            <w:r w:rsidRPr="000C26A1">
              <w:rPr>
                <w:b/>
                <w:color w:val="000000" w:themeColor="text1"/>
                <w:sz w:val="24"/>
                <w:szCs w:val="24"/>
              </w:rPr>
              <w:t xml:space="preserve">NJEMAČKI JEZIK </w:t>
            </w:r>
            <w:r w:rsidR="00922CBD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E46034" w:rsidRPr="000C26A1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0C26A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60EAC">
              <w:rPr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2CBD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0C26A1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E46034" w:rsidRPr="000C26A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315D" w:rsidRPr="000C26A1">
              <w:rPr>
                <w:b/>
                <w:color w:val="000000" w:themeColor="text1"/>
                <w:sz w:val="24"/>
                <w:szCs w:val="24"/>
              </w:rPr>
              <w:t>razredi</w:t>
            </w:r>
            <w:proofErr w:type="spellEnd"/>
          </w:p>
          <w:p w14:paraId="45FCCD9A" w14:textId="0F82550A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26A1">
              <w:rPr>
                <w:b/>
                <w:color w:val="000000" w:themeColor="text1"/>
                <w:sz w:val="24"/>
                <w:szCs w:val="24"/>
              </w:rPr>
              <w:t>DODATNA NASTAVA</w:t>
            </w:r>
          </w:p>
        </w:tc>
      </w:tr>
      <w:tr w:rsidR="000C26A1" w:rsidRPr="000C26A1" w14:paraId="2D81CED6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051217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813D0BC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3BBB01" w14:textId="755E1EB7" w:rsidR="00E46034" w:rsidRPr="000C26A1" w:rsidRDefault="00E46034" w:rsidP="00BF315D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Sanja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Hlap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Barišić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26A1" w:rsidRPr="000C26A1" w14:paraId="3FBB14BF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040AAC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636C0FEF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AC3005" w14:textId="22E84D93" w:rsidR="00E46034" w:rsidRPr="000C26A1" w:rsidRDefault="00922CBD" w:rsidP="00E460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0C26A1" w:rsidRPr="000C26A1" w14:paraId="71F609E3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717B091" w14:textId="58E83AC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847FD85" w14:textId="0E965C4B" w:rsidR="00E46034" w:rsidRPr="000C26A1" w:rsidRDefault="00922CBD" w:rsidP="00E4603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  <w:p w14:paraId="32DD6199" w14:textId="6023CD7E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B9932B2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8F3583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E9F3C3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D585C6" w14:textId="77777777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pokazuju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poseban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predmet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69397061" w14:textId="0904BB29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05A708F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F3AC15D" w14:textId="530EAD19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79C815" w14:textId="77777777" w:rsidR="00E46034" w:rsidRPr="000C26A1" w:rsidRDefault="00E46034" w:rsidP="00E46034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frontalni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grupni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rad</w:t>
            </w:r>
          </w:p>
          <w:p w14:paraId="2C18D970" w14:textId="7513864C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1438F7AD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14193C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83F9909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DEE661" w14:textId="19B94FD2" w:rsidR="00E46034" w:rsidRPr="000C26A1" w:rsidRDefault="00BF315D" w:rsidP="00E460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r w:rsidR="003A09F5" w:rsidRPr="000C26A1">
              <w:rPr>
                <w:color w:val="000000" w:themeColor="text1"/>
                <w:sz w:val="24"/>
                <w:szCs w:val="24"/>
              </w:rPr>
              <w:t>202</w:t>
            </w:r>
            <w:r w:rsidR="000C26A1">
              <w:rPr>
                <w:color w:val="000000" w:themeColor="text1"/>
                <w:sz w:val="24"/>
                <w:szCs w:val="24"/>
              </w:rPr>
              <w:t>4</w:t>
            </w:r>
            <w:r w:rsidR="003A09F5" w:rsidRPr="000C26A1">
              <w:rPr>
                <w:color w:val="000000" w:themeColor="text1"/>
                <w:sz w:val="24"/>
                <w:szCs w:val="24"/>
              </w:rPr>
              <w:t>. /</w:t>
            </w:r>
            <w:r w:rsidRPr="000C26A1">
              <w:rPr>
                <w:color w:val="000000" w:themeColor="text1"/>
                <w:sz w:val="24"/>
                <w:szCs w:val="24"/>
              </w:rPr>
              <w:t>202</w:t>
            </w:r>
            <w:r w:rsidR="000C26A1">
              <w:rPr>
                <w:color w:val="000000" w:themeColor="text1"/>
                <w:sz w:val="24"/>
                <w:szCs w:val="24"/>
              </w:rPr>
              <w:t>5</w:t>
            </w:r>
            <w:r w:rsidR="00E46034" w:rsidRPr="000C26A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C26A1" w:rsidRPr="000C26A1" w14:paraId="5F9A347F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FBEC85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AA5FFF4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8FDAE95" w14:textId="77777777" w:rsidR="00E46034" w:rsidRPr="000C26A1" w:rsidRDefault="00E46034" w:rsidP="00E46034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0C26A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nova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proširivati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postojeća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leksičke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gramatičke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strukture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).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vještine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slušanja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govorenja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čitanja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pisanja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strategije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učenja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primjene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pozitivnog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odnosa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predmetu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vlastitom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umijeću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Priprema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natjecanju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7D5922D5" w14:textId="55AD7372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072906A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32C10A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7CBC0A9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AAFB2C" w14:textId="7F4E3350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kopiranje</w:t>
            </w:r>
            <w:proofErr w:type="spellEnd"/>
          </w:p>
        </w:tc>
      </w:tr>
      <w:tr w:rsidR="000C26A1" w:rsidRPr="000C26A1" w14:paraId="78848FD5" w14:textId="77777777" w:rsidTr="00E01D3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136FCE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6C1037C" w14:textId="77777777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B539D4" w14:textId="77777777" w:rsidR="00E46034" w:rsidRPr="000C26A1" w:rsidRDefault="00E46034" w:rsidP="00E46034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Redovito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opisno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ocjenjivanje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projekata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0CE64227" w14:textId="77777777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76A0B5F" w14:textId="77777777" w:rsidTr="00E01D3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08ECB07" w14:textId="701E1D39" w:rsidR="00E46034" w:rsidRPr="000C26A1" w:rsidRDefault="00E46034" w:rsidP="00E4603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E5404C6" w14:textId="77777777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priredbama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5CBC1B24" w14:textId="77777777" w:rsidR="00E46034" w:rsidRPr="000C26A1" w:rsidRDefault="00E46034" w:rsidP="00E4603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DB2CAC6" w14:textId="77777777" w:rsidR="00395FD5" w:rsidRDefault="0004037B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tbl>
      <w:tblPr>
        <w:tblpPr w:leftFromText="180" w:rightFromText="180" w:vertAnchor="page" w:horzAnchor="margin" w:tblpY="2191"/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660"/>
      </w:tblGrid>
      <w:tr w:rsidR="00395FD5" w14:paraId="49D613C7" w14:textId="77777777" w:rsidTr="00395FD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9EB37" w14:textId="3F091587" w:rsidR="00395FD5" w:rsidRDefault="00395FD5" w:rsidP="00395FD5">
            <w:pPr>
              <w:spacing w:line="276" w:lineRule="auto"/>
              <w:rPr>
                <w:b/>
                <w:sz w:val="24"/>
                <w:szCs w:val="24"/>
                <w:lang w:val="hr-HR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0617C4B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36E9FE85" w14:textId="77777777" w:rsidR="00395FD5" w:rsidRPr="00395FD5" w:rsidRDefault="00395FD5" w:rsidP="00395FD5">
            <w:pPr>
              <w:pStyle w:val="Naslov3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bookmarkStart w:id="31" w:name="_Toc178938105"/>
            <w:r w:rsidRPr="00395FD5">
              <w:rPr>
                <w:rFonts w:ascii="Times New Roman" w:eastAsia="Times New Roman" w:hAnsi="Times New Roman" w:cs="Times New Roman"/>
                <w:b/>
                <w:color w:val="auto"/>
              </w:rPr>
              <w:t>DODATNA NASTAVA VJERONAUKA</w:t>
            </w:r>
            <w:bookmarkEnd w:id="31"/>
          </w:p>
        </w:tc>
      </w:tr>
      <w:tr w:rsidR="00395FD5" w14:paraId="60B670BC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4C18AE4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Voditelj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</w:p>
          <w:p w14:paraId="7FFA1F3F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98DAC99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Marko </w:t>
            </w:r>
            <w:proofErr w:type="spellStart"/>
            <w:r>
              <w:rPr>
                <w:sz w:val="24"/>
                <w:szCs w:val="24"/>
              </w:rPr>
              <w:t>Grčević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B23350A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30984023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20FCDAA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sati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  <w:p w14:paraId="4351C5C7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31D4706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53A81F5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3CB6B51B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E15807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sati </w:t>
            </w:r>
            <w:proofErr w:type="spellStart"/>
            <w:r>
              <w:rPr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EFAF229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14:paraId="2C290522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3B1B82F5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84E98C9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Ciljevi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A4837E8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F956D71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Dodatnim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zadacima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proširiti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produbiti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vjeronauka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2943754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6E852E84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7BCB25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Način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D2D11A0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trebaju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redovito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dolaziti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509F008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vjeroučitelj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razvija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potiče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intelektualne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sposobnosti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94A32A1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6324013D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6566A9A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Vremenski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C44581C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24F4EC8F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95FD5" w14:paraId="46795616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7507273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Namjena</w:t>
            </w:r>
            <w:proofErr w:type="spellEnd"/>
          </w:p>
          <w:p w14:paraId="64439831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03277BB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Proširivanje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sadržaja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vjeronauka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7B27F1EF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78D048EB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7E85200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Troškovnik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69E92D4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C73BE22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Papir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kopiranje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F520681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4DD75891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98A5934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Način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vrednovanja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B8D0737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C5AB553" w14:textId="51CEB9C1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Individualno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praćenje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učeničkog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napretka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samovrednovanje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sudjelovanje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vjeronaučnoj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olimpijadi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EEB242A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95FD5" w14:paraId="2FD0A24A" w14:textId="77777777" w:rsidTr="00395FD5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596D8F83" w14:textId="77777777" w:rsidR="00395FD5" w:rsidRDefault="00395FD5" w:rsidP="00395FD5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Način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korištenja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vrednovanja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5B277073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Primjena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naučenih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njihovo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korištenje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svakodnevnom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životu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311E025" w14:textId="77777777" w:rsidR="00395FD5" w:rsidRDefault="00395FD5" w:rsidP="00395FD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5661614" w14:textId="7869D4A1" w:rsidR="00395FD5" w:rsidRDefault="00395FD5">
      <w:pPr>
        <w:spacing w:after="160" w:line="259" w:lineRule="auto"/>
        <w:rPr>
          <w:sz w:val="32"/>
          <w:szCs w:val="24"/>
          <w:lang w:val="hr-HR"/>
        </w:rPr>
      </w:pPr>
      <w:r w:rsidRPr="00395FD5">
        <w:rPr>
          <w:sz w:val="32"/>
          <w:szCs w:val="24"/>
          <w:lang w:val="hr-HR"/>
        </w:rPr>
        <w:t>VJERONAUK</w:t>
      </w:r>
    </w:p>
    <w:p w14:paraId="0F0F1CC0" w14:textId="77777777" w:rsidR="00395FD5" w:rsidRDefault="00395FD5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41E7BA10" w14:textId="3977D654" w:rsidR="00395FD5" w:rsidRDefault="00395FD5">
      <w:pPr>
        <w:spacing w:after="160" w:line="259" w:lineRule="auto"/>
        <w:rPr>
          <w:rFonts w:eastAsiaTheme="majorEastAsia"/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p w14:paraId="1A4322CC" w14:textId="77777777" w:rsidR="0004037B" w:rsidRDefault="0004037B" w:rsidP="007161F0">
      <w:pPr>
        <w:pStyle w:val="Naslov2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10D5FA03" w14:textId="77777777" w:rsidR="00395FD5" w:rsidRPr="00395FD5" w:rsidRDefault="00395FD5" w:rsidP="00395FD5">
      <w:pPr>
        <w:rPr>
          <w:lang w:val="hr-HR"/>
        </w:rPr>
      </w:pPr>
    </w:p>
    <w:p w14:paraId="71D9D41F" w14:textId="77777777" w:rsidR="0004037B" w:rsidRPr="003048D6" w:rsidRDefault="0004037B" w:rsidP="00773C54">
      <w:pPr>
        <w:rPr>
          <w:color w:val="FF0000"/>
          <w:lang w:val="hr-HR"/>
        </w:rPr>
      </w:pPr>
    </w:p>
    <w:p w14:paraId="21773035" w14:textId="77777777" w:rsidR="00687BAC" w:rsidRPr="003048D6" w:rsidRDefault="00687BAC" w:rsidP="003129FA">
      <w:pPr>
        <w:rPr>
          <w:color w:val="FF0000"/>
        </w:rPr>
      </w:pPr>
      <w:bookmarkStart w:id="32" w:name="_Toc514059937"/>
    </w:p>
    <w:p w14:paraId="1988FEA4" w14:textId="77777777" w:rsidR="00687BAC" w:rsidRPr="003048D6" w:rsidRDefault="00687BAC" w:rsidP="003129FA">
      <w:pPr>
        <w:rPr>
          <w:color w:val="FF0000"/>
        </w:rPr>
      </w:pPr>
    </w:p>
    <w:p w14:paraId="31D1A86A" w14:textId="77777777" w:rsidR="00687BAC" w:rsidRPr="003048D6" w:rsidRDefault="00687BAC" w:rsidP="003129FA">
      <w:pPr>
        <w:rPr>
          <w:color w:val="FF0000"/>
        </w:rPr>
      </w:pPr>
    </w:p>
    <w:p w14:paraId="7642A592" w14:textId="77777777" w:rsidR="00687BAC" w:rsidRPr="003048D6" w:rsidRDefault="00687BAC" w:rsidP="003129FA">
      <w:pPr>
        <w:rPr>
          <w:color w:val="FF0000"/>
        </w:rPr>
      </w:pPr>
    </w:p>
    <w:p w14:paraId="555A29AB" w14:textId="77777777" w:rsidR="003129FA" w:rsidRPr="003048D6" w:rsidRDefault="003129FA" w:rsidP="003129FA">
      <w:pPr>
        <w:rPr>
          <w:color w:val="FF0000"/>
          <w:sz w:val="72"/>
        </w:rPr>
      </w:pPr>
    </w:p>
    <w:p w14:paraId="7EFD5BE2" w14:textId="77777777" w:rsidR="003129FA" w:rsidRPr="003048D6" w:rsidRDefault="003129FA" w:rsidP="003129FA">
      <w:pPr>
        <w:rPr>
          <w:color w:val="FF0000"/>
          <w:sz w:val="72"/>
        </w:rPr>
      </w:pPr>
    </w:p>
    <w:p w14:paraId="58BAFA57" w14:textId="77777777" w:rsidR="003129FA" w:rsidRPr="003048D6" w:rsidRDefault="003129FA" w:rsidP="003129FA">
      <w:pPr>
        <w:rPr>
          <w:color w:val="FF0000"/>
        </w:rPr>
      </w:pPr>
    </w:p>
    <w:p w14:paraId="4CABA112" w14:textId="5336BECD" w:rsidR="0004037B" w:rsidRPr="000C26A1" w:rsidRDefault="0004037B" w:rsidP="00670EF5">
      <w:pPr>
        <w:pStyle w:val="Naslov1"/>
        <w:rPr>
          <w:rFonts w:ascii="Times New Roman" w:hAnsi="Times New Roman"/>
          <w:color w:val="000000" w:themeColor="text1"/>
          <w:sz w:val="144"/>
          <w:szCs w:val="72"/>
        </w:rPr>
      </w:pPr>
      <w:bookmarkStart w:id="33" w:name="_Toc178938106"/>
      <w:r w:rsidRPr="000C26A1">
        <w:rPr>
          <w:rFonts w:ascii="Times New Roman" w:hAnsi="Times New Roman"/>
          <w:color w:val="000000" w:themeColor="text1"/>
          <w:sz w:val="144"/>
          <w:szCs w:val="72"/>
        </w:rPr>
        <w:t>DOPUNSKA NASTAVA</w:t>
      </w:r>
      <w:bookmarkEnd w:id="32"/>
      <w:bookmarkEnd w:id="33"/>
    </w:p>
    <w:p w14:paraId="6F4F1A76" w14:textId="77777777" w:rsidR="0004037B" w:rsidRPr="000C26A1" w:rsidRDefault="0004037B" w:rsidP="007E6575">
      <w:pPr>
        <w:spacing w:after="160" w:line="276" w:lineRule="auto"/>
        <w:rPr>
          <w:color w:val="000000" w:themeColor="text1"/>
          <w:sz w:val="72"/>
          <w:szCs w:val="24"/>
          <w:lang w:val="hr-HR"/>
        </w:rPr>
      </w:pPr>
      <w:r w:rsidRPr="000C26A1">
        <w:rPr>
          <w:color w:val="000000" w:themeColor="text1"/>
          <w:sz w:val="72"/>
          <w:szCs w:val="24"/>
          <w:lang w:val="hr-HR"/>
        </w:rPr>
        <w:br w:type="page"/>
      </w:r>
    </w:p>
    <w:p w14:paraId="48B7026C" w14:textId="77777777" w:rsidR="0004037B" w:rsidRPr="000C26A1" w:rsidRDefault="0004037B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34" w:name="_Toc514059938"/>
      <w:bookmarkStart w:id="35" w:name="_Toc178938107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RAZREDNA NASTAVA</w:t>
      </w:r>
      <w:bookmarkEnd w:id="34"/>
      <w:bookmarkEnd w:id="35"/>
    </w:p>
    <w:p w14:paraId="2FE4D642" w14:textId="77777777" w:rsidR="0004037B" w:rsidRPr="000C26A1" w:rsidRDefault="0004037B" w:rsidP="007E6575">
      <w:pPr>
        <w:spacing w:line="276" w:lineRule="auto"/>
        <w:rPr>
          <w:color w:val="000000" w:themeColor="text1"/>
          <w:sz w:val="40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660"/>
      </w:tblGrid>
      <w:tr w:rsidR="000C26A1" w:rsidRPr="000C26A1" w14:paraId="194E748C" w14:textId="77777777" w:rsidTr="0004037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C6077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050DA1CE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70516F4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/>
                <w:color w:val="000000" w:themeColor="text1"/>
                <w:sz w:val="24"/>
                <w:szCs w:val="24"/>
                <w:lang w:val="hr-HR"/>
              </w:rPr>
              <w:t>DOPUNSKA NASTAVA RAZREDNE NASTAVE</w:t>
            </w:r>
          </w:p>
        </w:tc>
      </w:tr>
      <w:tr w:rsidR="000C26A1" w:rsidRPr="000C26A1" w14:paraId="0323EA99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D9D388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  <w:p w14:paraId="4C94FCD8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B4CECD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Učitelj i učiteljice razredne nastave.</w:t>
            </w:r>
          </w:p>
          <w:p w14:paraId="556E4A44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1CDC368F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EBA589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523A23DB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7E640C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  <w:p w14:paraId="5AD0F1E1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05E4079C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25BC0E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DAC3018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21BDB561" w14:textId="77777777" w:rsidR="00CC0CD9" w:rsidRPr="000C26A1" w:rsidRDefault="00CC0CD9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7DDCD213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049616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02FE7621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70682F0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Naučiti ključne pojmove iz obrazovnih područja hrvatskog jezika i matematike koji nisu usvojeni u redovnom nastavnom programu  </w:t>
            </w:r>
          </w:p>
          <w:p w14:paraId="4FDA1ECF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4C6A9411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740BCE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F59CB3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Individualizirani pristup svakom učeniku.</w:t>
            </w:r>
          </w:p>
          <w:p w14:paraId="62896813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103B755C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BF30FC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54C70119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81F5D8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Jedan nastavni sat tjedno od rujna do lipnja.</w:t>
            </w:r>
          </w:p>
          <w:p w14:paraId="21C1508A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03D3C3C1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11F8E0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50859AE4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093FDC9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Omogućiti učenicima s teškoćama u u</w:t>
            </w:r>
            <w:r w:rsidR="00CC0CD9" w:rsidRPr="000C26A1">
              <w:rPr>
                <w:color w:val="000000" w:themeColor="text1"/>
                <w:sz w:val="24"/>
                <w:szCs w:val="24"/>
                <w:lang w:val="hr-HR"/>
              </w:rPr>
              <w:t>čenju i radu da svladaju predviđ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eni nastavni plan i program </w:t>
            </w:r>
          </w:p>
          <w:p w14:paraId="387BE382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6F130DDA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E096833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79EF695B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A9B993" w14:textId="6E20843F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Papiri za fotokopiranje,  materijali za dopunski rad (udžbenici sa zadacima za učenike s poteškoćama u učenju )</w:t>
            </w:r>
          </w:p>
          <w:p w14:paraId="3A411D6F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725B6A00" w14:textId="77777777" w:rsidTr="0004037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075EED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3AD19851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9DD691" w14:textId="0A6D0198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Sustavno praćenje i bilježenje učenikovih postignuća i uspjeha, int</w:t>
            </w:r>
            <w:r w:rsidR="00CC0CD9" w:rsidRPr="000C26A1">
              <w:rPr>
                <w:color w:val="000000" w:themeColor="text1"/>
                <w:sz w:val="24"/>
                <w:szCs w:val="24"/>
                <w:lang w:val="hr-HR"/>
              </w:rPr>
              <w:t>eresa, motivacija i sposobnosti, nastavni listići</w:t>
            </w: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,  omogućavanje češće provjere manjih cjelina</w:t>
            </w:r>
          </w:p>
          <w:p w14:paraId="2B3D8671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60D23B27" w14:textId="77777777" w:rsidTr="0004037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7FE70BF" w14:textId="77777777" w:rsidR="0004037B" w:rsidRPr="000C26A1" w:rsidRDefault="0004037B" w:rsidP="007E6575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73814D9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Primjena naučenog u redovnoj nastavi te svakodnevnom životu.</w:t>
            </w:r>
          </w:p>
          <w:p w14:paraId="7D848AEA" w14:textId="77777777" w:rsidR="0004037B" w:rsidRPr="000C26A1" w:rsidRDefault="0004037B" w:rsidP="007E6575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14:paraId="7C3422A7" w14:textId="77777777" w:rsidR="0004037B" w:rsidRPr="003048D6" w:rsidRDefault="0004037B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7722588D" w14:textId="77777777" w:rsidR="0004037B" w:rsidRPr="003048D6" w:rsidRDefault="0004037B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7BAC0B09" w14:textId="77777777" w:rsidR="0004037B" w:rsidRPr="003048D6" w:rsidRDefault="0004037B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1230552E" w14:textId="77777777" w:rsidR="00CC0CD9" w:rsidRPr="003048D6" w:rsidRDefault="00CC0CD9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63407164" w14:textId="77777777" w:rsidR="00CC0CD9" w:rsidRPr="003048D6" w:rsidRDefault="00CC0CD9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3A4B058F" w14:textId="77777777" w:rsidR="00CC0CD9" w:rsidRPr="003048D6" w:rsidRDefault="00CC0CD9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6B211EEE" w14:textId="40DEE61C" w:rsidR="001B4800" w:rsidRPr="00333EEF" w:rsidRDefault="001B4800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36" w:name="_Toc514059939"/>
      <w:bookmarkStart w:id="37" w:name="_Toc178938108"/>
      <w:r w:rsidRPr="00333EEF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HRVATSKI JEZIK</w:t>
      </w:r>
      <w:bookmarkEnd w:id="36"/>
      <w:bookmarkEnd w:id="37"/>
    </w:p>
    <w:p w14:paraId="043AD8FE" w14:textId="60A34A49" w:rsidR="00F41B7C" w:rsidRPr="00333EEF" w:rsidRDefault="00F41B7C" w:rsidP="00F41B7C">
      <w:pPr>
        <w:rPr>
          <w:color w:val="000000" w:themeColor="text1"/>
          <w:lang w:val="hr-HR"/>
        </w:rPr>
      </w:pPr>
    </w:p>
    <w:p w14:paraId="1EB7756A" w14:textId="77777777" w:rsidR="00F41B7C" w:rsidRPr="00333EEF" w:rsidRDefault="00F41B7C" w:rsidP="00F41B7C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5CA063A5" w14:textId="77777777" w:rsidTr="001903F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02DC2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3EEF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0886BE8" w14:textId="22F4DCAC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b/>
                <w:bCs/>
                <w:color w:val="000000" w:themeColor="text1"/>
                <w:sz w:val="24"/>
                <w:szCs w:val="24"/>
              </w:rPr>
              <w:t xml:space="preserve">DOPUNSKA </w:t>
            </w:r>
            <w:r w:rsidR="003A09F5" w:rsidRPr="00333EEF">
              <w:rPr>
                <w:b/>
                <w:bCs/>
                <w:color w:val="000000" w:themeColor="text1"/>
                <w:sz w:val="24"/>
                <w:szCs w:val="24"/>
              </w:rPr>
              <w:t>NASTAVA HRVATSKOGA</w:t>
            </w:r>
            <w:r w:rsidRPr="00333EEF">
              <w:rPr>
                <w:b/>
                <w:bCs/>
                <w:color w:val="000000" w:themeColor="text1"/>
                <w:sz w:val="24"/>
                <w:szCs w:val="24"/>
              </w:rPr>
              <w:t xml:space="preserve"> JEZIKA (5. – 8. RAZRED)</w:t>
            </w:r>
          </w:p>
        </w:tc>
      </w:tr>
      <w:tr w:rsidR="00333EEF" w:rsidRPr="00333EEF" w14:paraId="3C13B284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1B8BE8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BD30A64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F73E48D" w14:textId="77777777" w:rsidR="00F41B7C" w:rsidRPr="00333EEF" w:rsidRDefault="00F41B7C" w:rsidP="00E01D3F">
            <w:pPr>
              <w:spacing w:line="276" w:lineRule="auto"/>
              <w:ind w:left="-8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: Marina Zorić,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Marija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Milevoj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</w:p>
        </w:tc>
      </w:tr>
      <w:tr w:rsidR="00333EEF" w:rsidRPr="00333EEF" w14:paraId="316F432D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B43BC2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4F655818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F169A8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33EEF" w:rsidRPr="00333EEF" w14:paraId="22AE91CD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70D39E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E2DE71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35</w:t>
            </w:r>
          </w:p>
          <w:p w14:paraId="477305B3" w14:textId="77777777" w:rsidR="00E01D3F" w:rsidRPr="00333EEF" w:rsidRDefault="00E01D3F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27B08A4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1C1CEC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78E4D19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47C4DB3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dopunskim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zadacima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omogućiti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redovnog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  <w:p w14:paraId="034D2B19" w14:textId="77777777" w:rsidR="00E01D3F" w:rsidRPr="00333EEF" w:rsidRDefault="00E01D3F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555D4ED9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5075C04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E277BA" w14:textId="77777777" w:rsidR="00F41B7C" w:rsidRPr="00333EEF" w:rsidRDefault="005604CA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redovitim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tjednim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manjim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grupama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individualnim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pristupom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5EB0CF7" w14:textId="57853C87" w:rsidR="005604CA" w:rsidRPr="00333EEF" w:rsidRDefault="005604CA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2CD5DC0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7A6C30E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395E353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C9B09A1" w14:textId="1BF5AD58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04CA" w:rsidRPr="00333EE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="005604CA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04CA" w:rsidRPr="00333EE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="005604CA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3EEF">
              <w:rPr>
                <w:color w:val="000000" w:themeColor="text1"/>
                <w:sz w:val="24"/>
                <w:szCs w:val="24"/>
              </w:rPr>
              <w:t>2024</w:t>
            </w:r>
            <w:r w:rsidR="003A09F5" w:rsidRPr="00333EEF">
              <w:rPr>
                <w:color w:val="000000" w:themeColor="text1"/>
                <w:sz w:val="24"/>
                <w:szCs w:val="24"/>
              </w:rPr>
              <w:t>. /</w:t>
            </w:r>
            <w:r w:rsidR="00333EEF">
              <w:rPr>
                <w:color w:val="000000" w:themeColor="text1"/>
                <w:sz w:val="24"/>
                <w:szCs w:val="24"/>
              </w:rPr>
              <w:t>2025</w:t>
            </w:r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212761CA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9256AE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8143970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F55E17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omogućiti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redovnog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</w:p>
        </w:tc>
      </w:tr>
      <w:tr w:rsidR="00333EEF" w:rsidRPr="00333EEF" w14:paraId="5D4DCD86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DF3628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42D8A13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216EA51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listići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fotokopiranje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printanje</w:t>
            </w:r>
            <w:proofErr w:type="spellEnd"/>
          </w:p>
          <w:p w14:paraId="43CAFCB7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3AB9C6EF" w14:textId="77777777" w:rsidTr="001903F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D26DBE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FC8C040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845A39" w14:textId="3210F599" w:rsidR="00F41B7C" w:rsidRPr="00333EEF" w:rsidRDefault="003A09F5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usmenim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pismenim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provjerama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vidjeti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kako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dopunska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utjecala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obrazovnih</w:t>
            </w:r>
            <w:proofErr w:type="spellEnd"/>
            <w:r w:rsidR="00F41B7C"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41B7C" w:rsidRPr="00333EEF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</w:p>
          <w:p w14:paraId="0C4E810F" w14:textId="77777777" w:rsidR="00F41B7C" w:rsidRPr="00333EEF" w:rsidRDefault="00F41B7C" w:rsidP="00E01D3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56A75E8" w14:textId="77777777" w:rsidTr="001903F0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411984B" w14:textId="77777777" w:rsidR="00F41B7C" w:rsidRPr="00333EEF" w:rsidRDefault="00F41B7C" w:rsidP="00E01D3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6D0DAE6" w14:textId="77777777" w:rsidR="00F41B7C" w:rsidRPr="00333EEF" w:rsidRDefault="00F41B7C" w:rsidP="00E01D3F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poboljšanje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uspjeha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usmjerit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bolje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razumijevanje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redovnog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plana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</w:p>
        </w:tc>
      </w:tr>
    </w:tbl>
    <w:p w14:paraId="7365AD54" w14:textId="77777777" w:rsidR="00F41B7C" w:rsidRPr="00333EEF" w:rsidRDefault="00F41B7C" w:rsidP="00E01D3F">
      <w:pPr>
        <w:spacing w:line="276" w:lineRule="auto"/>
        <w:rPr>
          <w:color w:val="000000" w:themeColor="text1"/>
          <w:lang w:val="hr-HR"/>
        </w:rPr>
      </w:pPr>
    </w:p>
    <w:p w14:paraId="70AC8473" w14:textId="77777777" w:rsidR="001B4800" w:rsidRPr="003048D6" w:rsidRDefault="001B4800" w:rsidP="00E01D3F">
      <w:pPr>
        <w:spacing w:line="276" w:lineRule="auto"/>
        <w:rPr>
          <w:color w:val="FF0000"/>
          <w:sz w:val="24"/>
          <w:szCs w:val="24"/>
          <w:lang w:val="hr-HR"/>
        </w:rPr>
      </w:pPr>
    </w:p>
    <w:p w14:paraId="25621083" w14:textId="77777777" w:rsidR="002E0F57" w:rsidRPr="003048D6" w:rsidRDefault="002E0F57" w:rsidP="00E01D3F">
      <w:pPr>
        <w:spacing w:line="276" w:lineRule="auto"/>
        <w:rPr>
          <w:color w:val="FF0000"/>
          <w:sz w:val="24"/>
          <w:szCs w:val="24"/>
        </w:rPr>
      </w:pPr>
    </w:p>
    <w:p w14:paraId="352FC8BD" w14:textId="77777777" w:rsidR="00F41B7C" w:rsidRPr="003048D6" w:rsidRDefault="00F41B7C" w:rsidP="00E01D3F">
      <w:pPr>
        <w:spacing w:line="276" w:lineRule="auto"/>
        <w:rPr>
          <w:color w:val="FF0000"/>
          <w:lang w:val="hr-HR"/>
        </w:rPr>
      </w:pPr>
      <w:bookmarkStart w:id="38" w:name="_Toc514059940"/>
    </w:p>
    <w:p w14:paraId="52DDD14E" w14:textId="77777777" w:rsidR="00F41B7C" w:rsidRPr="003048D6" w:rsidRDefault="00F41B7C" w:rsidP="00E01D3F">
      <w:pPr>
        <w:spacing w:line="276" w:lineRule="auto"/>
        <w:rPr>
          <w:color w:val="FF0000"/>
          <w:lang w:val="hr-HR"/>
        </w:rPr>
      </w:pPr>
    </w:p>
    <w:p w14:paraId="5CB00B55" w14:textId="77777777" w:rsidR="00F41B7C" w:rsidRPr="003048D6" w:rsidRDefault="00F41B7C" w:rsidP="00773C54">
      <w:pPr>
        <w:rPr>
          <w:color w:val="FF0000"/>
          <w:lang w:val="hr-HR"/>
        </w:rPr>
      </w:pPr>
    </w:p>
    <w:p w14:paraId="36E97928" w14:textId="77777777" w:rsidR="00F41B7C" w:rsidRPr="003048D6" w:rsidRDefault="00F41B7C" w:rsidP="00773C54">
      <w:pPr>
        <w:rPr>
          <w:color w:val="FF0000"/>
          <w:lang w:val="hr-HR"/>
        </w:rPr>
      </w:pPr>
    </w:p>
    <w:p w14:paraId="007A5DBF" w14:textId="28DD2EDA" w:rsidR="00F41B7C" w:rsidRPr="003048D6" w:rsidRDefault="00F41B7C" w:rsidP="00773C54">
      <w:pPr>
        <w:rPr>
          <w:color w:val="FF0000"/>
          <w:lang w:val="hr-HR"/>
        </w:rPr>
      </w:pPr>
    </w:p>
    <w:p w14:paraId="36D7DE72" w14:textId="127D7C88" w:rsidR="00F41B7C" w:rsidRPr="003048D6" w:rsidRDefault="00F41B7C" w:rsidP="00773C54">
      <w:pPr>
        <w:rPr>
          <w:color w:val="FF0000"/>
          <w:lang w:val="hr-HR"/>
        </w:rPr>
      </w:pPr>
    </w:p>
    <w:p w14:paraId="731F1AF6" w14:textId="0B5A39FE" w:rsidR="00F41B7C" w:rsidRPr="003048D6" w:rsidRDefault="00F41B7C" w:rsidP="00773C54">
      <w:pPr>
        <w:rPr>
          <w:color w:val="FF0000"/>
          <w:lang w:val="hr-HR"/>
        </w:rPr>
      </w:pPr>
    </w:p>
    <w:p w14:paraId="1F6F8B09" w14:textId="15358FDF" w:rsidR="00F41B7C" w:rsidRPr="003048D6" w:rsidRDefault="00F41B7C" w:rsidP="00773C54">
      <w:pPr>
        <w:rPr>
          <w:color w:val="FF0000"/>
          <w:lang w:val="hr-HR"/>
        </w:rPr>
      </w:pPr>
    </w:p>
    <w:p w14:paraId="42DD08F2" w14:textId="77777777" w:rsidR="00F41B7C" w:rsidRPr="003048D6" w:rsidRDefault="00F41B7C" w:rsidP="00773C54">
      <w:pPr>
        <w:rPr>
          <w:color w:val="FF0000"/>
          <w:lang w:val="hr-HR"/>
        </w:rPr>
      </w:pPr>
    </w:p>
    <w:p w14:paraId="5E904002" w14:textId="77777777" w:rsidR="00773C54" w:rsidRPr="003048D6" w:rsidRDefault="00773C54" w:rsidP="00773C54">
      <w:pPr>
        <w:rPr>
          <w:color w:val="FF0000"/>
          <w:lang w:val="hr-HR"/>
        </w:rPr>
      </w:pPr>
    </w:p>
    <w:p w14:paraId="5EF471BA" w14:textId="77777777" w:rsidR="00773C54" w:rsidRPr="003048D6" w:rsidRDefault="00773C54" w:rsidP="00773C54">
      <w:pPr>
        <w:rPr>
          <w:color w:val="FF0000"/>
          <w:lang w:val="hr-HR"/>
        </w:rPr>
      </w:pPr>
    </w:p>
    <w:p w14:paraId="62BBE714" w14:textId="77777777" w:rsidR="00773C54" w:rsidRPr="003048D6" w:rsidRDefault="00773C54" w:rsidP="00773C54">
      <w:pPr>
        <w:rPr>
          <w:color w:val="FF0000"/>
          <w:lang w:val="hr-HR"/>
        </w:rPr>
      </w:pPr>
    </w:p>
    <w:p w14:paraId="01D337F8" w14:textId="1F16D786" w:rsidR="00773C54" w:rsidRPr="003048D6" w:rsidRDefault="00773C54">
      <w:pPr>
        <w:spacing w:after="160" w:line="259" w:lineRule="auto"/>
        <w:rPr>
          <w:color w:val="FF0000"/>
          <w:lang w:val="hr-HR"/>
        </w:rPr>
      </w:pPr>
      <w:r w:rsidRPr="003048D6">
        <w:rPr>
          <w:color w:val="FF0000"/>
          <w:lang w:val="hr-HR"/>
        </w:rPr>
        <w:br w:type="page"/>
      </w:r>
    </w:p>
    <w:p w14:paraId="0CA7A339" w14:textId="30D3468E" w:rsidR="00BD6BBF" w:rsidRPr="00333EEF" w:rsidRDefault="0004037B" w:rsidP="00BD6BBF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39" w:name="_Toc178938109"/>
      <w:r w:rsidRPr="00333EEF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MATEMATIKA</w:t>
      </w:r>
      <w:bookmarkEnd w:id="38"/>
      <w:bookmarkEnd w:id="39"/>
    </w:p>
    <w:p w14:paraId="56DF042A" w14:textId="44AFA46A" w:rsidR="00BD6BBF" w:rsidRPr="003048D6" w:rsidRDefault="00BD6BBF" w:rsidP="00B25716">
      <w:pPr>
        <w:rPr>
          <w:color w:val="FF0000"/>
          <w:lang w:val="hr-HR"/>
        </w:rPr>
      </w:pPr>
    </w:p>
    <w:p w14:paraId="5DDDE127" w14:textId="77777777" w:rsidR="003048D6" w:rsidRDefault="003048D6" w:rsidP="003048D6">
      <w:bookmarkStart w:id="40" w:name="_Toc514059941"/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37C4EE6F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37587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Naziv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19908626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8772BE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r w:rsidRPr="003048D6">
              <w:rPr>
                <w:b/>
                <w:bCs/>
                <w:color w:val="000000"/>
                <w:sz w:val="24"/>
              </w:rPr>
              <w:t>DOPUNSKA NASTAVA MATEMATIKE</w:t>
            </w:r>
          </w:p>
          <w:p w14:paraId="6EDD3847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r w:rsidRPr="003048D6">
              <w:rPr>
                <w:b/>
                <w:bCs/>
                <w:color w:val="000000"/>
                <w:sz w:val="24"/>
              </w:rPr>
              <w:t xml:space="preserve">(5. – 8. </w:t>
            </w:r>
            <w:proofErr w:type="spellStart"/>
            <w:r w:rsidRPr="003048D6">
              <w:rPr>
                <w:b/>
                <w:bCs/>
                <w:color w:val="000000"/>
                <w:sz w:val="24"/>
              </w:rPr>
              <w:t>razred</w:t>
            </w:r>
            <w:proofErr w:type="spellEnd"/>
            <w:r w:rsidRPr="003048D6">
              <w:rPr>
                <w:b/>
                <w:bCs/>
                <w:color w:val="000000"/>
                <w:sz w:val="24"/>
              </w:rPr>
              <w:t>)</w:t>
            </w:r>
          </w:p>
        </w:tc>
      </w:tr>
      <w:tr w:rsidR="003048D6" w:rsidRPr="003048D6" w14:paraId="556A898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FBEED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Nositelj</w:t>
            </w:r>
            <w:proofErr w:type="spellEnd"/>
            <w:r w:rsidRPr="003048D6">
              <w:rPr>
                <w:bCs/>
                <w:color w:val="000000"/>
                <w:sz w:val="24"/>
              </w:rPr>
              <w:t>/</w:t>
            </w:r>
            <w:proofErr w:type="spellStart"/>
            <w:r w:rsidRPr="003048D6">
              <w:rPr>
                <w:bCs/>
                <w:color w:val="000000"/>
                <w:sz w:val="24"/>
              </w:rPr>
              <w:t>i</w:t>
            </w:r>
            <w:proofErr w:type="spellEnd"/>
          </w:p>
          <w:p w14:paraId="14078C9F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7C9FD80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r w:rsidRPr="003048D6">
              <w:rPr>
                <w:color w:val="000000"/>
                <w:sz w:val="24"/>
              </w:rPr>
              <w:t xml:space="preserve">Martina </w:t>
            </w:r>
            <w:proofErr w:type="spellStart"/>
            <w:r w:rsidRPr="003048D6">
              <w:rPr>
                <w:color w:val="000000"/>
                <w:sz w:val="24"/>
              </w:rPr>
              <w:t>Lelak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Barić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Žana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Bocka</w:t>
            </w:r>
            <w:proofErr w:type="spellEnd"/>
          </w:p>
          <w:p w14:paraId="0B0EE4C1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3048D6" w14:paraId="0DB49B44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2A03B2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Ciljevi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2DDCC67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10D7617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Pomoći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učenicima</w:t>
            </w:r>
            <w:proofErr w:type="spellEnd"/>
            <w:r w:rsidRPr="003048D6">
              <w:rPr>
                <w:color w:val="000000"/>
                <w:sz w:val="24"/>
              </w:rPr>
              <w:t xml:space="preserve"> s </w:t>
            </w:r>
            <w:proofErr w:type="spellStart"/>
            <w:r w:rsidRPr="003048D6">
              <w:rPr>
                <w:color w:val="000000"/>
                <w:sz w:val="24"/>
              </w:rPr>
              <w:t>poteškoćama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savladavanju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redovnog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programa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matematike</w:t>
            </w:r>
            <w:proofErr w:type="spellEnd"/>
            <w:r w:rsidRPr="003048D6">
              <w:rPr>
                <w:color w:val="000000"/>
                <w:sz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</w:rPr>
              <w:t>Pojedine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učenike</w:t>
            </w:r>
            <w:proofErr w:type="spellEnd"/>
            <w:r w:rsidRPr="003048D6">
              <w:rPr>
                <w:color w:val="000000"/>
                <w:sz w:val="24"/>
              </w:rPr>
              <w:t xml:space="preserve"> koji </w:t>
            </w:r>
            <w:proofErr w:type="spellStart"/>
            <w:r w:rsidRPr="003048D6">
              <w:rPr>
                <w:color w:val="000000"/>
                <w:sz w:val="24"/>
              </w:rPr>
              <w:t>imaju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teškoća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svladavanju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nastavnih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sadržaja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valja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povremeno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uključivati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dopunsku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određeno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vrijeme</w:t>
            </w:r>
            <w:proofErr w:type="spellEnd"/>
            <w:r w:rsidRPr="003048D6">
              <w:rPr>
                <w:color w:val="000000"/>
                <w:sz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</w:rPr>
              <w:t>sve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dok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im</w:t>
            </w:r>
            <w:proofErr w:type="spellEnd"/>
            <w:r w:rsidRPr="003048D6">
              <w:rPr>
                <w:color w:val="000000"/>
                <w:sz w:val="24"/>
              </w:rPr>
              <w:t xml:space="preserve"> je </w:t>
            </w:r>
            <w:proofErr w:type="spellStart"/>
            <w:r w:rsidRPr="003048D6">
              <w:rPr>
                <w:color w:val="000000"/>
                <w:sz w:val="24"/>
              </w:rPr>
              <w:t>takav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oblik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rada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potreban</w:t>
            </w:r>
            <w:proofErr w:type="spellEnd"/>
            <w:r w:rsidRPr="003048D6">
              <w:rPr>
                <w:color w:val="000000"/>
                <w:sz w:val="24"/>
              </w:rPr>
              <w:t>.</w:t>
            </w:r>
          </w:p>
          <w:p w14:paraId="5C7849D0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3048D6" w14:paraId="7E06884E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B525FD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realizacije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CBE53B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Izvodi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na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satima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dopunske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nastave</w:t>
            </w:r>
            <w:proofErr w:type="spellEnd"/>
            <w:r w:rsidRPr="003048D6">
              <w:rPr>
                <w:color w:val="000000"/>
                <w:sz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</w:rPr>
              <w:t>Najčešće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prevladava</w:t>
            </w:r>
            <w:proofErr w:type="spellEnd"/>
            <w:r w:rsidRPr="003048D6">
              <w:rPr>
                <w:color w:val="000000"/>
                <w:sz w:val="24"/>
              </w:rPr>
              <w:t xml:space="preserve"> rad u par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individualni</w:t>
            </w:r>
            <w:proofErr w:type="spellEnd"/>
            <w:r w:rsidRPr="003048D6">
              <w:rPr>
                <w:color w:val="000000"/>
                <w:sz w:val="24"/>
              </w:rPr>
              <w:t xml:space="preserve"> rad, </w:t>
            </w:r>
            <w:proofErr w:type="spellStart"/>
            <w:r w:rsidRPr="003048D6">
              <w:rPr>
                <w:color w:val="000000"/>
                <w:sz w:val="24"/>
              </w:rPr>
              <w:t>dok</w:t>
            </w:r>
            <w:proofErr w:type="spellEnd"/>
            <w:r w:rsidRPr="003048D6">
              <w:rPr>
                <w:color w:val="000000"/>
                <w:sz w:val="24"/>
              </w:rPr>
              <w:t xml:space="preserve"> je </w:t>
            </w:r>
            <w:proofErr w:type="spellStart"/>
            <w:r w:rsidRPr="003048D6">
              <w:rPr>
                <w:color w:val="000000"/>
                <w:sz w:val="24"/>
              </w:rPr>
              <w:t>frontalni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oblik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rada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vrlo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rijedak</w:t>
            </w:r>
            <w:proofErr w:type="spellEnd"/>
            <w:r w:rsidRPr="003048D6">
              <w:rPr>
                <w:color w:val="000000"/>
                <w:sz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</w:rPr>
              <w:t>Posebno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koristi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metoda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razgovora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heuristička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metoda</w:t>
            </w:r>
            <w:proofErr w:type="spellEnd"/>
            <w:r w:rsidRPr="003048D6">
              <w:rPr>
                <w:color w:val="000000"/>
                <w:sz w:val="24"/>
              </w:rPr>
              <w:t>.</w:t>
            </w:r>
          </w:p>
          <w:p w14:paraId="702607CF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3048D6" w14:paraId="4B93DBE6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A81F21" w14:textId="77777777" w:rsidR="003048D6" w:rsidRPr="003048D6" w:rsidRDefault="003048D6" w:rsidP="003048D6">
            <w:pPr>
              <w:rPr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Namjena</w:t>
            </w:r>
            <w:proofErr w:type="spellEnd"/>
          </w:p>
          <w:p w14:paraId="5BBF2C7F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E18208" w14:textId="77777777" w:rsidR="003048D6" w:rsidRPr="003048D6" w:rsidRDefault="003048D6" w:rsidP="003048D6">
            <w:pPr>
              <w:rPr>
                <w:rFonts w:cs="Courier New"/>
                <w:color w:val="000000"/>
                <w:sz w:val="24"/>
              </w:rPr>
            </w:pPr>
            <w:proofErr w:type="spellStart"/>
            <w:r w:rsidRPr="003048D6">
              <w:rPr>
                <w:rFonts w:cs="Courier New"/>
                <w:color w:val="000000"/>
                <w:sz w:val="24"/>
              </w:rPr>
              <w:t>Temeljna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je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zadaća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prilagoditi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(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individualizirati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)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nastavne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sadržaje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učenicima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koji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imaju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teškoća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savladavanju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nastavnih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sadržaja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kako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bi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im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omogućilo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usvajanje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nastavnih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sadržaja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njihovih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</w:rPr>
              <w:t>sposobnosti</w:t>
            </w:r>
            <w:proofErr w:type="spellEnd"/>
            <w:r w:rsidRPr="003048D6">
              <w:rPr>
                <w:rFonts w:cs="Courier New"/>
                <w:color w:val="000000"/>
                <w:sz w:val="24"/>
              </w:rPr>
              <w:t>.</w:t>
            </w:r>
          </w:p>
          <w:p w14:paraId="2746360A" w14:textId="77777777" w:rsidR="003048D6" w:rsidRPr="003048D6" w:rsidRDefault="003048D6" w:rsidP="003048D6">
            <w:pPr>
              <w:rPr>
                <w:rFonts w:cs="Courier New"/>
                <w:color w:val="000000"/>
                <w:sz w:val="24"/>
              </w:rPr>
            </w:pPr>
          </w:p>
        </w:tc>
      </w:tr>
      <w:tr w:rsidR="003048D6" w:rsidRPr="003048D6" w14:paraId="61ED6BE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67DE3A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Vremenski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okvir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65C4F81D" w14:textId="77777777" w:rsidR="003048D6" w:rsidRPr="003048D6" w:rsidRDefault="003048D6" w:rsidP="003048D6">
            <w:pPr>
              <w:rPr>
                <w:b/>
                <w:bCs/>
                <w:color w:val="FF0000"/>
                <w:sz w:val="24"/>
              </w:rPr>
            </w:pPr>
          </w:p>
          <w:p w14:paraId="506F4E59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CC536C0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Tijekom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nastavne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godine</w:t>
            </w:r>
            <w:proofErr w:type="spellEnd"/>
            <w:r w:rsidRPr="003048D6">
              <w:rPr>
                <w:color w:val="000000"/>
                <w:sz w:val="24"/>
              </w:rPr>
              <w:t xml:space="preserve"> 2024./2025.</w:t>
            </w:r>
          </w:p>
          <w:p w14:paraId="14D246A9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3048D6" w14:paraId="6865DFC3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507033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Troškovnik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</w:p>
          <w:p w14:paraId="64ED5015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345D58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Papir</w:t>
            </w:r>
            <w:proofErr w:type="spellEnd"/>
            <w:r w:rsidRPr="003048D6">
              <w:rPr>
                <w:color w:val="000000"/>
                <w:sz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</w:rPr>
              <w:t>ispis</w:t>
            </w:r>
            <w:proofErr w:type="spellEnd"/>
            <w:r w:rsidRPr="003048D6">
              <w:rPr>
                <w:color w:val="000000"/>
                <w:sz w:val="24"/>
              </w:rPr>
              <w:t>/</w:t>
            </w:r>
            <w:proofErr w:type="spellStart"/>
            <w:r w:rsidRPr="003048D6">
              <w:rPr>
                <w:color w:val="000000"/>
                <w:sz w:val="24"/>
              </w:rPr>
              <w:t>fotokopiranje</w:t>
            </w:r>
            <w:proofErr w:type="spellEnd"/>
            <w:r w:rsidRPr="003048D6">
              <w:rPr>
                <w:color w:val="000000"/>
                <w:sz w:val="24"/>
              </w:rPr>
              <w:t xml:space="preserve">, toner za </w:t>
            </w:r>
            <w:proofErr w:type="spellStart"/>
            <w:r w:rsidRPr="003048D6">
              <w:rPr>
                <w:color w:val="000000"/>
                <w:sz w:val="24"/>
              </w:rPr>
              <w:t>pisač</w:t>
            </w:r>
            <w:proofErr w:type="spellEnd"/>
          </w:p>
          <w:p w14:paraId="74EDF892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  <w:tr w:rsidR="003048D6" w:rsidRPr="003048D6" w14:paraId="6E57CDB0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7463D3E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praćenja</w:t>
            </w:r>
            <w:proofErr w:type="spellEnd"/>
            <w:r w:rsidRPr="003048D6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</w:rPr>
              <w:t>aktivnosti</w:t>
            </w:r>
            <w:proofErr w:type="spellEnd"/>
          </w:p>
          <w:p w14:paraId="4CA84199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4B0310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  <w:proofErr w:type="spellStart"/>
            <w:r w:rsidRPr="003048D6">
              <w:rPr>
                <w:color w:val="000000"/>
                <w:sz w:val="24"/>
              </w:rPr>
              <w:t>Rezultati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očituju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poboljšanju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rezultata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koje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učenik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postiže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redovnoj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te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vrednuju</w:t>
            </w:r>
            <w:proofErr w:type="spellEnd"/>
            <w:r w:rsidRPr="003048D6">
              <w:rPr>
                <w:color w:val="000000"/>
                <w:sz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</w:rPr>
              <w:t>okviru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redovne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nastave</w:t>
            </w:r>
            <w:proofErr w:type="spellEnd"/>
            <w:r w:rsidRPr="003048D6">
              <w:rPr>
                <w:color w:val="000000"/>
                <w:sz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</w:rPr>
              <w:t>Poseban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trud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može</w:t>
            </w:r>
            <w:proofErr w:type="spellEnd"/>
            <w:r w:rsidRPr="003048D6">
              <w:rPr>
                <w:color w:val="000000"/>
                <w:sz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</w:rPr>
              <w:t>nagraditi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i</w:t>
            </w:r>
            <w:proofErr w:type="spellEnd"/>
            <w:r w:rsidRPr="003048D6">
              <w:rPr>
                <w:color w:val="000000"/>
                <w:sz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</w:rPr>
              <w:t>ocjenom</w:t>
            </w:r>
            <w:proofErr w:type="spellEnd"/>
            <w:r w:rsidRPr="003048D6">
              <w:rPr>
                <w:color w:val="000000"/>
                <w:sz w:val="24"/>
              </w:rPr>
              <w:t>.</w:t>
            </w:r>
          </w:p>
          <w:p w14:paraId="6BC13694" w14:textId="77777777" w:rsidR="003048D6" w:rsidRPr="003048D6" w:rsidRDefault="003048D6" w:rsidP="003048D6">
            <w:pPr>
              <w:rPr>
                <w:color w:val="000000"/>
                <w:sz w:val="24"/>
              </w:rPr>
            </w:pPr>
          </w:p>
        </w:tc>
      </w:tr>
    </w:tbl>
    <w:p w14:paraId="30DC847A" w14:textId="0FF5B4DA" w:rsidR="003048D6" w:rsidRPr="003048D6" w:rsidRDefault="003048D6">
      <w:pPr>
        <w:spacing w:after="160" w:line="259" w:lineRule="auto"/>
        <w:rPr>
          <w:color w:val="FF0000"/>
          <w:sz w:val="24"/>
        </w:rPr>
      </w:pPr>
      <w:r w:rsidRPr="003048D6">
        <w:rPr>
          <w:color w:val="FF0000"/>
          <w:sz w:val="24"/>
        </w:rPr>
        <w:br w:type="page"/>
      </w:r>
    </w:p>
    <w:p w14:paraId="6027C092" w14:textId="77777777" w:rsidR="00D40FA7" w:rsidRPr="003048D6" w:rsidRDefault="00D40FA7" w:rsidP="00D40FA7">
      <w:pPr>
        <w:rPr>
          <w:color w:val="FF0000"/>
        </w:rPr>
      </w:pPr>
    </w:p>
    <w:p w14:paraId="171AE8BD" w14:textId="29818697" w:rsidR="0004037B" w:rsidRPr="000C26A1" w:rsidRDefault="0004037B" w:rsidP="00CE471B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41" w:name="_Toc178938110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t>POVIJEST</w:t>
      </w:r>
      <w:bookmarkEnd w:id="40"/>
      <w:bookmarkEnd w:id="41"/>
    </w:p>
    <w:p w14:paraId="68569CCF" w14:textId="5DCAA350" w:rsidR="007259EE" w:rsidRPr="000C26A1" w:rsidRDefault="007259EE" w:rsidP="007259EE">
      <w:pPr>
        <w:rPr>
          <w:color w:val="000000" w:themeColor="text1"/>
          <w:lang w:val="hr-HR"/>
        </w:rPr>
      </w:pPr>
    </w:p>
    <w:p w14:paraId="02161E4E" w14:textId="77777777" w:rsidR="007259EE" w:rsidRPr="000C26A1" w:rsidRDefault="007259EE" w:rsidP="007259EE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637A6690" w14:textId="77777777" w:rsidTr="001903F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5447E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6A716B6B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1C32C9F4" w14:textId="52068B97" w:rsidR="007259EE" w:rsidRPr="000C26A1" w:rsidRDefault="00D23397" w:rsidP="0042244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26A1">
              <w:rPr>
                <w:b/>
                <w:bCs/>
                <w:color w:val="000000" w:themeColor="text1"/>
                <w:sz w:val="24"/>
                <w:szCs w:val="24"/>
              </w:rPr>
              <w:t>DOPUNSKA</w:t>
            </w:r>
            <w:r w:rsidR="00D86D6B" w:rsidRPr="000C26A1">
              <w:rPr>
                <w:b/>
                <w:bCs/>
                <w:color w:val="000000" w:themeColor="text1"/>
                <w:sz w:val="24"/>
                <w:szCs w:val="24"/>
              </w:rPr>
              <w:t xml:space="preserve"> NASTAVA – POVIJEST </w:t>
            </w:r>
          </w:p>
        </w:tc>
      </w:tr>
      <w:tr w:rsidR="000C26A1" w:rsidRPr="000C26A1" w14:paraId="38A46403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9BD82BE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264DAA76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3FB235" w14:textId="598FD88B" w:rsidR="007259EE" w:rsidRPr="000C26A1" w:rsidRDefault="007259EE" w:rsidP="0005658A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Ivana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Previšić</w:t>
            </w:r>
            <w:proofErr w:type="spellEnd"/>
            <w:r w:rsidR="00422446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26A1" w:rsidRPr="000C26A1" w14:paraId="46D6658E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798E5A5" w14:textId="1F615D9E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31ED34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1</w:t>
            </w:r>
          </w:p>
          <w:p w14:paraId="1174BF2A" w14:textId="0003730D" w:rsidR="00E16C95" w:rsidRPr="000C26A1" w:rsidRDefault="00E16C95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E37A500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02D460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9A2DE8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35</w:t>
            </w:r>
          </w:p>
          <w:p w14:paraId="3ADFFE9D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1C7AFA94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7C1D447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61F99B7B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CEA8E8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- omogućiti</w:t>
            </w:r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 individualnu pomoć</w:t>
            </w:r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dodatna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pojašnjenja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</w:p>
          <w:p w14:paraId="7632A358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sustavnim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vježbanjem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ponavljanjem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pomoći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imaju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probleme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svladavanju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</w:p>
          <w:p w14:paraId="0FB169B9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ispravak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negativnih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ocjena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povijesti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24319056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77DEF8D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EBB03F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7A82EE" w14:textId="2DFF9B48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rad u</w:t>
            </w:r>
            <w:r w:rsidR="00422446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22446" w:rsidRPr="000C26A1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="00422446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22446"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virtualnoj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učionici</w:t>
            </w:r>
            <w:proofErr w:type="spellEnd"/>
          </w:p>
          <w:p w14:paraId="22FDA3B4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540C5756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55BF925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2471E346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619BA48" w14:textId="602607A1" w:rsidR="007259EE" w:rsidRPr="000C26A1" w:rsidRDefault="00D23397" w:rsidP="00422446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26A1" w:rsidRPr="000C26A1" w14:paraId="0809234A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87F6FC1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4BEF466F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021BD3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pomoć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imaju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poteškoća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svladavanju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</w:p>
          <w:p w14:paraId="4CF2573A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6DBBC6AA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19B91D7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2836DBA5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D0E03FD" w14:textId="75512A19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nema</w:t>
            </w:r>
            <w:proofErr w:type="spellEnd"/>
          </w:p>
        </w:tc>
      </w:tr>
      <w:tr w:rsidR="000C26A1" w:rsidRPr="000C26A1" w14:paraId="6F3DDD93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7C16C14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325C3314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E08256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formativno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napretka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motivacija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uspjeh</w:t>
            </w:r>
            <w:proofErr w:type="spellEnd"/>
          </w:p>
          <w:p w14:paraId="5E2FEA56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6AA5F766" w14:textId="77777777" w:rsidTr="001903F0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336A45AB" w14:textId="77777777" w:rsidR="007259EE" w:rsidRPr="000C26A1" w:rsidRDefault="007259EE" w:rsidP="001903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84FC167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stečenoga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redovnoj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smanjenje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broja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negativnih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ocjena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4FFF6A6" w14:textId="77777777" w:rsidR="007259EE" w:rsidRPr="000C26A1" w:rsidRDefault="007259EE" w:rsidP="001903F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1E82667" w14:textId="77777777" w:rsidR="007259EE" w:rsidRPr="003048D6" w:rsidRDefault="007259EE" w:rsidP="007259EE">
      <w:pPr>
        <w:rPr>
          <w:color w:val="FF0000"/>
          <w:lang w:val="hr-HR"/>
        </w:rPr>
      </w:pPr>
    </w:p>
    <w:p w14:paraId="1AAEFB19" w14:textId="77777777" w:rsidR="007444BF" w:rsidRPr="003048D6" w:rsidRDefault="007444BF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45E3A0E2" w14:textId="77777777" w:rsidR="007444BF" w:rsidRPr="003048D6" w:rsidRDefault="007444BF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489FDDC9" w14:textId="45C8F57C" w:rsidR="00CC0CD9" w:rsidRPr="003048D6" w:rsidRDefault="00CC0CD9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497E6399" w14:textId="77777777" w:rsidR="008C0C62" w:rsidRPr="003048D6" w:rsidRDefault="008C0C62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380C4023" w14:textId="77777777" w:rsidR="007444BF" w:rsidRPr="003048D6" w:rsidRDefault="007444BF" w:rsidP="007E6575">
      <w:pPr>
        <w:spacing w:line="276" w:lineRule="auto"/>
        <w:rPr>
          <w:color w:val="FF0000"/>
          <w:sz w:val="40"/>
          <w:szCs w:val="24"/>
          <w:lang w:val="hr-HR"/>
        </w:rPr>
      </w:pPr>
    </w:p>
    <w:p w14:paraId="515E37F5" w14:textId="77777777" w:rsidR="00E16C95" w:rsidRPr="003048D6" w:rsidRDefault="00E16C95">
      <w:pPr>
        <w:spacing w:after="160" w:line="259" w:lineRule="auto"/>
        <w:rPr>
          <w:rFonts w:eastAsiaTheme="majorEastAsia"/>
          <w:color w:val="FF0000"/>
          <w:sz w:val="36"/>
          <w:szCs w:val="36"/>
          <w:lang w:val="hr-HR"/>
        </w:rPr>
      </w:pPr>
      <w:bookmarkStart w:id="42" w:name="_Toc514059942"/>
      <w:r w:rsidRPr="003048D6">
        <w:rPr>
          <w:color w:val="FF0000"/>
          <w:sz w:val="36"/>
          <w:szCs w:val="36"/>
          <w:lang w:val="hr-HR"/>
        </w:rPr>
        <w:br w:type="page"/>
      </w:r>
    </w:p>
    <w:p w14:paraId="49054991" w14:textId="2C659DA9" w:rsidR="0004037B" w:rsidRPr="003048D6" w:rsidRDefault="0004037B" w:rsidP="00670EF5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43" w:name="_Toc178938111"/>
      <w:r w:rsidRPr="003048D6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ENGLESKI JEZIK</w:t>
      </w:r>
      <w:bookmarkEnd w:id="42"/>
      <w:bookmarkEnd w:id="43"/>
    </w:p>
    <w:p w14:paraId="285DDF63" w14:textId="77777777" w:rsidR="007259EE" w:rsidRPr="003048D6" w:rsidRDefault="007259EE" w:rsidP="007259EE">
      <w:pPr>
        <w:rPr>
          <w:color w:val="FF0000"/>
          <w:lang w:val="hr-HR"/>
        </w:rPr>
      </w:pPr>
    </w:p>
    <w:p w14:paraId="520621E2" w14:textId="504EC14E" w:rsidR="007259EE" w:rsidRPr="003048D6" w:rsidRDefault="007259EE" w:rsidP="007259EE">
      <w:pPr>
        <w:rPr>
          <w:color w:val="FF0000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B3635B" w14:paraId="6FD0A016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0BE74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D9748CC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56DB1">
              <w:rPr>
                <w:b/>
                <w:color w:val="000000"/>
                <w:sz w:val="24"/>
                <w:szCs w:val="24"/>
              </w:rPr>
              <w:t>DOPUNSKA NASTAVA</w:t>
            </w:r>
          </w:p>
        </w:tc>
      </w:tr>
      <w:tr w:rsidR="003048D6" w:rsidRPr="00B3635B" w14:paraId="20FBB7D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19A4E00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07AF1FF5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69B831" w14:textId="7E4B5392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  <w:r w:rsidRPr="00E56DB1">
              <w:rPr>
                <w:color w:val="000000"/>
                <w:sz w:val="24"/>
                <w:szCs w:val="24"/>
              </w:rPr>
              <w:t xml:space="preserve">Amra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Kučuković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Mišković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(1.-4.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>)</w:t>
            </w:r>
          </w:p>
          <w:p w14:paraId="21F045B5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r w:rsidRPr="00E56DB1">
              <w:rPr>
                <w:color w:val="000000"/>
                <w:sz w:val="24"/>
                <w:szCs w:val="24"/>
              </w:rPr>
              <w:t xml:space="preserve">Ivana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Cesarec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, Kristina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Žganec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(5.-8.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>)</w:t>
            </w:r>
          </w:p>
          <w:p w14:paraId="46CC26DD" w14:textId="50171E3F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045143A7" w14:textId="77777777" w:rsidTr="003048D6">
        <w:trPr>
          <w:trHeight w:val="493"/>
        </w:trPr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C783FF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1FBAE2" w14:textId="77777777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  <w:r w:rsidRPr="00E56D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3048D6" w:rsidRPr="00B3635B" w14:paraId="1620A447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9CFF16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62E02AB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r w:rsidRPr="00E56DB1">
              <w:rPr>
                <w:color w:val="000000"/>
                <w:sz w:val="24"/>
                <w:szCs w:val="24"/>
              </w:rPr>
              <w:t>35</w:t>
            </w:r>
          </w:p>
          <w:p w14:paraId="6DF2C947" w14:textId="530C9E9E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3ACD9F60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4AF874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02A70FA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FA7D7B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color w:val="000000"/>
                <w:sz w:val="24"/>
                <w:szCs w:val="24"/>
              </w:rPr>
              <w:t>Dopunskim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zadacima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učenicima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omogućiti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redovnog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plana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programa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engleskog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jezika</w:t>
            </w:r>
            <w:proofErr w:type="spellEnd"/>
          </w:p>
          <w:p w14:paraId="373D03F5" w14:textId="32D9B4D1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1AC32D59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6809C0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59F73F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color w:val="000000"/>
                <w:sz w:val="24"/>
                <w:szCs w:val="24"/>
              </w:rPr>
              <w:t>Provjeravati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kako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dopunska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nastava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utjecala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obrazovnih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sadržaja</w:t>
            </w:r>
            <w:proofErr w:type="spellEnd"/>
          </w:p>
          <w:p w14:paraId="29AADBE8" w14:textId="22D862FB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05AF45D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AF6F8C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759DA5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  <w:p w14:paraId="01571AE4" w14:textId="0151855B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759DEEE0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16241E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6CB3ED5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color w:val="000000"/>
                <w:sz w:val="24"/>
                <w:szCs w:val="24"/>
              </w:rPr>
              <w:t>Omogućiti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učenicima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redovnog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gradiva</w:t>
            </w:r>
            <w:proofErr w:type="spellEnd"/>
          </w:p>
          <w:p w14:paraId="5C7452EB" w14:textId="48E8672F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21FA81D4" w14:textId="77777777" w:rsidTr="003048D6">
        <w:trPr>
          <w:trHeight w:val="569"/>
        </w:trPr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18ACC9" w14:textId="7FAD4ADB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5A97BAE" w14:textId="77777777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listići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kopiranje</w:t>
            </w:r>
            <w:proofErr w:type="spellEnd"/>
          </w:p>
        </w:tc>
      </w:tr>
      <w:tr w:rsidR="003048D6" w:rsidRPr="00B3635B" w14:paraId="62F07D50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535DA9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33CE659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86E470" w14:textId="77777777" w:rsidR="003048D6" w:rsidRDefault="003048D6" w:rsidP="003048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usmenim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pismenim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provjerama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vidjeti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kako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dopunska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nastava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utjecala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usvajanje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obrazovnih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sadržaja</w:t>
            </w:r>
            <w:proofErr w:type="spellEnd"/>
          </w:p>
          <w:p w14:paraId="025DC8E4" w14:textId="12841784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B3635B" w14:paraId="7FC3AB16" w14:textId="77777777" w:rsidTr="003048D6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F043F88" w14:textId="77777777" w:rsidR="003048D6" w:rsidRPr="00E56DB1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E56DB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BF10078" w14:textId="77777777" w:rsid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56DB1">
              <w:rPr>
                <w:color w:val="000000"/>
                <w:sz w:val="24"/>
                <w:szCs w:val="24"/>
              </w:rPr>
              <w:t>poboljšanje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uspjeha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učenju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naučenih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sadržaja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usmjerit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bolje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razumijevanje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redovnog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6DB1">
              <w:rPr>
                <w:color w:val="000000"/>
                <w:sz w:val="24"/>
                <w:szCs w:val="24"/>
              </w:rPr>
              <w:t>nastavnog</w:t>
            </w:r>
            <w:proofErr w:type="spellEnd"/>
            <w:r w:rsidRPr="00E56DB1">
              <w:rPr>
                <w:color w:val="000000"/>
                <w:sz w:val="24"/>
                <w:szCs w:val="24"/>
              </w:rPr>
              <w:t xml:space="preserve"> plana</w:t>
            </w:r>
          </w:p>
          <w:p w14:paraId="21060A3E" w14:textId="05626CB5" w:rsidR="003048D6" w:rsidRPr="00E56DB1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9A76F7C" w14:textId="77777777" w:rsidR="007259EE" w:rsidRPr="003048D6" w:rsidRDefault="007259EE" w:rsidP="003048D6">
      <w:pPr>
        <w:spacing w:line="360" w:lineRule="auto"/>
        <w:rPr>
          <w:color w:val="FF0000"/>
          <w:sz w:val="24"/>
          <w:szCs w:val="24"/>
        </w:rPr>
      </w:pPr>
    </w:p>
    <w:p w14:paraId="785A9DE1" w14:textId="77777777" w:rsidR="007259EE" w:rsidRPr="003048D6" w:rsidRDefault="007259EE" w:rsidP="007259EE">
      <w:pPr>
        <w:rPr>
          <w:color w:val="FF0000"/>
          <w:lang w:val="hr-HR"/>
        </w:rPr>
      </w:pPr>
    </w:p>
    <w:p w14:paraId="20E1C4B8" w14:textId="77777777" w:rsidR="003048D6" w:rsidRDefault="003048D6">
      <w:pPr>
        <w:spacing w:after="160" w:line="259" w:lineRule="auto"/>
        <w:rPr>
          <w:rFonts w:eastAsiaTheme="majorEastAsia"/>
          <w:color w:val="FF0000"/>
          <w:sz w:val="40"/>
          <w:szCs w:val="26"/>
          <w:lang w:val="hr-HR"/>
        </w:rPr>
      </w:pPr>
      <w:r>
        <w:rPr>
          <w:color w:val="FF0000"/>
          <w:sz w:val="40"/>
          <w:lang w:val="hr-HR"/>
        </w:rPr>
        <w:br w:type="page"/>
      </w:r>
    </w:p>
    <w:p w14:paraId="49ADCB16" w14:textId="32C3E981" w:rsidR="004218B7" w:rsidRPr="000C26A1" w:rsidRDefault="004218B7" w:rsidP="00285A30">
      <w:pPr>
        <w:pStyle w:val="Naslov2"/>
        <w:rPr>
          <w:rFonts w:ascii="Times New Roman" w:hAnsi="Times New Roman" w:cs="Times New Roman"/>
          <w:color w:val="000000" w:themeColor="text1"/>
          <w:sz w:val="40"/>
          <w:lang w:val="hr-HR"/>
        </w:rPr>
      </w:pPr>
      <w:bookmarkStart w:id="44" w:name="_Toc178938112"/>
      <w:r w:rsidRPr="000C26A1">
        <w:rPr>
          <w:rFonts w:ascii="Times New Roman" w:hAnsi="Times New Roman" w:cs="Times New Roman"/>
          <w:color w:val="000000" w:themeColor="text1"/>
          <w:sz w:val="40"/>
          <w:lang w:val="hr-HR"/>
        </w:rPr>
        <w:lastRenderedPageBreak/>
        <w:t>FIZIKA</w:t>
      </w:r>
      <w:bookmarkEnd w:id="44"/>
    </w:p>
    <w:p w14:paraId="0BC2761A" w14:textId="6C552B91" w:rsidR="00C77D9B" w:rsidRPr="000C26A1" w:rsidRDefault="00C77D9B" w:rsidP="00C77D9B">
      <w:pPr>
        <w:rPr>
          <w:color w:val="000000" w:themeColor="text1"/>
          <w:lang w:val="hr-HR"/>
        </w:rPr>
      </w:pPr>
    </w:p>
    <w:p w14:paraId="1A755A2E" w14:textId="77777777" w:rsidR="00C77D9B" w:rsidRPr="000C26A1" w:rsidRDefault="00C77D9B" w:rsidP="00C77D9B">
      <w:pPr>
        <w:rPr>
          <w:color w:val="000000" w:themeColor="text1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11CEA15E" w14:textId="77777777" w:rsidTr="0084709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F29B9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</w:p>
          <w:p w14:paraId="3F808E86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1E88F4F" w14:textId="77777777" w:rsidR="00BF315D" w:rsidRPr="000C26A1" w:rsidRDefault="00BF315D" w:rsidP="00B3635B">
            <w:pPr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bookmarkStart w:id="45" w:name="_Toc526852298"/>
            <w:r w:rsidRPr="000C26A1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DOPUNSKA FIZIKA</w:t>
            </w:r>
            <w:bookmarkEnd w:id="45"/>
          </w:p>
        </w:tc>
      </w:tr>
      <w:tr w:rsidR="000C26A1" w:rsidRPr="000C26A1" w14:paraId="17F91F7B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115A8E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7CBD766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213276B" w14:textId="72C91423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Svjetlana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Keser</w:t>
            </w:r>
            <w:proofErr w:type="spellEnd"/>
          </w:p>
          <w:p w14:paraId="33DBF2A9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11A46D6A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39733F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</w:p>
          <w:p w14:paraId="76070F40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7E10283" w14:textId="77777777" w:rsidR="00BF315D" w:rsidRPr="000C26A1" w:rsidRDefault="00BF315D" w:rsidP="00847093">
            <w:pPr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vještine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rješavanja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fizikalnih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problemskih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zadataka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temeljnjih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fizikalnih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kompetencija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potrebnih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nastavak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školovanja</w:t>
            </w:r>
            <w:proofErr w:type="spellEnd"/>
          </w:p>
          <w:p w14:paraId="5E2A2398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963BFD9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064443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75A67D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Individualnim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poučavanjem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obzirom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specifičnosti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predznanju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dopunska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</w:p>
          <w:p w14:paraId="0780F5D6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7326284C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C3CF03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  <w:p w14:paraId="2CE95E36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D01956" w14:textId="48EC9F53" w:rsidR="00BF315D" w:rsidRPr="000C26A1" w:rsidRDefault="00BF315D" w:rsidP="00847093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35 sati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0C26A1">
              <w:rPr>
                <w:color w:val="000000" w:themeColor="text1"/>
                <w:sz w:val="24"/>
                <w:szCs w:val="24"/>
              </w:rPr>
              <w:t>4</w:t>
            </w:r>
            <w:r w:rsidR="00160EAC">
              <w:rPr>
                <w:color w:val="000000" w:themeColor="text1"/>
                <w:sz w:val="24"/>
                <w:szCs w:val="24"/>
              </w:rPr>
              <w:t>.</w:t>
            </w:r>
            <w:r w:rsidRPr="000C26A1">
              <w:rPr>
                <w:color w:val="000000" w:themeColor="text1"/>
                <w:sz w:val="24"/>
                <w:szCs w:val="24"/>
              </w:rPr>
              <w:t>/2</w:t>
            </w:r>
            <w:r w:rsidR="000C26A1">
              <w:rPr>
                <w:color w:val="000000" w:themeColor="text1"/>
                <w:sz w:val="24"/>
                <w:szCs w:val="24"/>
              </w:rPr>
              <w:t>5</w:t>
            </w:r>
            <w:r w:rsidR="00160EAC">
              <w:rPr>
                <w:color w:val="000000" w:themeColor="text1"/>
                <w:sz w:val="24"/>
                <w:szCs w:val="24"/>
              </w:rPr>
              <w:t>.</w:t>
            </w:r>
          </w:p>
          <w:p w14:paraId="3D68A8F2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07CFC100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9E4EA64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E00BEB0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A06743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Aktivnost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namijenjena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7-8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razredima</w:t>
            </w:r>
            <w:proofErr w:type="spellEnd"/>
          </w:p>
          <w:p w14:paraId="0DA662F7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  <w:p w14:paraId="432F4751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2188F6C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2BD6EB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</w:p>
          <w:p w14:paraId="54E0DEDF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1D2E142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kopiranje</w:t>
            </w:r>
            <w:proofErr w:type="spellEnd"/>
          </w:p>
        </w:tc>
      </w:tr>
      <w:tr w:rsidR="000C26A1" w:rsidRPr="000C26A1" w14:paraId="391F03C4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42F209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  <w:p w14:paraId="5A4C07E7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D81172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Individualno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svakog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dostizanja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zadanih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učenju</w:t>
            </w:r>
            <w:proofErr w:type="spellEnd"/>
          </w:p>
          <w:p w14:paraId="492204CD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4ED8EB56" w14:textId="77777777" w:rsidTr="00847093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5E04121" w14:textId="77777777" w:rsidR="00BF315D" w:rsidRPr="000C26A1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72F8168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Poboljšanje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uspjeha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redovnom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nastavnom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planu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programu</w:t>
            </w:r>
            <w:proofErr w:type="spellEnd"/>
          </w:p>
          <w:p w14:paraId="34843458" w14:textId="77777777" w:rsidR="00BF315D" w:rsidRPr="000C26A1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114D37" w14:textId="77777777" w:rsidR="00691216" w:rsidRPr="003048D6" w:rsidRDefault="00691216" w:rsidP="007E6575">
      <w:pPr>
        <w:spacing w:line="276" w:lineRule="auto"/>
        <w:rPr>
          <w:color w:val="FF0000"/>
          <w:sz w:val="72"/>
          <w:szCs w:val="24"/>
          <w:lang w:val="hr-HR"/>
        </w:rPr>
      </w:pPr>
    </w:p>
    <w:p w14:paraId="4AB09CC9" w14:textId="77777777" w:rsidR="008C599F" w:rsidRDefault="008C599F">
      <w:pPr>
        <w:spacing w:after="160" w:line="259" w:lineRule="auto"/>
        <w:rPr>
          <w:color w:val="FF0000"/>
          <w:sz w:val="40"/>
          <w:szCs w:val="24"/>
          <w:lang w:val="hr-HR"/>
        </w:rPr>
      </w:pPr>
      <w:r>
        <w:rPr>
          <w:color w:val="FF0000"/>
          <w:sz w:val="40"/>
          <w:szCs w:val="24"/>
          <w:lang w:val="hr-HR"/>
        </w:rPr>
        <w:br w:type="page"/>
      </w:r>
    </w:p>
    <w:p w14:paraId="5ECBE4E9" w14:textId="19AE3193" w:rsidR="00691216" w:rsidRPr="008C599F" w:rsidRDefault="008C599F" w:rsidP="007E6575">
      <w:pPr>
        <w:spacing w:line="276" w:lineRule="auto"/>
        <w:rPr>
          <w:color w:val="000000" w:themeColor="text1"/>
          <w:sz w:val="72"/>
          <w:szCs w:val="24"/>
          <w:lang w:val="hr-HR"/>
        </w:rPr>
      </w:pPr>
      <w:r w:rsidRPr="008C599F">
        <w:rPr>
          <w:color w:val="000000" w:themeColor="text1"/>
          <w:sz w:val="40"/>
          <w:szCs w:val="24"/>
          <w:lang w:val="hr-HR"/>
        </w:rPr>
        <w:lastRenderedPageBreak/>
        <w:t>KEMIJA</w:t>
      </w:r>
    </w:p>
    <w:p w14:paraId="4CF06A68" w14:textId="77777777" w:rsidR="00687BAC" w:rsidRPr="003048D6" w:rsidRDefault="00687BAC" w:rsidP="00773C54">
      <w:pPr>
        <w:rPr>
          <w:color w:val="FF0000"/>
        </w:rPr>
      </w:pPr>
      <w:bookmarkStart w:id="46" w:name="_Toc514059945"/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C599F" w:rsidRPr="008C599F" w14:paraId="18EFBF5C" w14:textId="77777777" w:rsidTr="00160EA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8D4A3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AD25B2A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3002DF3" w14:textId="4F6877E2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599F">
              <w:rPr>
                <w:b/>
                <w:bCs/>
                <w:color w:val="000000"/>
                <w:sz w:val="24"/>
                <w:szCs w:val="24"/>
              </w:rPr>
              <w:t>DOPUNSKA NASTAVA IZ KEMIJE</w:t>
            </w:r>
          </w:p>
        </w:tc>
      </w:tr>
      <w:tr w:rsidR="008C599F" w:rsidRPr="008C599F" w14:paraId="1186C1E5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8CFE78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7C0B1775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08FE9DA" w14:textId="539F0635" w:rsidR="008C599F" w:rsidRPr="008C599F" w:rsidRDefault="004B57E8" w:rsidP="00160EAC">
            <w:pPr>
              <w:rPr>
                <w:color w:val="000000"/>
                <w:sz w:val="24"/>
                <w:szCs w:val="24"/>
              </w:rPr>
            </w:pPr>
            <w:r w:rsidRPr="008C599F">
              <w:rPr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Matulić</w:t>
            </w:r>
            <w:proofErr w:type="spellEnd"/>
          </w:p>
          <w:p w14:paraId="3C0B1DE6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30FDE43C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C930A6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5C54EE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r w:rsidRPr="008C599F">
              <w:rPr>
                <w:color w:val="000000"/>
                <w:sz w:val="24"/>
                <w:szCs w:val="24"/>
              </w:rPr>
              <w:t>1</w:t>
            </w:r>
          </w:p>
          <w:p w14:paraId="0F32F56C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565F53DE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29ADE3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godišnje</w:t>
            </w:r>
            <w:proofErr w:type="spellEnd"/>
          </w:p>
          <w:p w14:paraId="35009A02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210F92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r w:rsidRPr="008C599F">
              <w:rPr>
                <w:color w:val="000000"/>
                <w:sz w:val="24"/>
                <w:szCs w:val="24"/>
              </w:rPr>
              <w:t>35</w:t>
            </w:r>
          </w:p>
        </w:tc>
      </w:tr>
      <w:tr w:rsidR="008C599F" w:rsidRPr="008C599F" w14:paraId="5B4172F3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2140FE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0C725D7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7A9FBA" w14:textId="5C4E77C3" w:rsidR="008C599F" w:rsidRDefault="008C599F" w:rsidP="00160EAC">
            <w:pPr>
              <w:rPr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Rastumačiti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gradivo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iz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kemije</w:t>
            </w:r>
            <w:proofErr w:type="spellEnd"/>
            <w:r w:rsidRPr="008C599F">
              <w:rPr>
                <w:sz w:val="24"/>
                <w:szCs w:val="24"/>
              </w:rPr>
              <w:t xml:space="preserve"> koji </w:t>
            </w:r>
            <w:proofErr w:type="spellStart"/>
            <w:r w:rsidRPr="008C599F">
              <w:rPr>
                <w:sz w:val="24"/>
                <w:szCs w:val="24"/>
              </w:rPr>
              <w:t>učenici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nisu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savladali</w:t>
            </w:r>
            <w:proofErr w:type="spellEnd"/>
            <w:r w:rsidRPr="008C59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omogućiti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individualnu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pomoć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dodatna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pojašnjenja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Sustavnim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vježbanjem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ponavljanjem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pomoći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imaju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probleme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svladavanju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gradiva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                                            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Ispravak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negativnih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ocjena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Pratiti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napredak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tijekom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školske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godine</w:t>
            </w:r>
            <w:proofErr w:type="spellEnd"/>
            <w:r w:rsidRPr="008C599F">
              <w:rPr>
                <w:sz w:val="24"/>
                <w:szCs w:val="24"/>
              </w:rPr>
              <w:t>.</w:t>
            </w:r>
          </w:p>
          <w:p w14:paraId="23039395" w14:textId="2919951F" w:rsidR="008C599F" w:rsidRPr="008C599F" w:rsidRDefault="008C599F" w:rsidP="00160EA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599F" w:rsidRPr="008C599F" w14:paraId="43F4C0F7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E3BA7A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9E8A876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Individualni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pristup</w:t>
            </w:r>
            <w:proofErr w:type="spellEnd"/>
            <w:r w:rsidRPr="008C599F">
              <w:rPr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sz w:val="24"/>
                <w:szCs w:val="24"/>
              </w:rPr>
              <w:t>suradničko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učenje</w:t>
            </w:r>
            <w:proofErr w:type="spellEnd"/>
            <w:r w:rsidRPr="008C599F">
              <w:rPr>
                <w:sz w:val="24"/>
                <w:szCs w:val="24"/>
              </w:rPr>
              <w:t xml:space="preserve">. Rad </w:t>
            </w:r>
            <w:proofErr w:type="spellStart"/>
            <w:r w:rsidRPr="008C599F">
              <w:rPr>
                <w:sz w:val="24"/>
                <w:szCs w:val="24"/>
              </w:rPr>
              <w:t>na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zadacima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primjerenima</w:t>
            </w:r>
            <w:proofErr w:type="spellEnd"/>
            <w:r w:rsidRPr="008C599F">
              <w:rPr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sz w:val="24"/>
                <w:szCs w:val="24"/>
              </w:rPr>
              <w:t>dopunsku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nastavu</w:t>
            </w:r>
            <w:proofErr w:type="spellEnd"/>
          </w:p>
          <w:p w14:paraId="1D93A384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69877216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F9B9E8C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301E1A08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21F6B2" w14:textId="03118832" w:rsidR="008C599F" w:rsidRDefault="008C599F" w:rsidP="00160EAC">
            <w:pPr>
              <w:rPr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Svladavanje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poteškoća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usvajanju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primjeni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pojmova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sadržaja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kod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kojih</w:t>
            </w:r>
            <w:proofErr w:type="spellEnd"/>
            <w:r w:rsidRPr="008C599F">
              <w:rPr>
                <w:sz w:val="24"/>
                <w:szCs w:val="24"/>
              </w:rPr>
              <w:t xml:space="preserve"> je </w:t>
            </w:r>
            <w:proofErr w:type="spellStart"/>
            <w:r w:rsidRPr="008C599F">
              <w:rPr>
                <w:sz w:val="24"/>
                <w:szCs w:val="24"/>
              </w:rPr>
              <w:t>primijećeno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teže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usvajanje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razumijevanje</w:t>
            </w:r>
            <w:proofErr w:type="spellEnd"/>
            <w:r w:rsidRPr="008C599F">
              <w:rPr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sz w:val="24"/>
                <w:szCs w:val="24"/>
              </w:rPr>
              <w:t>Individualna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pomoć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učenicima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kod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kojih</w:t>
            </w:r>
            <w:proofErr w:type="spellEnd"/>
            <w:r w:rsidRPr="008C599F">
              <w:rPr>
                <w:sz w:val="24"/>
                <w:szCs w:val="24"/>
              </w:rPr>
              <w:t xml:space="preserve"> je </w:t>
            </w:r>
            <w:proofErr w:type="spellStart"/>
            <w:r w:rsidRPr="008C599F">
              <w:rPr>
                <w:sz w:val="24"/>
                <w:szCs w:val="24"/>
              </w:rPr>
              <w:t>primijećeno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posustajanje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praćenju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redovite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kemije</w:t>
            </w:r>
            <w:proofErr w:type="spellEnd"/>
            <w:r w:rsidRPr="008C599F">
              <w:rPr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sz w:val="24"/>
                <w:szCs w:val="24"/>
              </w:rPr>
              <w:t>Individualna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pomoć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učenicima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nadoknađivanju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propuštenih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sadržaja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ili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sadržaja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teže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razumljivih</w:t>
            </w:r>
            <w:proofErr w:type="spellEnd"/>
            <w:r w:rsidRPr="008C59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C599F">
              <w:rPr>
                <w:sz w:val="24"/>
                <w:szCs w:val="24"/>
              </w:rPr>
              <w:t xml:space="preserve">a </w:t>
            </w:r>
            <w:proofErr w:type="spellStart"/>
            <w:r w:rsidRPr="008C599F">
              <w:rPr>
                <w:sz w:val="24"/>
                <w:szCs w:val="24"/>
              </w:rPr>
              <w:t>potrebnih</w:t>
            </w:r>
            <w:proofErr w:type="spellEnd"/>
            <w:r w:rsidRPr="008C599F">
              <w:rPr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sz w:val="24"/>
                <w:szCs w:val="24"/>
              </w:rPr>
              <w:t>redoviti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</w:t>
            </w:r>
          </w:p>
          <w:p w14:paraId="0DD96F17" w14:textId="1EF74515" w:rsidR="008C599F" w:rsidRPr="008C599F" w:rsidRDefault="008C599F" w:rsidP="00160EAC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8C599F" w:rsidRPr="008C599F" w14:paraId="721FF061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30A0B2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09172F4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6F3CD8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Tijekom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školske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godine</w:t>
            </w:r>
            <w:proofErr w:type="spellEnd"/>
            <w:r w:rsidRPr="008C599F">
              <w:rPr>
                <w:sz w:val="24"/>
                <w:szCs w:val="24"/>
              </w:rPr>
              <w:t xml:space="preserve"> 2024./2025.</w:t>
            </w:r>
          </w:p>
        </w:tc>
      </w:tr>
      <w:tr w:rsidR="008C599F" w:rsidRPr="008C599F" w14:paraId="76539E84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55B89E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9985725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95B09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Fotokopirni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papir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prema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potrebi</w:t>
            </w:r>
            <w:proofErr w:type="spellEnd"/>
            <w:r w:rsidRPr="008C599F">
              <w:rPr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sz w:val="24"/>
                <w:szCs w:val="24"/>
              </w:rPr>
              <w:t>izradu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nastavni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listića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sadržajima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različitih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razina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potrebnih</w:t>
            </w:r>
            <w:proofErr w:type="spellEnd"/>
            <w:r w:rsidRPr="008C599F">
              <w:rPr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sz w:val="24"/>
                <w:szCs w:val="24"/>
              </w:rPr>
              <w:t>individualiziranom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pristupu</w:t>
            </w:r>
            <w:proofErr w:type="spellEnd"/>
          </w:p>
          <w:p w14:paraId="47A3E9F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1DEE17A2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F51C7A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565224CC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EAE7E2" w14:textId="52A2A1BB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sz w:val="24"/>
                <w:szCs w:val="24"/>
              </w:rPr>
              <w:t>Individualno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opisno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praćenje</w:t>
            </w:r>
            <w:proofErr w:type="spellEnd"/>
            <w:r w:rsidRPr="008C599F">
              <w:rPr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sz w:val="24"/>
                <w:szCs w:val="24"/>
              </w:rPr>
              <w:t>Analiziranje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napredovanja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učenika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tijekom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pohađanja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satova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dopunske</w:t>
            </w:r>
            <w:proofErr w:type="spellEnd"/>
            <w:r w:rsidRPr="008C599F">
              <w:rPr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sz w:val="24"/>
                <w:szCs w:val="24"/>
              </w:rPr>
              <w:t>nastave</w:t>
            </w:r>
            <w:proofErr w:type="spellEnd"/>
          </w:p>
          <w:p w14:paraId="0FCEA6B1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  <w:p w14:paraId="05DD82C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D790A16" w14:textId="77777777" w:rsidR="00687BAC" w:rsidRPr="003048D6" w:rsidRDefault="00687BAC" w:rsidP="00773C54">
      <w:pPr>
        <w:rPr>
          <w:color w:val="FF0000"/>
        </w:rPr>
      </w:pPr>
    </w:p>
    <w:p w14:paraId="58EAEAF8" w14:textId="77777777" w:rsidR="00687BAC" w:rsidRPr="003048D6" w:rsidRDefault="00687BAC" w:rsidP="00773C54">
      <w:pPr>
        <w:rPr>
          <w:color w:val="FF0000"/>
        </w:rPr>
      </w:pPr>
    </w:p>
    <w:p w14:paraId="3DF5F404" w14:textId="77777777" w:rsidR="00687BAC" w:rsidRPr="003048D6" w:rsidRDefault="00687BAC" w:rsidP="00773C54">
      <w:pPr>
        <w:rPr>
          <w:color w:val="FF0000"/>
        </w:rPr>
      </w:pPr>
    </w:p>
    <w:p w14:paraId="31F4D075" w14:textId="77777777" w:rsidR="00687BAC" w:rsidRPr="003048D6" w:rsidRDefault="00687BAC" w:rsidP="00773C54">
      <w:pPr>
        <w:rPr>
          <w:color w:val="FF0000"/>
        </w:rPr>
      </w:pPr>
    </w:p>
    <w:p w14:paraId="2F3AEBB2" w14:textId="77777777" w:rsidR="00240926" w:rsidRPr="003048D6" w:rsidRDefault="00240926" w:rsidP="00240926">
      <w:pPr>
        <w:rPr>
          <w:color w:val="FF0000"/>
        </w:rPr>
      </w:pPr>
    </w:p>
    <w:p w14:paraId="1105D6BB" w14:textId="77777777" w:rsidR="00240926" w:rsidRPr="003048D6" w:rsidRDefault="00240926" w:rsidP="00240926">
      <w:pPr>
        <w:rPr>
          <w:color w:val="FF0000"/>
        </w:rPr>
      </w:pPr>
    </w:p>
    <w:p w14:paraId="7DC50A0C" w14:textId="77777777" w:rsidR="00240926" w:rsidRPr="003048D6" w:rsidRDefault="00240926" w:rsidP="00240926">
      <w:pPr>
        <w:rPr>
          <w:color w:val="FF0000"/>
        </w:rPr>
      </w:pPr>
    </w:p>
    <w:p w14:paraId="0B1F77DB" w14:textId="77777777" w:rsidR="00240926" w:rsidRPr="003048D6" w:rsidRDefault="00240926" w:rsidP="00240926">
      <w:pPr>
        <w:rPr>
          <w:color w:val="FF0000"/>
        </w:rPr>
      </w:pPr>
    </w:p>
    <w:p w14:paraId="5145CC06" w14:textId="77777777" w:rsidR="00240926" w:rsidRPr="003048D6" w:rsidRDefault="00240926" w:rsidP="00240926">
      <w:pPr>
        <w:rPr>
          <w:color w:val="FF0000"/>
        </w:rPr>
      </w:pPr>
    </w:p>
    <w:p w14:paraId="7DB0D63F" w14:textId="77777777" w:rsidR="00240926" w:rsidRPr="003048D6" w:rsidRDefault="00240926" w:rsidP="00240926">
      <w:pPr>
        <w:rPr>
          <w:color w:val="FF0000"/>
        </w:rPr>
      </w:pPr>
    </w:p>
    <w:p w14:paraId="04182773" w14:textId="77777777" w:rsidR="00240926" w:rsidRPr="003048D6" w:rsidRDefault="00240926" w:rsidP="00240926">
      <w:pPr>
        <w:rPr>
          <w:color w:val="FF0000"/>
        </w:rPr>
      </w:pPr>
    </w:p>
    <w:p w14:paraId="2DAE244B" w14:textId="77777777" w:rsidR="00240926" w:rsidRPr="003048D6" w:rsidRDefault="00240926" w:rsidP="00240926">
      <w:pPr>
        <w:rPr>
          <w:color w:val="FF0000"/>
        </w:rPr>
      </w:pPr>
    </w:p>
    <w:p w14:paraId="0CB32FF5" w14:textId="77777777" w:rsidR="00240926" w:rsidRPr="003048D6" w:rsidRDefault="00240926" w:rsidP="00240926">
      <w:pPr>
        <w:rPr>
          <w:color w:val="FF0000"/>
        </w:rPr>
      </w:pPr>
    </w:p>
    <w:p w14:paraId="51439442" w14:textId="77777777" w:rsidR="00240926" w:rsidRPr="003048D6" w:rsidRDefault="00240926" w:rsidP="00240926">
      <w:pPr>
        <w:rPr>
          <w:color w:val="FF0000"/>
        </w:rPr>
      </w:pPr>
    </w:p>
    <w:p w14:paraId="289B820B" w14:textId="77777777" w:rsidR="00240926" w:rsidRPr="003048D6" w:rsidRDefault="00240926" w:rsidP="00240926">
      <w:pPr>
        <w:rPr>
          <w:color w:val="FF0000"/>
        </w:rPr>
      </w:pPr>
    </w:p>
    <w:p w14:paraId="70D8A035" w14:textId="77777777" w:rsidR="00240926" w:rsidRPr="003048D6" w:rsidRDefault="00240926" w:rsidP="00240926">
      <w:pPr>
        <w:rPr>
          <w:color w:val="FF0000"/>
        </w:rPr>
      </w:pPr>
    </w:p>
    <w:p w14:paraId="418704A5" w14:textId="77777777" w:rsidR="00240926" w:rsidRPr="003048D6" w:rsidRDefault="00240926" w:rsidP="00240926">
      <w:pPr>
        <w:rPr>
          <w:color w:val="FF0000"/>
        </w:rPr>
      </w:pPr>
    </w:p>
    <w:p w14:paraId="73C9FD4A" w14:textId="77777777" w:rsidR="00240926" w:rsidRPr="003048D6" w:rsidRDefault="00240926" w:rsidP="00240926">
      <w:pPr>
        <w:rPr>
          <w:color w:val="FF0000"/>
        </w:rPr>
      </w:pPr>
    </w:p>
    <w:p w14:paraId="2706E770" w14:textId="77777777" w:rsidR="00240926" w:rsidRPr="003048D6" w:rsidRDefault="00240926" w:rsidP="00240926">
      <w:pPr>
        <w:rPr>
          <w:color w:val="FF0000"/>
        </w:rPr>
      </w:pPr>
    </w:p>
    <w:p w14:paraId="4EE9685D" w14:textId="77777777" w:rsidR="00240926" w:rsidRPr="003048D6" w:rsidRDefault="00240926" w:rsidP="00240926">
      <w:pPr>
        <w:rPr>
          <w:color w:val="FF0000"/>
        </w:rPr>
      </w:pPr>
    </w:p>
    <w:p w14:paraId="6B5585DC" w14:textId="77777777" w:rsidR="00240926" w:rsidRPr="003048D6" w:rsidRDefault="00240926" w:rsidP="00240926">
      <w:pPr>
        <w:rPr>
          <w:color w:val="FF0000"/>
        </w:rPr>
      </w:pPr>
    </w:p>
    <w:p w14:paraId="4AFD2D1A" w14:textId="77777777" w:rsidR="00240926" w:rsidRPr="003048D6" w:rsidRDefault="00240926" w:rsidP="00240926">
      <w:pPr>
        <w:rPr>
          <w:color w:val="FF0000"/>
        </w:rPr>
      </w:pPr>
    </w:p>
    <w:p w14:paraId="6DB812BD" w14:textId="77777777" w:rsidR="00240926" w:rsidRPr="000C26A1" w:rsidRDefault="00240926" w:rsidP="00240926">
      <w:pPr>
        <w:rPr>
          <w:color w:val="000000" w:themeColor="text1"/>
        </w:rPr>
      </w:pPr>
    </w:p>
    <w:p w14:paraId="4F19A5BF" w14:textId="5E870B30" w:rsidR="0004037B" w:rsidRPr="003048D6" w:rsidRDefault="00240926" w:rsidP="001D16CC">
      <w:pPr>
        <w:pStyle w:val="Naslov1"/>
        <w:rPr>
          <w:rFonts w:ascii="Times New Roman" w:hAnsi="Times New Roman"/>
          <w:color w:val="FF0000"/>
          <w:sz w:val="96"/>
          <w:szCs w:val="72"/>
        </w:rPr>
      </w:pPr>
      <w:bookmarkStart w:id="47" w:name="_Toc178938113"/>
      <w:r w:rsidRPr="000C26A1">
        <w:rPr>
          <w:rFonts w:ascii="Times New Roman" w:hAnsi="Times New Roman"/>
          <w:color w:val="000000" w:themeColor="text1"/>
          <w:sz w:val="96"/>
          <w:szCs w:val="72"/>
        </w:rPr>
        <w:t>I</w:t>
      </w:r>
      <w:r w:rsidR="00691216" w:rsidRPr="000C26A1">
        <w:rPr>
          <w:rFonts w:ascii="Times New Roman" w:hAnsi="Times New Roman"/>
          <w:color w:val="000000" w:themeColor="text1"/>
          <w:sz w:val="96"/>
          <w:szCs w:val="72"/>
        </w:rPr>
        <w:t>ZVANNASTAVNE AKTIVNOSTI</w:t>
      </w:r>
      <w:bookmarkEnd w:id="46"/>
      <w:bookmarkEnd w:id="47"/>
    </w:p>
    <w:p w14:paraId="794663AE" w14:textId="77777777" w:rsidR="00740791" w:rsidRPr="003048D6" w:rsidRDefault="00740791">
      <w:pPr>
        <w:spacing w:after="160" w:line="259" w:lineRule="auto"/>
        <w:rPr>
          <w:color w:val="FF0000"/>
          <w:sz w:val="96"/>
          <w:szCs w:val="24"/>
          <w:lang w:val="hr-HR"/>
        </w:rPr>
      </w:pPr>
      <w:r w:rsidRPr="003048D6">
        <w:rPr>
          <w:color w:val="FF0000"/>
          <w:sz w:val="96"/>
          <w:szCs w:val="24"/>
          <w:lang w:val="hr-HR"/>
        </w:rPr>
        <w:br w:type="page"/>
      </w:r>
    </w:p>
    <w:p w14:paraId="648224CE" w14:textId="77777777" w:rsidR="00740791" w:rsidRPr="003048D6" w:rsidRDefault="00740791" w:rsidP="00740791">
      <w:pPr>
        <w:jc w:val="center"/>
        <w:rPr>
          <w:color w:val="FF0000"/>
          <w:lang w:val="hr-HR"/>
        </w:rPr>
      </w:pPr>
    </w:p>
    <w:p w14:paraId="45B408E1" w14:textId="38615B1F" w:rsidR="00691216" w:rsidRPr="000C26A1" w:rsidRDefault="00691216" w:rsidP="001D16CC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48" w:name="_Toc514059946"/>
      <w:bookmarkStart w:id="49" w:name="_Toc178938114"/>
      <w:r w:rsidRPr="000C26A1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t>RAZREDNA NASTAVA</w:t>
      </w:r>
      <w:bookmarkEnd w:id="48"/>
      <w:bookmarkEnd w:id="49"/>
    </w:p>
    <w:p w14:paraId="09F181BE" w14:textId="110B0276" w:rsidR="00F0067C" w:rsidRPr="000C26A1" w:rsidRDefault="00F0067C" w:rsidP="00F0067C">
      <w:pPr>
        <w:rPr>
          <w:color w:val="000000" w:themeColor="text1"/>
          <w:lang w:val="hr-HR"/>
        </w:rPr>
      </w:pPr>
    </w:p>
    <w:p w14:paraId="360A46B2" w14:textId="77777777" w:rsidR="00F0067C" w:rsidRPr="000C26A1" w:rsidRDefault="00F0067C" w:rsidP="00F0067C">
      <w:pPr>
        <w:rPr>
          <w:color w:val="000000" w:themeColor="text1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8"/>
        <w:gridCol w:w="6662"/>
      </w:tblGrid>
      <w:tr w:rsidR="000C26A1" w:rsidRPr="000C26A1" w14:paraId="7205F04E" w14:textId="77777777" w:rsidTr="00666DC3">
        <w:tc>
          <w:tcPr>
            <w:tcW w:w="2878" w:type="dxa"/>
            <w:shd w:val="clear" w:color="auto" w:fill="FFFFFF"/>
          </w:tcPr>
          <w:p w14:paraId="7E2CE92E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</w:tc>
        <w:tc>
          <w:tcPr>
            <w:tcW w:w="6661" w:type="dxa"/>
            <w:shd w:val="clear" w:color="auto" w:fill="F2EFF6"/>
          </w:tcPr>
          <w:p w14:paraId="04FDBC25" w14:textId="77777777" w:rsidR="001B3F2D" w:rsidRPr="000C26A1" w:rsidRDefault="00FF5571" w:rsidP="00FF5571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50" w:name="_Toc178938115"/>
            <w:r w:rsidRPr="000C26A1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LIKOVNA GRUPA</w:t>
            </w:r>
            <w:bookmarkEnd w:id="50"/>
          </w:p>
          <w:p w14:paraId="1BFA7277" w14:textId="39441C48" w:rsidR="00FF5571" w:rsidRPr="000C26A1" w:rsidRDefault="00FF5571" w:rsidP="00FF5571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C26A1" w:rsidRPr="000C26A1" w14:paraId="4D682F71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68E0DF90" w14:textId="15277D95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15ED81A3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53931A63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Branka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Hemen</w:t>
            </w:r>
            <w:proofErr w:type="spellEnd"/>
          </w:p>
        </w:tc>
      </w:tr>
      <w:tr w:rsidR="000C26A1" w:rsidRPr="000C26A1" w14:paraId="5F0AE708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30F0D5F9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224D75B8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10A9D988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1 sat</w:t>
            </w:r>
          </w:p>
        </w:tc>
      </w:tr>
      <w:tr w:rsidR="000C26A1" w:rsidRPr="000C26A1" w14:paraId="180E7550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404E19B0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F3C517A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35 sati</w:t>
            </w:r>
          </w:p>
        </w:tc>
      </w:tr>
      <w:tr w:rsidR="000C26A1" w:rsidRPr="000C26A1" w14:paraId="51FBEF81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7DB7362E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78A684C9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2AE6FF2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Poticanje kreativnosti i originalnosti učenika u likovnim radovima.</w:t>
            </w:r>
          </w:p>
          <w:p w14:paraId="79094F1B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Ispravno korištenje likovnih tehnika.</w:t>
            </w:r>
          </w:p>
          <w:p w14:paraId="4869FDB0" w14:textId="77777777" w:rsidR="001B3F2D" w:rsidRDefault="001B3F2D" w:rsidP="00666DC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Identificirati ključne pojmove i argumentirano analizirati likovne radove.</w:t>
            </w:r>
          </w:p>
          <w:p w14:paraId="752CC7DA" w14:textId="38A90D24" w:rsidR="00160EAC" w:rsidRPr="000C26A1" w:rsidRDefault="00160EAC" w:rsidP="00666DC3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0C26A1" w:rsidRPr="000C26A1" w14:paraId="206A6C4E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492004B3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6C6122E3" w14:textId="77777777" w:rsidR="001B3F2D" w:rsidRPr="000C26A1" w:rsidRDefault="001B3F2D" w:rsidP="00666DC3">
            <w:pPr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</w:rPr>
              <w:t xml:space="preserve">U </w:t>
            </w:r>
            <w:proofErr w:type="spellStart"/>
            <w:r w:rsidRPr="000C26A1">
              <w:rPr>
                <w:color w:val="000000" w:themeColor="text1"/>
                <w:sz w:val="24"/>
              </w:rPr>
              <w:t>razredu</w:t>
            </w:r>
            <w:proofErr w:type="spellEnd"/>
            <w:r w:rsidRPr="000C26A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</w:rPr>
              <w:t>široj</w:t>
            </w:r>
            <w:proofErr w:type="spellEnd"/>
            <w:r w:rsidRPr="000C26A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</w:rPr>
              <w:t>zajednici</w:t>
            </w:r>
            <w:proofErr w:type="spellEnd"/>
            <w:r w:rsidRPr="000C26A1">
              <w:rPr>
                <w:color w:val="000000" w:themeColor="text1"/>
                <w:sz w:val="24"/>
              </w:rPr>
              <w:t>.</w:t>
            </w:r>
          </w:p>
          <w:p w14:paraId="658452D4" w14:textId="77777777" w:rsidR="001B3F2D" w:rsidRPr="000C26A1" w:rsidRDefault="001B3F2D" w:rsidP="00666DC3">
            <w:pPr>
              <w:rPr>
                <w:color w:val="000000" w:themeColor="text1"/>
                <w:sz w:val="24"/>
              </w:rPr>
            </w:pPr>
          </w:p>
        </w:tc>
      </w:tr>
      <w:tr w:rsidR="000C26A1" w:rsidRPr="000C26A1" w14:paraId="292AB977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2DC9A548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2BD696CC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6263C934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Tijekom školske godine.</w:t>
            </w:r>
          </w:p>
        </w:tc>
      </w:tr>
      <w:tr w:rsidR="000C26A1" w:rsidRPr="000C26A1" w14:paraId="7343C8DA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6719E172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66EABCBC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56576ED5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Uređenje školskih panoa.</w:t>
            </w:r>
          </w:p>
        </w:tc>
      </w:tr>
      <w:tr w:rsidR="000C26A1" w:rsidRPr="000C26A1" w14:paraId="744CCC92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0A7D4D7B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04122BF2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482CA899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Trošak likovnog pribora.</w:t>
            </w:r>
          </w:p>
        </w:tc>
      </w:tr>
      <w:tr w:rsidR="000C26A1" w:rsidRPr="000C26A1" w14:paraId="19055D8C" w14:textId="77777777" w:rsidTr="00666DC3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4150F8D2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5A666CD3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2669C102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Samoprocjena i grupna analiza radova.</w:t>
            </w:r>
          </w:p>
          <w:p w14:paraId="421E21D9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0C26A1" w:rsidRPr="000C26A1" w14:paraId="741E3B2D" w14:textId="77777777" w:rsidTr="00666DC3">
        <w:tc>
          <w:tcPr>
            <w:tcW w:w="2878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7DE283EB" w14:textId="77777777" w:rsidR="001B3F2D" w:rsidRPr="000C26A1" w:rsidRDefault="001B3F2D" w:rsidP="00666D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1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75EBDA2F" w14:textId="77777777" w:rsidR="001B3F2D" w:rsidRPr="000C26A1" w:rsidRDefault="001B3F2D" w:rsidP="00666DC3">
            <w:pPr>
              <w:spacing w:line="276" w:lineRule="auto"/>
              <w:rPr>
                <w:color w:val="000000" w:themeColor="text1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Za uređenje prostora škole.</w:t>
            </w:r>
          </w:p>
        </w:tc>
      </w:tr>
    </w:tbl>
    <w:p w14:paraId="79579C38" w14:textId="22196A13" w:rsidR="001B3F2D" w:rsidRPr="003048D6" w:rsidRDefault="001B3F2D" w:rsidP="002708BF">
      <w:pPr>
        <w:rPr>
          <w:color w:val="FF0000"/>
        </w:rPr>
      </w:pPr>
    </w:p>
    <w:p w14:paraId="4407126D" w14:textId="77777777" w:rsidR="001B3F2D" w:rsidRPr="003048D6" w:rsidRDefault="001B3F2D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160EAC" w:rsidRPr="00160EAC" w14:paraId="29183138" w14:textId="77777777" w:rsidTr="00666DC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EF923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3F899FE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3387CCB" w14:textId="25AF3973" w:rsidR="001B3F2D" w:rsidRPr="00160EAC" w:rsidRDefault="001B3F2D" w:rsidP="001B3F2D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51" w:name="_Toc178938116"/>
            <w:r w:rsidRPr="00160EAC">
              <w:rPr>
                <w:rFonts w:ascii="Times New Roman" w:hAnsi="Times New Roman" w:cs="Times New Roman"/>
                <w:b/>
                <w:color w:val="000000" w:themeColor="text1"/>
              </w:rPr>
              <w:t>EKO GRUPA</w:t>
            </w:r>
            <w:bookmarkEnd w:id="51"/>
          </w:p>
        </w:tc>
      </w:tr>
      <w:tr w:rsidR="00160EAC" w:rsidRPr="00160EAC" w14:paraId="16B0EB8B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24F10A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43FBFE2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C7D130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Lidija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Robić</w:t>
            </w:r>
            <w:proofErr w:type="spellEnd"/>
          </w:p>
        </w:tc>
      </w:tr>
      <w:tr w:rsidR="00160EAC" w:rsidRPr="00160EAC" w14:paraId="58A4071C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48E374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4A9635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448CEF" w14:textId="36DE1050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ljubavi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prirodi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uređenom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okolišu</w:t>
            </w:r>
            <w:proofErr w:type="spellEnd"/>
          </w:p>
          <w:p w14:paraId="08DF84A5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ekološke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očuvanju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</w:p>
          <w:p w14:paraId="01F05CED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brige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okoliš</w:t>
            </w:r>
            <w:proofErr w:type="spellEnd"/>
          </w:p>
          <w:p w14:paraId="7D299F4D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osjećaja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estetsko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uređenje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biljem</w:t>
            </w:r>
            <w:proofErr w:type="spellEnd"/>
          </w:p>
          <w:p w14:paraId="35490587" w14:textId="0024A70E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Njega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bilja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dvorištu</w:t>
            </w:r>
            <w:proofErr w:type="spellEnd"/>
          </w:p>
          <w:p w14:paraId="4D65E236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0EAC" w:rsidRPr="00160EAC" w14:paraId="7CFF53BE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7B1A0AE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879B11F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r w:rsidRPr="00160EAC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okružju</w:t>
            </w:r>
            <w:proofErr w:type="spellEnd"/>
          </w:p>
          <w:p w14:paraId="1F8CF0D1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0EAC" w:rsidRPr="00160EAC" w14:paraId="00EE32AD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3CADB6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E10B8A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884809B" w14:textId="4727C5D4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160EAC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="003A09F5" w:rsidRPr="00160EAC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160EAC">
              <w:rPr>
                <w:color w:val="000000" w:themeColor="text1"/>
                <w:sz w:val="24"/>
                <w:szCs w:val="24"/>
              </w:rPr>
              <w:t xml:space="preserve">1 sat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>)</w:t>
            </w:r>
          </w:p>
          <w:p w14:paraId="4E467B1F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0EAC" w:rsidRPr="00160EAC" w14:paraId="409D411A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1AC53A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70D2C9F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D9F85A6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Postići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aktivno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uređenju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zaštiti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svom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okruženju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svojim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radom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djelovanjem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pridonijeti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radu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zadruge</w:t>
            </w:r>
            <w:proofErr w:type="spellEnd"/>
          </w:p>
          <w:p w14:paraId="3BD6F5B7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0EAC" w:rsidRPr="00160EAC" w14:paraId="4999F2D7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D75131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52C155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58D72C2" w14:textId="5BDD3EFD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nabavu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sadnica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lukovica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>,</w:t>
            </w:r>
            <w:r w:rsidR="003A09F5"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sjemenja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pribora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uređenje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fotografiranja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nabava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posuda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zemlje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cvijeće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nabave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potrebnog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izradu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ukrasa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bor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čestitki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uporabnih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ekoloških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materijala</w:t>
            </w:r>
            <w:proofErr w:type="spellEnd"/>
          </w:p>
          <w:p w14:paraId="5E785677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0EAC" w:rsidRPr="00160EAC" w14:paraId="73599537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05F341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951D397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119AF8" w14:textId="67B9F70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Vanjski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unutarnji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izgled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627310D5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0EAC" w:rsidRPr="00160EAC" w14:paraId="20BAD938" w14:textId="77777777" w:rsidTr="00666DC3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EBE5704" w14:textId="77777777" w:rsidR="001B3F2D" w:rsidRPr="00160EAC" w:rsidRDefault="001B3F2D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160E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B8E99FF" w14:textId="2BE92B2D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Djelovanje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članova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skupine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razredne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kolektive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smslu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očuvanja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</w:p>
          <w:p w14:paraId="48B69D3C" w14:textId="77777777" w:rsidR="001B3F2D" w:rsidRPr="00160EAC" w:rsidRDefault="001B3F2D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F666BC9" w14:textId="77777777" w:rsidR="003854A7" w:rsidRPr="003048D6" w:rsidRDefault="003854A7" w:rsidP="00043282">
      <w:pPr>
        <w:rPr>
          <w:color w:val="FF0000"/>
          <w:sz w:val="24"/>
          <w:szCs w:val="24"/>
        </w:rPr>
      </w:pPr>
    </w:p>
    <w:p w14:paraId="38FDA3B4" w14:textId="77777777" w:rsidR="007476FD" w:rsidRPr="003048D6" w:rsidRDefault="007476FD" w:rsidP="007476FD">
      <w:pPr>
        <w:rPr>
          <w:color w:val="FF0000"/>
        </w:rPr>
      </w:pPr>
    </w:p>
    <w:p w14:paraId="71070E24" w14:textId="77777777" w:rsidR="002F2FE4" w:rsidRPr="003048D6" w:rsidRDefault="002F2FE4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p w14:paraId="36B66806" w14:textId="77777777" w:rsidR="002F2FE4" w:rsidRPr="003048D6" w:rsidRDefault="002F2FE4" w:rsidP="002F2FE4">
      <w:pPr>
        <w:spacing w:line="360" w:lineRule="auto"/>
        <w:rPr>
          <w:color w:val="FF0000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02"/>
        <w:gridCol w:w="6738"/>
      </w:tblGrid>
      <w:tr w:rsidR="008D6ED5" w:rsidRPr="008D6ED5" w14:paraId="015633AE" w14:textId="77777777" w:rsidTr="00B3635B">
        <w:tc>
          <w:tcPr>
            <w:tcW w:w="2802" w:type="dxa"/>
            <w:shd w:val="clear" w:color="auto" w:fill="FFFFFF"/>
            <w:vAlign w:val="center"/>
          </w:tcPr>
          <w:p w14:paraId="0EC18C38" w14:textId="77777777" w:rsidR="002F2FE4" w:rsidRPr="008D6ED5" w:rsidRDefault="002F2FE4" w:rsidP="002F2FE4">
            <w:pPr>
              <w:spacing w:line="360" w:lineRule="auto"/>
            </w:pPr>
            <w:r w:rsidRPr="008D6ED5">
              <w:rPr>
                <w:bCs/>
                <w:sz w:val="24"/>
                <w:szCs w:val="24"/>
                <w:lang w:val="hr-HR"/>
              </w:rPr>
              <w:t>Naziv</w:t>
            </w:r>
          </w:p>
        </w:tc>
        <w:tc>
          <w:tcPr>
            <w:tcW w:w="6738" w:type="dxa"/>
            <w:shd w:val="clear" w:color="auto" w:fill="F2EFF6"/>
            <w:vAlign w:val="center"/>
          </w:tcPr>
          <w:p w14:paraId="322CF23F" w14:textId="7A415543" w:rsidR="002F2FE4" w:rsidRPr="008D6ED5" w:rsidRDefault="002F2FE4" w:rsidP="002F2FE4">
            <w:pPr>
              <w:pStyle w:val="Naslov3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bookmarkStart w:id="52" w:name="_Toc178938117"/>
            <w:r w:rsidRPr="008D6ED5">
              <w:rPr>
                <w:rFonts w:ascii="Times New Roman" w:hAnsi="Times New Roman" w:cs="Times New Roman"/>
                <w:b/>
                <w:color w:val="auto"/>
                <w:lang w:val="hr-HR"/>
              </w:rPr>
              <w:t>DOMAĆINSTVO</w:t>
            </w:r>
            <w:bookmarkEnd w:id="52"/>
            <w:r w:rsidRPr="008D6ED5">
              <w:rPr>
                <w:rFonts w:ascii="Times New Roman" w:hAnsi="Times New Roman" w:cs="Times New Roman"/>
                <w:b/>
                <w:color w:val="auto"/>
                <w:lang w:val="hr-HR"/>
              </w:rPr>
              <w:t xml:space="preserve"> </w:t>
            </w:r>
          </w:p>
        </w:tc>
      </w:tr>
      <w:tr w:rsidR="008D6ED5" w:rsidRPr="008D6ED5" w14:paraId="352F3BDC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6309570D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Voditelj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785D7A71" w14:textId="539DD4B8" w:rsidR="002F2FE4" w:rsidRPr="008D6ED5" w:rsidRDefault="007672E2" w:rsidP="002F2FE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7672E2">
              <w:rPr>
                <w:sz w:val="24"/>
                <w:szCs w:val="24"/>
                <w:lang w:val="hr-HR"/>
              </w:rPr>
              <w:t xml:space="preserve">Nikolina Balen </w:t>
            </w:r>
            <w:proofErr w:type="spellStart"/>
            <w:r w:rsidRPr="007672E2">
              <w:rPr>
                <w:sz w:val="24"/>
                <w:szCs w:val="24"/>
                <w:lang w:val="hr-HR"/>
              </w:rPr>
              <w:t>Hajčić</w:t>
            </w:r>
            <w:proofErr w:type="spellEnd"/>
          </w:p>
        </w:tc>
      </w:tr>
      <w:tr w:rsidR="008D6ED5" w:rsidRPr="008D6ED5" w14:paraId="20772550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701835AB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6BCFDDA6" w14:textId="77777777" w:rsidR="002F2FE4" w:rsidRPr="008D6ED5" w:rsidRDefault="002F2FE4" w:rsidP="002F2FE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8D6ED5">
              <w:rPr>
                <w:sz w:val="24"/>
                <w:szCs w:val="24"/>
                <w:lang w:val="hr-HR"/>
              </w:rPr>
              <w:t>1 sat</w:t>
            </w:r>
          </w:p>
        </w:tc>
      </w:tr>
      <w:tr w:rsidR="008D6ED5" w:rsidRPr="008D6ED5" w14:paraId="14A979AE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15DF3938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2FA2D3F0" w14:textId="77777777" w:rsidR="002F2FE4" w:rsidRPr="008D6ED5" w:rsidRDefault="002F2FE4" w:rsidP="002F2FE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8D6ED5">
              <w:rPr>
                <w:sz w:val="24"/>
                <w:szCs w:val="24"/>
                <w:lang w:val="hr-HR"/>
              </w:rPr>
              <w:t>35 sati</w:t>
            </w:r>
          </w:p>
        </w:tc>
      </w:tr>
      <w:tr w:rsidR="008D6ED5" w:rsidRPr="008D6ED5" w14:paraId="556451C6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44ADB35F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Ciljevi</w:t>
            </w:r>
          </w:p>
          <w:p w14:paraId="56C70EF7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68DC2CBC" w14:textId="26B4E4BD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Učenik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sudjeluje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odlučivanju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demokratskoj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zajednici</w:t>
            </w:r>
            <w:proofErr w:type="spellEnd"/>
            <w:r w:rsidRPr="007672E2">
              <w:rPr>
                <w:sz w:val="24"/>
              </w:rPr>
              <w:t>.</w:t>
            </w:r>
          </w:p>
          <w:p w14:paraId="61AD24E7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Sudjeluje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zajedničkom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radu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razredu</w:t>
            </w:r>
            <w:proofErr w:type="spellEnd"/>
            <w:r w:rsidRPr="007672E2">
              <w:rPr>
                <w:sz w:val="24"/>
              </w:rPr>
              <w:t>.</w:t>
            </w:r>
          </w:p>
          <w:p w14:paraId="4A6D8E61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Prepoznaje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svoje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mjesto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povezanost</w:t>
            </w:r>
            <w:proofErr w:type="spellEnd"/>
            <w:r w:rsidRPr="007672E2">
              <w:rPr>
                <w:sz w:val="24"/>
              </w:rPr>
              <w:t xml:space="preserve"> s </w:t>
            </w:r>
            <w:proofErr w:type="spellStart"/>
            <w:r w:rsidRPr="007672E2">
              <w:rPr>
                <w:sz w:val="24"/>
              </w:rPr>
              <w:t>drugima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zajednici</w:t>
            </w:r>
            <w:proofErr w:type="spellEnd"/>
            <w:r w:rsidRPr="007672E2">
              <w:rPr>
                <w:sz w:val="24"/>
              </w:rPr>
              <w:t>.</w:t>
            </w:r>
          </w:p>
          <w:p w14:paraId="67FBFE9F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Primjenjuje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inovativna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kreativna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rješenja</w:t>
            </w:r>
            <w:proofErr w:type="spellEnd"/>
            <w:r w:rsidRPr="007672E2">
              <w:rPr>
                <w:sz w:val="24"/>
              </w:rPr>
              <w:t>.</w:t>
            </w:r>
          </w:p>
          <w:p w14:paraId="4963FC5E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Ponaša</w:t>
            </w:r>
            <w:proofErr w:type="spellEnd"/>
            <w:r w:rsidRPr="007672E2">
              <w:rPr>
                <w:sz w:val="24"/>
              </w:rPr>
              <w:t xml:space="preserve"> se u </w:t>
            </w:r>
            <w:proofErr w:type="spellStart"/>
            <w:r w:rsidRPr="007672E2">
              <w:rPr>
                <w:sz w:val="24"/>
              </w:rPr>
              <w:t>skladu</w:t>
            </w:r>
            <w:proofErr w:type="spellEnd"/>
            <w:r w:rsidRPr="007672E2">
              <w:rPr>
                <w:sz w:val="24"/>
              </w:rPr>
              <w:t xml:space="preserve"> s </w:t>
            </w:r>
            <w:proofErr w:type="spellStart"/>
            <w:r w:rsidRPr="007672E2">
              <w:rPr>
                <w:sz w:val="24"/>
              </w:rPr>
              <w:t>ljudskim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pravima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svakodnevnom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životu</w:t>
            </w:r>
            <w:proofErr w:type="spellEnd"/>
            <w:r w:rsidRPr="007672E2">
              <w:rPr>
                <w:sz w:val="24"/>
              </w:rPr>
              <w:t>.</w:t>
            </w:r>
          </w:p>
          <w:p w14:paraId="1BD57D7D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Opisuje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važnost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redovite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tjelesne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aktivnosti</w:t>
            </w:r>
            <w:proofErr w:type="spellEnd"/>
            <w:r w:rsidRPr="007672E2">
              <w:rPr>
                <w:sz w:val="24"/>
              </w:rPr>
              <w:t xml:space="preserve"> za </w:t>
            </w:r>
            <w:proofErr w:type="spellStart"/>
            <w:r w:rsidRPr="007672E2">
              <w:rPr>
                <w:sz w:val="24"/>
              </w:rPr>
              <w:t>rast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razvoj</w:t>
            </w:r>
            <w:proofErr w:type="spellEnd"/>
            <w:r w:rsidRPr="007672E2">
              <w:rPr>
                <w:sz w:val="24"/>
              </w:rPr>
              <w:t>.</w:t>
            </w:r>
          </w:p>
          <w:p w14:paraId="683BE7FE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Solidaran</w:t>
            </w:r>
            <w:proofErr w:type="spellEnd"/>
            <w:r w:rsidRPr="007672E2">
              <w:rPr>
                <w:sz w:val="24"/>
              </w:rPr>
              <w:t xml:space="preserve"> je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empatičan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odnosu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prema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ljudima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drugim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živim</w:t>
            </w:r>
            <w:proofErr w:type="spellEnd"/>
          </w:p>
          <w:p w14:paraId="5D3FF555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bićima</w:t>
            </w:r>
            <w:proofErr w:type="spellEnd"/>
            <w:r w:rsidRPr="007672E2">
              <w:rPr>
                <w:sz w:val="24"/>
              </w:rPr>
              <w:t>.</w:t>
            </w:r>
          </w:p>
          <w:p w14:paraId="79B39398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Učenik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ostvaruje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dobru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komunikaciju</w:t>
            </w:r>
            <w:proofErr w:type="spellEnd"/>
            <w:r w:rsidRPr="007672E2">
              <w:rPr>
                <w:sz w:val="24"/>
              </w:rPr>
              <w:t xml:space="preserve"> s </w:t>
            </w:r>
            <w:proofErr w:type="spellStart"/>
            <w:r w:rsidRPr="007672E2">
              <w:rPr>
                <w:sz w:val="24"/>
              </w:rPr>
              <w:t>drugima</w:t>
            </w:r>
            <w:proofErr w:type="spellEnd"/>
            <w:r w:rsidRPr="007672E2">
              <w:rPr>
                <w:sz w:val="24"/>
              </w:rPr>
              <w:t xml:space="preserve">, </w:t>
            </w:r>
            <w:proofErr w:type="spellStart"/>
            <w:r w:rsidRPr="007672E2">
              <w:rPr>
                <w:sz w:val="24"/>
              </w:rPr>
              <w:t>uspješno</w:t>
            </w:r>
            <w:proofErr w:type="spellEnd"/>
          </w:p>
          <w:p w14:paraId="793226A0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surađuje</w:t>
            </w:r>
            <w:proofErr w:type="spellEnd"/>
            <w:r w:rsidRPr="007672E2">
              <w:rPr>
                <w:sz w:val="24"/>
              </w:rPr>
              <w:t xml:space="preserve"> u </w:t>
            </w:r>
            <w:proofErr w:type="spellStart"/>
            <w:r w:rsidRPr="007672E2">
              <w:rPr>
                <w:sz w:val="24"/>
              </w:rPr>
              <w:t>različitim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situacijama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spreman</w:t>
            </w:r>
            <w:proofErr w:type="spellEnd"/>
            <w:r w:rsidRPr="007672E2">
              <w:rPr>
                <w:sz w:val="24"/>
              </w:rPr>
              <w:t xml:space="preserve"> je </w:t>
            </w:r>
            <w:proofErr w:type="spellStart"/>
            <w:r w:rsidRPr="007672E2">
              <w:rPr>
                <w:sz w:val="24"/>
              </w:rPr>
              <w:t>zatražiti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ponuditi</w:t>
            </w:r>
            <w:proofErr w:type="spellEnd"/>
          </w:p>
          <w:p w14:paraId="1400C46F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pomoć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prema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ljudima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drugim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živim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bićima</w:t>
            </w:r>
            <w:proofErr w:type="spellEnd"/>
            <w:r w:rsidRPr="007672E2">
              <w:rPr>
                <w:sz w:val="24"/>
              </w:rPr>
              <w:t>.</w:t>
            </w:r>
          </w:p>
          <w:p w14:paraId="7C7C96FC" w14:textId="77777777" w:rsidR="007672E2" w:rsidRPr="007672E2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Učenici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stjeću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osnovne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vještine</w:t>
            </w:r>
            <w:proofErr w:type="spellEnd"/>
            <w:r w:rsidRPr="007672E2">
              <w:rPr>
                <w:sz w:val="24"/>
              </w:rPr>
              <w:t xml:space="preserve"> (</w:t>
            </w:r>
            <w:proofErr w:type="spellStart"/>
            <w:r w:rsidRPr="007672E2">
              <w:rPr>
                <w:sz w:val="24"/>
              </w:rPr>
              <w:t>šivanje</w:t>
            </w:r>
            <w:proofErr w:type="spellEnd"/>
            <w:r w:rsidRPr="007672E2">
              <w:rPr>
                <w:sz w:val="24"/>
              </w:rPr>
              <w:t xml:space="preserve">, </w:t>
            </w:r>
            <w:proofErr w:type="spellStart"/>
            <w:r w:rsidRPr="007672E2">
              <w:rPr>
                <w:sz w:val="24"/>
              </w:rPr>
              <w:t>sjeckanje</w:t>
            </w:r>
            <w:proofErr w:type="spellEnd"/>
            <w:r w:rsidRPr="007672E2">
              <w:rPr>
                <w:sz w:val="24"/>
              </w:rPr>
              <w:t xml:space="preserve">, </w:t>
            </w:r>
            <w:proofErr w:type="spellStart"/>
            <w:r w:rsidRPr="007672E2">
              <w:rPr>
                <w:sz w:val="24"/>
              </w:rPr>
              <w:t>rezanje</w:t>
            </w:r>
            <w:proofErr w:type="spellEnd"/>
            <w:r w:rsidRPr="007672E2">
              <w:rPr>
                <w:sz w:val="24"/>
              </w:rPr>
              <w:t xml:space="preserve">) </w:t>
            </w:r>
            <w:proofErr w:type="spellStart"/>
            <w:r w:rsidRPr="007672E2">
              <w:rPr>
                <w:sz w:val="24"/>
              </w:rPr>
              <w:t>te</w:t>
            </w:r>
            <w:proofErr w:type="spellEnd"/>
          </w:p>
          <w:p w14:paraId="0BE3C1A5" w14:textId="77777777" w:rsidR="002F2FE4" w:rsidRDefault="007672E2" w:rsidP="007672E2">
            <w:pPr>
              <w:rPr>
                <w:sz w:val="24"/>
              </w:rPr>
            </w:pPr>
            <w:proofErr w:type="spellStart"/>
            <w:r w:rsidRPr="007672E2">
              <w:rPr>
                <w:sz w:val="24"/>
              </w:rPr>
              <w:t>razvijaju</w:t>
            </w:r>
            <w:proofErr w:type="spellEnd"/>
            <w:r w:rsidRPr="007672E2">
              <w:rPr>
                <w:sz w:val="24"/>
              </w:rPr>
              <w:t xml:space="preserve"> </w:t>
            </w:r>
            <w:proofErr w:type="spellStart"/>
            <w:r w:rsidRPr="007672E2">
              <w:rPr>
                <w:sz w:val="24"/>
              </w:rPr>
              <w:t>smisao</w:t>
            </w:r>
            <w:proofErr w:type="spellEnd"/>
            <w:r w:rsidRPr="007672E2">
              <w:rPr>
                <w:sz w:val="24"/>
              </w:rPr>
              <w:t xml:space="preserve"> za </w:t>
            </w:r>
            <w:proofErr w:type="spellStart"/>
            <w:r w:rsidRPr="007672E2">
              <w:rPr>
                <w:sz w:val="24"/>
              </w:rPr>
              <w:t>poduzetništvo</w:t>
            </w:r>
            <w:proofErr w:type="spellEnd"/>
            <w:r w:rsidRPr="007672E2">
              <w:rPr>
                <w:sz w:val="24"/>
              </w:rPr>
              <w:t>.</w:t>
            </w:r>
          </w:p>
          <w:p w14:paraId="2090283C" w14:textId="11127373" w:rsidR="000664F3" w:rsidRPr="008D6ED5" w:rsidRDefault="000664F3" w:rsidP="007672E2"/>
        </w:tc>
      </w:tr>
      <w:tr w:rsidR="008D6ED5" w:rsidRPr="008D6ED5" w14:paraId="010D7C47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04A1F9D1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Način realizacije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54F97515" w14:textId="3DEEE314" w:rsidR="002F2FE4" w:rsidRPr="008D6ED5" w:rsidRDefault="007672E2" w:rsidP="002F2FE4">
            <w:pPr>
              <w:spacing w:line="360" w:lineRule="auto"/>
            </w:pPr>
            <w:r w:rsidRPr="007672E2">
              <w:rPr>
                <w:sz w:val="24"/>
                <w:szCs w:val="24"/>
              </w:rPr>
              <w:t xml:space="preserve">U </w:t>
            </w:r>
            <w:proofErr w:type="spellStart"/>
            <w:r w:rsidRPr="007672E2">
              <w:rPr>
                <w:sz w:val="24"/>
                <w:szCs w:val="24"/>
              </w:rPr>
              <w:t>razredu</w:t>
            </w:r>
            <w:proofErr w:type="spellEnd"/>
            <w:r w:rsidRPr="007672E2">
              <w:rPr>
                <w:sz w:val="24"/>
                <w:szCs w:val="24"/>
              </w:rPr>
              <w:t xml:space="preserve"> </w:t>
            </w:r>
            <w:proofErr w:type="spellStart"/>
            <w:r w:rsidRPr="007672E2">
              <w:rPr>
                <w:sz w:val="24"/>
                <w:szCs w:val="24"/>
              </w:rPr>
              <w:t>i</w:t>
            </w:r>
            <w:proofErr w:type="spellEnd"/>
            <w:r w:rsidRPr="007672E2">
              <w:rPr>
                <w:sz w:val="24"/>
                <w:szCs w:val="24"/>
              </w:rPr>
              <w:t xml:space="preserve"> </w:t>
            </w:r>
            <w:proofErr w:type="spellStart"/>
            <w:r w:rsidRPr="007672E2">
              <w:rPr>
                <w:sz w:val="24"/>
                <w:szCs w:val="24"/>
              </w:rPr>
              <w:t>široj</w:t>
            </w:r>
            <w:proofErr w:type="spellEnd"/>
            <w:r w:rsidRPr="007672E2">
              <w:rPr>
                <w:sz w:val="24"/>
                <w:szCs w:val="24"/>
              </w:rPr>
              <w:t xml:space="preserve"> </w:t>
            </w:r>
            <w:proofErr w:type="spellStart"/>
            <w:r w:rsidRPr="007672E2">
              <w:rPr>
                <w:sz w:val="24"/>
                <w:szCs w:val="24"/>
              </w:rPr>
              <w:t>zajednici</w:t>
            </w:r>
            <w:proofErr w:type="spellEnd"/>
            <w:r w:rsidRPr="007672E2">
              <w:rPr>
                <w:sz w:val="24"/>
                <w:szCs w:val="24"/>
              </w:rPr>
              <w:t>.</w:t>
            </w:r>
          </w:p>
        </w:tc>
      </w:tr>
      <w:tr w:rsidR="008D6ED5" w:rsidRPr="008D6ED5" w14:paraId="3204FE34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7D655481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Vremenski okvir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3367D938" w14:textId="77777777" w:rsidR="002F2FE4" w:rsidRPr="008D6ED5" w:rsidRDefault="002F2FE4" w:rsidP="002F2FE4">
            <w:pPr>
              <w:spacing w:line="360" w:lineRule="auto"/>
              <w:rPr>
                <w:sz w:val="24"/>
                <w:szCs w:val="24"/>
                <w:lang w:val="hr-HR"/>
              </w:rPr>
            </w:pPr>
            <w:r w:rsidRPr="008D6ED5">
              <w:rPr>
                <w:sz w:val="24"/>
                <w:szCs w:val="24"/>
                <w:lang w:val="hr-HR"/>
              </w:rPr>
              <w:t>Tijekom školske godine.</w:t>
            </w:r>
          </w:p>
        </w:tc>
      </w:tr>
      <w:tr w:rsidR="008D6ED5" w:rsidRPr="008D6ED5" w14:paraId="2F889ABF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0498E7F6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Namjena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79077E63" w14:textId="4DBD5174" w:rsidR="002F2FE4" w:rsidRPr="008D6ED5" w:rsidRDefault="007672E2" w:rsidP="002F2FE4">
            <w:pPr>
              <w:spacing w:line="360" w:lineRule="auto"/>
            </w:pPr>
            <w:r w:rsidRPr="007672E2">
              <w:rPr>
                <w:sz w:val="24"/>
                <w:szCs w:val="24"/>
                <w:lang w:val="hr-HR"/>
              </w:rPr>
              <w:t>Učenici prvog i trećeg razreda.</w:t>
            </w:r>
          </w:p>
        </w:tc>
      </w:tr>
      <w:tr w:rsidR="008D6ED5" w:rsidRPr="008D6ED5" w14:paraId="7AA0EC96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26A551C1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Troškovnik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2F3E0DB7" w14:textId="210B72A5" w:rsidR="002F2FE4" w:rsidRPr="008D6ED5" w:rsidRDefault="007672E2" w:rsidP="002F2FE4">
            <w:pPr>
              <w:spacing w:line="360" w:lineRule="auto"/>
            </w:pPr>
            <w:r w:rsidRPr="007672E2">
              <w:rPr>
                <w:sz w:val="24"/>
                <w:szCs w:val="24"/>
                <w:lang w:val="hr-HR"/>
              </w:rPr>
              <w:t>Trošak materijala i namirnica.</w:t>
            </w:r>
          </w:p>
        </w:tc>
      </w:tr>
      <w:tr w:rsidR="008D6ED5" w:rsidRPr="008D6ED5" w14:paraId="12D9F583" w14:textId="77777777" w:rsidTr="00B3635B">
        <w:tc>
          <w:tcPr>
            <w:tcW w:w="2802" w:type="dxa"/>
            <w:tcBorders>
              <w:top w:val="single" w:sz="8" w:space="0" w:color="8064A2"/>
            </w:tcBorders>
            <w:shd w:val="clear" w:color="auto" w:fill="FFFFFF"/>
            <w:vAlign w:val="center"/>
          </w:tcPr>
          <w:p w14:paraId="0AA11ECC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Način vrednovanja</w:t>
            </w:r>
          </w:p>
        </w:tc>
        <w:tc>
          <w:tcPr>
            <w:tcW w:w="6738" w:type="dxa"/>
            <w:tcBorders>
              <w:top w:val="single" w:sz="8" w:space="0" w:color="8064A2"/>
            </w:tcBorders>
            <w:shd w:val="clear" w:color="auto" w:fill="E5DFEC"/>
            <w:vAlign w:val="center"/>
          </w:tcPr>
          <w:p w14:paraId="62272597" w14:textId="3794E9FB" w:rsidR="002F2FE4" w:rsidRPr="008D6ED5" w:rsidRDefault="007672E2" w:rsidP="002F2FE4">
            <w:pPr>
              <w:spacing w:line="360" w:lineRule="auto"/>
            </w:pPr>
            <w:r w:rsidRPr="007672E2">
              <w:rPr>
                <w:sz w:val="24"/>
                <w:szCs w:val="24"/>
                <w:lang w:val="hr-HR"/>
              </w:rPr>
              <w:t>Izrada prezentacija i izvješća o provedenim aktivnostima.</w:t>
            </w:r>
          </w:p>
        </w:tc>
      </w:tr>
      <w:tr w:rsidR="008D6ED5" w:rsidRPr="008D6ED5" w14:paraId="4054F0A4" w14:textId="77777777" w:rsidTr="00B3635B">
        <w:tc>
          <w:tcPr>
            <w:tcW w:w="280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  <w:vAlign w:val="center"/>
          </w:tcPr>
          <w:p w14:paraId="4EAC6C65" w14:textId="77777777" w:rsidR="002F2FE4" w:rsidRPr="008D6ED5" w:rsidRDefault="002F2FE4" w:rsidP="002F2FE4">
            <w:pPr>
              <w:spacing w:line="360" w:lineRule="auto"/>
              <w:rPr>
                <w:b/>
                <w:bCs/>
                <w:sz w:val="24"/>
                <w:szCs w:val="24"/>
                <w:lang w:val="hr-HR"/>
              </w:rPr>
            </w:pPr>
            <w:r w:rsidRPr="008D6ED5">
              <w:rPr>
                <w:bCs/>
                <w:sz w:val="24"/>
                <w:szCs w:val="24"/>
                <w:lang w:val="hr-HR"/>
              </w:rPr>
              <w:t>Način korištenja rezultata vrednovanja</w:t>
            </w:r>
          </w:p>
        </w:tc>
        <w:tc>
          <w:tcPr>
            <w:tcW w:w="6738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vAlign w:val="center"/>
          </w:tcPr>
          <w:p w14:paraId="47C7354F" w14:textId="54A7C317" w:rsidR="002F2FE4" w:rsidRPr="008D6ED5" w:rsidRDefault="007672E2" w:rsidP="002F2FE4">
            <w:pPr>
              <w:spacing w:line="360" w:lineRule="auto"/>
            </w:pPr>
            <w:r w:rsidRPr="007672E2">
              <w:rPr>
                <w:sz w:val="24"/>
                <w:szCs w:val="24"/>
              </w:rPr>
              <w:t xml:space="preserve">U </w:t>
            </w:r>
            <w:proofErr w:type="spellStart"/>
            <w:r w:rsidRPr="007672E2">
              <w:rPr>
                <w:sz w:val="24"/>
                <w:szCs w:val="24"/>
              </w:rPr>
              <w:t>svakodnevnom</w:t>
            </w:r>
            <w:proofErr w:type="spellEnd"/>
            <w:r w:rsidRPr="007672E2">
              <w:rPr>
                <w:sz w:val="24"/>
                <w:szCs w:val="24"/>
              </w:rPr>
              <w:t xml:space="preserve"> </w:t>
            </w:r>
            <w:proofErr w:type="spellStart"/>
            <w:r w:rsidRPr="007672E2">
              <w:rPr>
                <w:sz w:val="24"/>
                <w:szCs w:val="24"/>
              </w:rPr>
              <w:t>životu</w:t>
            </w:r>
            <w:proofErr w:type="spellEnd"/>
            <w:r w:rsidRPr="007672E2">
              <w:rPr>
                <w:sz w:val="24"/>
                <w:szCs w:val="24"/>
              </w:rPr>
              <w:t xml:space="preserve"> </w:t>
            </w:r>
            <w:proofErr w:type="spellStart"/>
            <w:r w:rsidRPr="007672E2">
              <w:rPr>
                <w:sz w:val="24"/>
                <w:szCs w:val="24"/>
              </w:rPr>
              <w:t>učenika</w:t>
            </w:r>
            <w:proofErr w:type="spellEnd"/>
            <w:r w:rsidRPr="007672E2">
              <w:rPr>
                <w:sz w:val="24"/>
                <w:szCs w:val="24"/>
              </w:rPr>
              <w:t>.</w:t>
            </w:r>
          </w:p>
        </w:tc>
      </w:tr>
    </w:tbl>
    <w:p w14:paraId="52666073" w14:textId="35EA1A7D" w:rsidR="001B3F2D" w:rsidRPr="008D6ED5" w:rsidRDefault="001B3F2D" w:rsidP="002F2FE4">
      <w:pPr>
        <w:spacing w:after="160" w:line="360" w:lineRule="auto"/>
      </w:pPr>
      <w:r w:rsidRPr="008D6ED5">
        <w:br w:type="page"/>
      </w:r>
    </w:p>
    <w:p w14:paraId="1ADF74B2" w14:textId="77777777" w:rsidR="001B3F2D" w:rsidRPr="003048D6" w:rsidRDefault="001B3F2D" w:rsidP="007476FD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6EDC4BA1" w14:textId="77777777" w:rsidTr="00F0067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64222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0ED4146E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79208005" w14:textId="15E504E7" w:rsidR="00351C3F" w:rsidRPr="00160EAC" w:rsidRDefault="008D6ED5" w:rsidP="00F0067C">
            <w:pPr>
              <w:pStyle w:val="Naslov3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53" w:name="_Toc178938118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MALI </w:t>
            </w:r>
            <w:r w:rsidR="00351C3F" w:rsidRPr="00160EAC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ČUVARI BAŠTINE</w:t>
            </w:r>
            <w:bookmarkEnd w:id="53"/>
            <w:r w:rsidR="00351C3F" w:rsidRPr="00160EAC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  </w:t>
            </w:r>
          </w:p>
        </w:tc>
      </w:tr>
      <w:tr w:rsidR="003048D6" w:rsidRPr="003048D6" w14:paraId="6E61A6C7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44E5D98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A259969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Natalija Čunčić </w:t>
            </w:r>
          </w:p>
          <w:p w14:paraId="1D695EAC" w14:textId="77777777" w:rsidR="00E16C95" w:rsidRPr="00160EAC" w:rsidRDefault="00E16C95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4EF2EDBA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3480645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F7B22D0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  <w:p w14:paraId="6D256725" w14:textId="77777777" w:rsidR="00E16C95" w:rsidRPr="00160EAC" w:rsidRDefault="00E16C95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2F22ACB2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96D900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1F38551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2E0FCC70" w14:textId="77777777" w:rsidR="00E16C95" w:rsidRPr="00160EAC" w:rsidRDefault="00E16C95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533ABB50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047F17E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43085DE4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306DBFB" w14:textId="77777777" w:rsidR="00351C3F" w:rsidRPr="00160EAC" w:rsidRDefault="00351C3F" w:rsidP="00351C3F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E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povijest i prošlost te sadašnjost Turopolja</w:t>
            </w:r>
          </w:p>
          <w:p w14:paraId="2931F218" w14:textId="77777777" w:rsidR="00351C3F" w:rsidRPr="00160EAC" w:rsidRDefault="00351C3F" w:rsidP="00351C3F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E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biljni i životinjski svijet Turopolja</w:t>
            </w:r>
          </w:p>
          <w:p w14:paraId="7C214840" w14:textId="77777777" w:rsidR="00351C3F" w:rsidRPr="00160EAC" w:rsidRDefault="00351C3F" w:rsidP="00351C3F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E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obilježja kajkavskog narječja</w:t>
            </w:r>
          </w:p>
          <w:p w14:paraId="23DDAEAC" w14:textId="77777777" w:rsidR="00351C3F" w:rsidRPr="00160EAC" w:rsidRDefault="00351C3F" w:rsidP="00351C3F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E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Upoznati narodne običaje i tradiciju Turopolja </w:t>
            </w:r>
          </w:p>
          <w:p w14:paraId="027A824B" w14:textId="77777777" w:rsidR="00351C3F" w:rsidRDefault="00351C3F" w:rsidP="00351C3F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E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Razvijati ljubav prema svom zavičaju </w:t>
            </w:r>
          </w:p>
          <w:p w14:paraId="0A82B3DC" w14:textId="3B8899A1" w:rsidR="000664F3" w:rsidRPr="000664F3" w:rsidRDefault="000664F3" w:rsidP="000664F3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2C3DAFB9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30D557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64E42B9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Čitanjem proznih djela i poezije o Turopolju, čitanjem tekstova i pjesama na kajkavskom narječju, likovnim radovima na temu posebnosti i značajki Turopolja</w:t>
            </w:r>
          </w:p>
          <w:p w14:paraId="5F7525F2" w14:textId="77777777" w:rsidR="00E16C95" w:rsidRPr="00160EAC" w:rsidRDefault="00E16C95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3817ABA0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58B1AE1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54931F4D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B24A697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Tijekom školske godine </w:t>
            </w:r>
          </w:p>
        </w:tc>
      </w:tr>
      <w:tr w:rsidR="003048D6" w:rsidRPr="003048D6" w14:paraId="10FB3AB9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F1FD883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03C20D0F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362AC4A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Razvijati svijest o pripadnosti svom zavičaju te brigu o očuvanju tradicije i običaja </w:t>
            </w:r>
          </w:p>
          <w:p w14:paraId="467BA87A" w14:textId="77777777" w:rsidR="00E16C95" w:rsidRPr="00160EAC" w:rsidRDefault="00E16C95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75D225B7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1087BFD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0D8955E8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8B15336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Materijal potreban za rad</w:t>
            </w:r>
          </w:p>
        </w:tc>
      </w:tr>
      <w:tr w:rsidR="003048D6" w:rsidRPr="003048D6" w14:paraId="1D4CAB6C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9FDDB4A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3AD25876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29871A6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Samovrednovanje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 i grupna procjena ostvarenog</w:t>
            </w:r>
          </w:p>
        </w:tc>
      </w:tr>
      <w:tr w:rsidR="003048D6" w:rsidRPr="003048D6" w14:paraId="7F751C4C" w14:textId="77777777" w:rsidTr="00F0067C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215917F7" w14:textId="77777777" w:rsidR="00351C3F" w:rsidRPr="00160EAC" w:rsidRDefault="00351C3F" w:rsidP="00F0067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71F92E60" w14:textId="77777777" w:rsidR="00351C3F" w:rsidRPr="00160EAC" w:rsidRDefault="00351C3F" w:rsidP="00F0067C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Za potrebe škole i uže okolice</w:t>
            </w:r>
          </w:p>
        </w:tc>
      </w:tr>
    </w:tbl>
    <w:p w14:paraId="5C72FEE6" w14:textId="42A9B00C" w:rsidR="00351C3F" w:rsidRPr="003048D6" w:rsidRDefault="00351C3F" w:rsidP="007476FD">
      <w:pPr>
        <w:rPr>
          <w:color w:val="FF0000"/>
        </w:rPr>
      </w:pPr>
    </w:p>
    <w:p w14:paraId="02D384D2" w14:textId="079B1235" w:rsidR="00351C3F" w:rsidRPr="003048D6" w:rsidRDefault="00351C3F" w:rsidP="007476FD">
      <w:pPr>
        <w:rPr>
          <w:color w:val="FF0000"/>
        </w:rPr>
      </w:pPr>
    </w:p>
    <w:p w14:paraId="63162B49" w14:textId="64876A8C" w:rsidR="00351C3F" w:rsidRPr="003048D6" w:rsidRDefault="00351C3F" w:rsidP="007476FD">
      <w:pPr>
        <w:rPr>
          <w:color w:val="FF0000"/>
        </w:rPr>
      </w:pPr>
    </w:p>
    <w:p w14:paraId="3A0F6203" w14:textId="77777777" w:rsidR="00351C3F" w:rsidRPr="003048D6" w:rsidRDefault="00351C3F" w:rsidP="007476FD">
      <w:pPr>
        <w:rPr>
          <w:color w:val="FF0000"/>
        </w:rPr>
      </w:pPr>
    </w:p>
    <w:p w14:paraId="65A658F5" w14:textId="600DF214" w:rsidR="0063516F" w:rsidRPr="003048D6" w:rsidRDefault="0063516F" w:rsidP="007E6575">
      <w:pPr>
        <w:spacing w:line="276" w:lineRule="auto"/>
        <w:rPr>
          <w:color w:val="FF0000"/>
          <w:sz w:val="24"/>
          <w:szCs w:val="24"/>
          <w:lang w:val="hr-HR"/>
        </w:rPr>
      </w:pPr>
    </w:p>
    <w:p w14:paraId="120CDE28" w14:textId="12B365CC" w:rsidR="00351C3F" w:rsidRPr="003048D6" w:rsidRDefault="00351C3F" w:rsidP="007E6575">
      <w:pPr>
        <w:spacing w:line="276" w:lineRule="auto"/>
        <w:rPr>
          <w:color w:val="FF0000"/>
          <w:sz w:val="24"/>
          <w:szCs w:val="24"/>
          <w:lang w:val="hr-HR"/>
        </w:rPr>
      </w:pPr>
    </w:p>
    <w:p w14:paraId="0754FE9B" w14:textId="62B83C53" w:rsidR="00351C3F" w:rsidRPr="003048D6" w:rsidRDefault="00351C3F" w:rsidP="007E6575">
      <w:pPr>
        <w:spacing w:line="276" w:lineRule="auto"/>
        <w:rPr>
          <w:color w:val="FF0000"/>
          <w:sz w:val="24"/>
          <w:szCs w:val="24"/>
          <w:lang w:val="hr-HR"/>
        </w:rPr>
      </w:pPr>
    </w:p>
    <w:p w14:paraId="50EF28F3" w14:textId="6AE2B1B3" w:rsidR="00206E5F" w:rsidRDefault="00206E5F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tbl>
      <w:tblPr>
        <w:tblW w:w="9539" w:type="dxa"/>
        <w:tblLayout w:type="fixed"/>
        <w:tblLook w:val="0000" w:firstRow="0" w:lastRow="0" w:firstColumn="0" w:lastColumn="0" w:noHBand="0" w:noVBand="0"/>
      </w:tblPr>
      <w:tblGrid>
        <w:gridCol w:w="2877"/>
        <w:gridCol w:w="6662"/>
      </w:tblGrid>
      <w:tr w:rsidR="00206E5F" w14:paraId="27BA431B" w14:textId="77777777" w:rsidTr="00572E38">
        <w:tc>
          <w:tcPr>
            <w:tcW w:w="2877" w:type="dxa"/>
            <w:shd w:val="clear" w:color="auto" w:fill="FFFFFF"/>
          </w:tcPr>
          <w:p w14:paraId="39C88656" w14:textId="77777777" w:rsidR="00206E5F" w:rsidRDefault="00206E5F" w:rsidP="00572E38">
            <w:pPr>
              <w:spacing w:line="276" w:lineRule="auto"/>
            </w:pPr>
            <w:proofErr w:type="spellStart"/>
            <w:r>
              <w:rPr>
                <w:sz w:val="24"/>
                <w:szCs w:val="24"/>
              </w:rPr>
              <w:lastRenderedPageBreak/>
              <w:t>Naziv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shd w:val="clear" w:color="auto" w:fill="F2EFF6"/>
          </w:tcPr>
          <w:p w14:paraId="76DC834B" w14:textId="77777777" w:rsidR="00206E5F" w:rsidRDefault="00206E5F" w:rsidP="00206E5F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54" w:name="_Toc178938119"/>
            <w:r w:rsidRPr="00206E5F">
              <w:rPr>
                <w:rFonts w:ascii="Times New Roman" w:hAnsi="Times New Roman" w:cs="Times New Roman"/>
                <w:b/>
                <w:color w:val="auto"/>
              </w:rPr>
              <w:t>MEDIJSKA SKUPINA</w:t>
            </w:r>
            <w:bookmarkEnd w:id="54"/>
          </w:p>
          <w:p w14:paraId="5CD663A9" w14:textId="7DE28A31" w:rsidR="00206E5F" w:rsidRPr="00206E5F" w:rsidRDefault="00206E5F" w:rsidP="00206E5F"/>
        </w:tc>
      </w:tr>
      <w:tr w:rsidR="00206E5F" w14:paraId="643AA3B5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FAD2E30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Voditelj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14:paraId="21D1B6F0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0563E451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 </w:t>
            </w:r>
            <w:proofErr w:type="spellStart"/>
            <w:r>
              <w:rPr>
                <w:sz w:val="24"/>
                <w:szCs w:val="24"/>
              </w:rPr>
              <w:t>Jurić</w:t>
            </w:r>
            <w:proofErr w:type="spellEnd"/>
          </w:p>
        </w:tc>
      </w:tr>
      <w:tr w:rsidR="00206E5F" w14:paraId="0B0C02DF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38A73E02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sati </w:t>
            </w:r>
            <w:proofErr w:type="spellStart"/>
            <w:r>
              <w:rPr>
                <w:sz w:val="24"/>
                <w:szCs w:val="24"/>
              </w:rPr>
              <w:t>tjedno</w:t>
            </w:r>
            <w:proofErr w:type="spellEnd"/>
          </w:p>
          <w:p w14:paraId="030291BF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149DF6A6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sat</w:t>
            </w:r>
          </w:p>
        </w:tc>
      </w:tr>
      <w:tr w:rsidR="00206E5F" w14:paraId="388D9F2C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66D6D0D8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Planirani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</w:t>
            </w:r>
            <w:proofErr w:type="spellEnd"/>
            <w:r>
              <w:rPr>
                <w:sz w:val="24"/>
                <w:szCs w:val="24"/>
              </w:rPr>
              <w:t xml:space="preserve"> sati </w:t>
            </w:r>
            <w:proofErr w:type="spellStart"/>
            <w:r>
              <w:rPr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5A16D246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sati</w:t>
            </w:r>
          </w:p>
        </w:tc>
      </w:tr>
      <w:tr w:rsidR="00206E5F" w14:paraId="4106265A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C20295C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Ciljevi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8DF881C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62758445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Primjenjuje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inovativna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kreativna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rješenja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Razvija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osobne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potencijale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Razlikuje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pozitivne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utjecaje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čovjeka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Učenik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ostvaruje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komunikaciju</w:t>
            </w:r>
            <w:proofErr w:type="spell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drugima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uspješno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surađuje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različitim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situacijama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spreman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zatražiti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ponuditi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Učenik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iskazuje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različita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područja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preuzima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odgovornost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svoje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ustraje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učenju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602CB2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Primjenjuje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inovativna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kreativna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rješenja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Učenik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pronalazi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podatke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koristeći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različitim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izvorima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primjerenima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Učenik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razlikuje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tiskane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primjerene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interesima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Učenik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razlikuje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kulturne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događaje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posjećuje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iskazuje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mišljenje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njima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C1BC94C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06E5F" w14:paraId="55715836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3FA17F3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Način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realizacije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4C75832B" w14:textId="77777777" w:rsidR="00206E5F" w:rsidRDefault="00206E5F" w:rsidP="00572E38">
            <w:r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/>
                <w:sz w:val="24"/>
                <w:szCs w:val="24"/>
              </w:rPr>
              <w:t>razredu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široj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zajednici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335E3CF" w14:textId="77777777" w:rsidR="00206E5F" w:rsidRDefault="00206E5F" w:rsidP="00572E38">
            <w:pPr>
              <w:rPr>
                <w:color w:val="000000"/>
                <w:sz w:val="24"/>
                <w:szCs w:val="24"/>
              </w:rPr>
            </w:pPr>
          </w:p>
        </w:tc>
      </w:tr>
      <w:tr w:rsidR="00206E5F" w14:paraId="71F7B860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7851EB8D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Vremenski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okvir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9C67B8D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4E7ECFD3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Tijekom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školske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06E5F" w14:paraId="20E489D1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47693C33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Namjena</w:t>
            </w:r>
            <w:proofErr w:type="spellEnd"/>
          </w:p>
          <w:p w14:paraId="2B375E26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0623A7AF" w14:textId="77777777" w:rsidR="00206E5F" w:rsidRDefault="00206E5F" w:rsidP="00572E38">
            <w:pPr>
              <w:spacing w:line="276" w:lineRule="auto"/>
            </w:pP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trećeg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razreda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06E5F" w14:paraId="48E4B413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7A87D4F7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Troškovnik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801F0DB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0D81D568" w14:textId="77777777" w:rsidR="00206E5F" w:rsidRDefault="00206E5F" w:rsidP="00572E38">
            <w:pPr>
              <w:spacing w:line="276" w:lineRule="auto"/>
            </w:pPr>
            <w:proofErr w:type="spellStart"/>
            <w:r>
              <w:rPr>
                <w:sz w:val="24"/>
                <w:szCs w:val="24"/>
              </w:rPr>
              <w:t>Trošak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materijala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namirnica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06E5F" w14:paraId="4D4648D9" w14:textId="77777777" w:rsidTr="00572E38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08DD06B6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Način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vrednovanja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2572460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041B2975" w14:textId="77777777" w:rsidR="00206E5F" w:rsidRDefault="00206E5F" w:rsidP="00572E38">
            <w:pPr>
              <w:spacing w:line="276" w:lineRule="auto"/>
            </w:pPr>
            <w:proofErr w:type="spellStart"/>
            <w:r>
              <w:rPr>
                <w:sz w:val="24"/>
                <w:szCs w:val="24"/>
              </w:rPr>
              <w:t>Izrada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prezentacija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izvješća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provedenim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aktivnostima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11211EC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06E5F" w14:paraId="5BFD1F72" w14:textId="77777777" w:rsidTr="00572E38">
        <w:tc>
          <w:tcPr>
            <w:tcW w:w="2877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1C659CED" w14:textId="77777777" w:rsidR="00206E5F" w:rsidRDefault="00206E5F" w:rsidP="00572E38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Način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korištenja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rezultata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vrednovanja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0141FFC0" w14:textId="77777777" w:rsidR="00206E5F" w:rsidRDefault="00206E5F" w:rsidP="00572E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svakodnevnom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životu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učenika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5C821E2" w14:textId="77777777" w:rsidR="00351C3F" w:rsidRPr="003048D6" w:rsidRDefault="00351C3F" w:rsidP="007E6575">
      <w:pPr>
        <w:spacing w:line="276" w:lineRule="auto"/>
        <w:rPr>
          <w:color w:val="FF0000"/>
          <w:sz w:val="24"/>
          <w:szCs w:val="24"/>
          <w:lang w:val="hr-HR"/>
        </w:rPr>
      </w:pPr>
    </w:p>
    <w:p w14:paraId="01F966B8" w14:textId="533BC7E1" w:rsidR="00351C3F" w:rsidRPr="003048D6" w:rsidRDefault="00206E5F" w:rsidP="00206E5F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tbl>
      <w:tblPr>
        <w:tblpPr w:leftFromText="180" w:rightFromText="180" w:vertAnchor="page" w:horzAnchor="margin" w:tblpY="1486"/>
        <w:tblW w:w="1031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1A0" w:firstRow="1" w:lastRow="0" w:firstColumn="1" w:lastColumn="1" w:noHBand="0" w:noVBand="0"/>
      </w:tblPr>
      <w:tblGrid>
        <w:gridCol w:w="3748"/>
        <w:gridCol w:w="6566"/>
      </w:tblGrid>
      <w:tr w:rsidR="00206E5F" w:rsidRPr="00847093" w14:paraId="451D69AB" w14:textId="77777777" w:rsidTr="00206E5F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F61FA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</w:p>
          <w:p w14:paraId="236EBC31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A366DC1" w14:textId="77777777" w:rsidR="00206E5F" w:rsidRPr="00847093" w:rsidRDefault="00206E5F" w:rsidP="00206E5F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55" w:name="_Toc178938120"/>
            <w:r w:rsidRPr="00847093">
              <w:rPr>
                <w:rFonts w:ascii="Times New Roman" w:hAnsi="Times New Roman" w:cs="Times New Roman"/>
                <w:b/>
                <w:color w:val="000000" w:themeColor="text1"/>
              </w:rPr>
              <w:t>CVJEĆARSKA GRUPA</w:t>
            </w:r>
            <w:bookmarkEnd w:id="55"/>
          </w:p>
        </w:tc>
      </w:tr>
      <w:tr w:rsidR="00206E5F" w:rsidRPr="00847093" w14:paraId="5A424C63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6B95D2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4709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E5F64D0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CAB835D" w14:textId="38059DB9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r w:rsidRPr="00847093">
              <w:rPr>
                <w:color w:val="000000" w:themeColor="text1"/>
                <w:sz w:val="24"/>
                <w:szCs w:val="24"/>
              </w:rPr>
              <w:t xml:space="preserve">Nada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Dianežević</w:t>
            </w:r>
            <w:proofErr w:type="spellEnd"/>
            <w:r w:rsidR="00596AD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AD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596AD3">
              <w:rPr>
                <w:color w:val="000000" w:themeColor="text1"/>
                <w:sz w:val="24"/>
                <w:szCs w:val="24"/>
              </w:rPr>
              <w:t xml:space="preserve"> Sonja </w:t>
            </w:r>
            <w:proofErr w:type="spellStart"/>
            <w:r w:rsidR="00596AD3">
              <w:rPr>
                <w:color w:val="000000" w:themeColor="text1"/>
                <w:sz w:val="24"/>
                <w:szCs w:val="24"/>
              </w:rPr>
              <w:t>Naglić</w:t>
            </w:r>
            <w:proofErr w:type="spellEnd"/>
          </w:p>
          <w:p w14:paraId="4ADB4DBE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4D800CB5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794E0D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847093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4B42BA2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r w:rsidRPr="00847093">
              <w:rPr>
                <w:color w:val="000000" w:themeColor="text1"/>
                <w:sz w:val="24"/>
                <w:szCs w:val="24"/>
              </w:rPr>
              <w:t>1</w:t>
            </w:r>
          </w:p>
          <w:p w14:paraId="5EFA9056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6F1E3AFF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7450F3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847093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5241E9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r w:rsidRPr="00847093">
              <w:rPr>
                <w:color w:val="000000" w:themeColor="text1"/>
                <w:sz w:val="24"/>
                <w:szCs w:val="24"/>
              </w:rPr>
              <w:t>35</w:t>
            </w:r>
          </w:p>
          <w:p w14:paraId="17B75400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5857EBA5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5CA2EE9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</w:p>
          <w:p w14:paraId="68769E99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AF3A76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ekološke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ljubavi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prirodi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očuvanje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</w:p>
          <w:p w14:paraId="42628367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640CD2AB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F801FE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8713A14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r w:rsidRPr="00847093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životnom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okr</w:t>
            </w:r>
            <w:r>
              <w:rPr>
                <w:color w:val="000000" w:themeColor="text1"/>
                <w:sz w:val="24"/>
                <w:szCs w:val="24"/>
              </w:rPr>
              <w:t>užju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briga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cvijeću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uređenje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gredica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cvijeće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>.</w:t>
            </w:r>
          </w:p>
          <w:p w14:paraId="1ACDCBB6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4F056D3D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FAC3E2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  <w:p w14:paraId="6139A62B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A89D21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nastavne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0EA0EF35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4D868A39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3CA4B7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787B502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37CDDD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Postići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aktivno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zaštiti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svom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okruženju</w:t>
            </w:r>
            <w:proofErr w:type="spellEnd"/>
          </w:p>
          <w:p w14:paraId="13E183B6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4A7B3AAD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7193E2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</w:p>
          <w:p w14:paraId="49432383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B62D56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sadnica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pribora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uređenje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fotografira</w:t>
            </w:r>
            <w:r w:rsidRPr="00847093">
              <w:rPr>
                <w:color w:val="000000" w:themeColor="text1"/>
                <w:sz w:val="24"/>
                <w:szCs w:val="24"/>
              </w:rPr>
              <w:t>nja</w:t>
            </w:r>
            <w:proofErr w:type="spellEnd"/>
          </w:p>
          <w:p w14:paraId="7AF6006C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68EC0AE5" w14:textId="77777777" w:rsidTr="00206E5F"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486DA08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  <w:p w14:paraId="74676747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66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F21118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Vanjsk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unutarnji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izgled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0A869AC4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06E5F" w:rsidRPr="00847093" w14:paraId="21CBF662" w14:textId="77777777" w:rsidTr="00206E5F">
        <w:tc>
          <w:tcPr>
            <w:tcW w:w="3748" w:type="dxa"/>
            <w:tcBorders>
              <w:left w:val="nil"/>
              <w:right w:val="nil"/>
            </w:tcBorders>
            <w:shd w:val="clear" w:color="auto" w:fill="FFFFFF"/>
          </w:tcPr>
          <w:p w14:paraId="426AEE26" w14:textId="77777777" w:rsidR="00206E5F" w:rsidRPr="00847093" w:rsidRDefault="00206E5F" w:rsidP="00206E5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566" w:type="dxa"/>
            <w:tcBorders>
              <w:left w:val="nil"/>
              <w:right w:val="nil"/>
            </w:tcBorders>
            <w:shd w:val="clear" w:color="auto" w:fill="E5DFEC"/>
          </w:tcPr>
          <w:p w14:paraId="1B3F046B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Djelovanje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članova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cvjećarske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skupine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</w:t>
            </w:r>
            <w:r w:rsidRPr="00847093"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kolektiv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svrhu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očuvanja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7093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847093">
              <w:rPr>
                <w:color w:val="000000" w:themeColor="text1"/>
                <w:sz w:val="24"/>
                <w:szCs w:val="24"/>
              </w:rPr>
              <w:t>.</w:t>
            </w:r>
          </w:p>
          <w:p w14:paraId="5B9943D4" w14:textId="77777777" w:rsidR="00206E5F" w:rsidRPr="00847093" w:rsidRDefault="00206E5F" w:rsidP="00206E5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A0701EC" w14:textId="39E18656" w:rsidR="00351C3F" w:rsidRPr="003048D6" w:rsidRDefault="00351C3F" w:rsidP="007E6575">
      <w:pPr>
        <w:spacing w:line="276" w:lineRule="auto"/>
        <w:rPr>
          <w:color w:val="FF0000"/>
          <w:sz w:val="24"/>
          <w:szCs w:val="24"/>
          <w:lang w:val="hr-HR"/>
        </w:rPr>
      </w:pPr>
    </w:p>
    <w:p w14:paraId="368AF182" w14:textId="6A708C11" w:rsidR="00206E5F" w:rsidRPr="003048D6" w:rsidRDefault="008F330C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42344C" w:rsidRPr="00C253D0" w14:paraId="69F4B7D7" w14:textId="77777777" w:rsidTr="00B3635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F7DFC" w14:textId="77777777" w:rsidR="0042344C" w:rsidRPr="0042344C" w:rsidRDefault="0042344C" w:rsidP="0042344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7F29728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3C9D8BE" w14:textId="7482E5B9" w:rsidR="0042344C" w:rsidRPr="0042344C" w:rsidRDefault="0042344C" w:rsidP="0042344C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56" w:name="_Toc178938121"/>
            <w:r w:rsidRPr="0042344C">
              <w:rPr>
                <w:rStyle w:val="Naslov3Char"/>
                <w:rFonts w:ascii="Times New Roman" w:hAnsi="Times New Roman" w:cs="Times New Roman"/>
                <w:b/>
                <w:color w:val="auto"/>
              </w:rPr>
              <w:t>OLDTIMER KLINCI</w:t>
            </w:r>
            <w:bookmarkEnd w:id="56"/>
            <w:r w:rsidRPr="0042344C">
              <w:rPr>
                <w:b/>
                <w:bCs/>
                <w:sz w:val="24"/>
                <w:szCs w:val="24"/>
              </w:rPr>
              <w:t xml:space="preserve"> </w:t>
            </w:r>
            <w:r w:rsidRPr="0042344C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42344C">
              <w:rPr>
                <w:b/>
                <w:bCs/>
                <w:color w:val="000000"/>
                <w:sz w:val="24"/>
                <w:szCs w:val="24"/>
              </w:rPr>
              <w:t>izvannastavna</w:t>
            </w:r>
            <w:proofErr w:type="spellEnd"/>
            <w:r w:rsidRPr="0042344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b/>
                <w:bCs/>
                <w:color w:val="000000"/>
                <w:sz w:val="24"/>
                <w:szCs w:val="24"/>
              </w:rPr>
              <w:t>aktivnost</w:t>
            </w:r>
            <w:proofErr w:type="spellEnd"/>
          </w:p>
          <w:p w14:paraId="709D9F49" w14:textId="6D710496" w:rsidR="0042344C" w:rsidRPr="0042344C" w:rsidRDefault="0042344C" w:rsidP="0042344C">
            <w:pPr>
              <w:pStyle w:val="Naslov3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2344C" w:rsidRPr="00C253D0" w14:paraId="416715CC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8CBA62" w14:textId="77777777" w:rsidR="0042344C" w:rsidRPr="0042344C" w:rsidRDefault="0042344C" w:rsidP="0042344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14D2BDDC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615F32" w14:textId="724C6A5E" w:rsidR="0042344C" w:rsidRDefault="0042344C" w:rsidP="0042344C">
            <w:pPr>
              <w:rPr>
                <w:color w:val="000000"/>
                <w:sz w:val="24"/>
                <w:szCs w:val="24"/>
              </w:rPr>
            </w:pPr>
            <w:r w:rsidRPr="0042344C">
              <w:rPr>
                <w:color w:val="000000"/>
                <w:sz w:val="24"/>
                <w:szCs w:val="24"/>
              </w:rPr>
              <w:t xml:space="preserve">Dalibor </w:t>
            </w:r>
            <w:proofErr w:type="spellStart"/>
            <w:r w:rsidR="00AF2ACE">
              <w:rPr>
                <w:color w:val="000000"/>
                <w:sz w:val="24"/>
                <w:szCs w:val="24"/>
              </w:rPr>
              <w:t>S</w:t>
            </w:r>
            <w:r w:rsidRPr="0042344C">
              <w:rPr>
                <w:color w:val="000000"/>
                <w:sz w:val="24"/>
                <w:szCs w:val="24"/>
              </w:rPr>
              <w:t>abor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r w:rsidR="00AF2ACE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član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Oldtimer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kluba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Turopolje</w:t>
            </w:r>
            <w:proofErr w:type="spellEnd"/>
            <w:r w:rsidR="00AF2ACE">
              <w:rPr>
                <w:color w:val="000000"/>
                <w:sz w:val="24"/>
                <w:szCs w:val="24"/>
              </w:rPr>
              <w:t>)</w:t>
            </w:r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gosti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predavači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učiteljica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Josipa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Kos</w:t>
            </w:r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roditelji</w:t>
            </w:r>
            <w:proofErr w:type="spellEnd"/>
          </w:p>
          <w:p w14:paraId="34371D2D" w14:textId="22A7F4A7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5260D6CC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84FD72" w14:textId="77777777" w:rsidR="0042344C" w:rsidRPr="0042344C" w:rsidRDefault="0042344C" w:rsidP="0042344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C4F2C2F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9CBC2F1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oldtimerizmom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kolekcionarstvom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kao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hobijem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vrijednom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aktivnosti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cilju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očuvanja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sjećanja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prošlost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očuvanja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renovacije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cestovnih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vozila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starih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predmeta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uvod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tehničku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kulturu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</w:p>
          <w:p w14:paraId="545EC2B7" w14:textId="66FBED4E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766EB257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1D34A9" w14:textId="026245DA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1E6975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Dolazak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gostiju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predavača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članova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Oldtimer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kluba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Turopolje</w:t>
            </w:r>
            <w:proofErr w:type="spellEnd"/>
          </w:p>
          <w:p w14:paraId="1CC055E5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oldtimer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muzejima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garažama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oldtimeraša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>.</w:t>
            </w:r>
          </w:p>
          <w:p w14:paraId="19ABF900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Sudjelovanje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Oldtimer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showu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Velikoj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Gorici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>, 14.9.</w:t>
            </w:r>
          </w:p>
          <w:p w14:paraId="757C416D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Kreativne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radionice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školi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>.</w:t>
            </w:r>
          </w:p>
          <w:p w14:paraId="41550A08" w14:textId="77777777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28BF2BBF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E6D6ED" w14:textId="77777777" w:rsidR="0042344C" w:rsidRPr="0042344C" w:rsidRDefault="0042344C" w:rsidP="0042344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52739EBD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D02454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Poticanje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interesa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prošlost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poticanje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vrijednost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očuvanja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obnove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starina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Razvijanje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tehničkih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kompetencija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timskog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rada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>.</w:t>
            </w:r>
          </w:p>
          <w:p w14:paraId="13150721" w14:textId="77777777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21B5C09B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FDFF0D" w14:textId="48B90011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2344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445DFF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r w:rsidRPr="0042344C">
              <w:rPr>
                <w:color w:val="000000"/>
                <w:sz w:val="24"/>
                <w:szCs w:val="24"/>
              </w:rPr>
              <w:t xml:space="preserve">Od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rujna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svibnja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šk.godine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2024./2025.</w:t>
            </w:r>
          </w:p>
          <w:p w14:paraId="36136927" w14:textId="77777777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22AF1A01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D6F499" w14:textId="77777777" w:rsidR="0042344C" w:rsidRPr="0042344C" w:rsidRDefault="0042344C" w:rsidP="0042344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5972A23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AEFBF3" w14:textId="77777777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organizacije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putovanja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uključenim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sadržajima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. </w:t>
            </w:r>
          </w:p>
          <w:p w14:paraId="03385204" w14:textId="02728041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1EF3DCC2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049E47" w14:textId="77777777" w:rsidR="0042344C" w:rsidRPr="0042344C" w:rsidRDefault="0042344C" w:rsidP="0042344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  <w:r w:rsidRPr="0042344C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0145043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92CEC0" w14:textId="528DC14D" w:rsidR="0042344C" w:rsidRPr="0042344C" w:rsidRDefault="0042344C" w:rsidP="0042344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2344C">
              <w:rPr>
                <w:color w:val="000000"/>
                <w:sz w:val="24"/>
                <w:szCs w:val="24"/>
              </w:rPr>
              <w:t>Usmeno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izlaganje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sadržajima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koje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vidjeli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prepričavanje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doživljaja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stripa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prezentacija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stvaranje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malih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kolekcija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starih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premeta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44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2344C">
              <w:rPr>
                <w:color w:val="000000"/>
                <w:sz w:val="24"/>
                <w:szCs w:val="24"/>
              </w:rPr>
              <w:t xml:space="preserve"> sl.</w:t>
            </w:r>
          </w:p>
          <w:p w14:paraId="56734390" w14:textId="77777777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  <w:tr w:rsidR="0042344C" w:rsidRPr="00C253D0" w14:paraId="19D9EE49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904060" w14:textId="77777777" w:rsidR="0042344C" w:rsidRPr="0042344C" w:rsidRDefault="0042344C" w:rsidP="0042344C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3D75B8" w14:textId="5CB3CD1C" w:rsidR="0042344C" w:rsidRPr="0042344C" w:rsidRDefault="0042344C" w:rsidP="0042344C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8594267" w14:textId="51C6C1F6" w:rsidR="00AB0A35" w:rsidRPr="00C253D0" w:rsidRDefault="00E23BC7" w:rsidP="00AB0A35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C253D0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D6ED5" w:rsidRPr="008D6ED5" w14:paraId="22B32B51" w14:textId="77777777" w:rsidTr="00666DC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F4B095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0227411D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6F9A81D" w14:textId="4AC79229" w:rsidR="001B3F2D" w:rsidRPr="008D6ED5" w:rsidRDefault="001B3F2D" w:rsidP="001B3F2D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57" w:name="_Toc178938122"/>
            <w:r w:rsidRPr="008D6ED5">
              <w:rPr>
                <w:rFonts w:ascii="Times New Roman" w:hAnsi="Times New Roman" w:cs="Times New Roman"/>
                <w:b/>
                <w:color w:val="auto"/>
              </w:rPr>
              <w:t>MALI KREATIVCI</w:t>
            </w:r>
            <w:bookmarkEnd w:id="57"/>
            <w:r w:rsidRPr="008D6ED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8D6ED5" w:rsidRPr="008D6ED5" w14:paraId="43FF3DF8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91978B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Voditelj</w:t>
            </w:r>
            <w:proofErr w:type="spellEnd"/>
            <w:r w:rsidRPr="008D6ED5">
              <w:rPr>
                <w:bCs/>
                <w:sz w:val="24"/>
                <w:szCs w:val="24"/>
              </w:rPr>
              <w:t>/</w:t>
            </w:r>
            <w:proofErr w:type="spellStart"/>
            <w:r w:rsidRPr="008D6ED5">
              <w:rPr>
                <w:bCs/>
                <w:sz w:val="24"/>
                <w:szCs w:val="24"/>
              </w:rPr>
              <w:t>i</w:t>
            </w:r>
            <w:proofErr w:type="spellEnd"/>
          </w:p>
          <w:p w14:paraId="426F9686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5EAC27" w14:textId="22750C86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Jasna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Bujić</w:t>
            </w:r>
            <w:proofErr w:type="spellEnd"/>
          </w:p>
        </w:tc>
      </w:tr>
      <w:tr w:rsidR="008D6ED5" w:rsidRPr="008D6ED5" w14:paraId="3AD4AFEE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1F918DA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Ciljevi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3C3B4128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3F6CD4" w14:textId="77777777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Razvijanje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sposobnosti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kreativnog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izražavanja</w:t>
            </w:r>
            <w:proofErr w:type="spellEnd"/>
            <w:r w:rsidRPr="008D6ED5">
              <w:rPr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sz w:val="24"/>
                <w:szCs w:val="24"/>
              </w:rPr>
              <w:t>Prihvaćanje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uvažavanje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različitosti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među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djecom</w:t>
            </w:r>
            <w:proofErr w:type="spellEnd"/>
            <w:r w:rsidRPr="008D6ED5">
              <w:rPr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sz w:val="24"/>
                <w:szCs w:val="24"/>
              </w:rPr>
              <w:t>Njegovanje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samostalnosti</w:t>
            </w:r>
            <w:proofErr w:type="spellEnd"/>
            <w:r w:rsidRPr="008D6ED5">
              <w:rPr>
                <w:sz w:val="24"/>
                <w:szCs w:val="24"/>
              </w:rPr>
              <w:t xml:space="preserve"> u </w:t>
            </w:r>
            <w:proofErr w:type="spellStart"/>
            <w:r w:rsidRPr="008D6ED5">
              <w:rPr>
                <w:sz w:val="24"/>
                <w:szCs w:val="24"/>
              </w:rPr>
              <w:t>radu</w:t>
            </w:r>
            <w:proofErr w:type="spellEnd"/>
            <w:r w:rsidRPr="008D6ED5">
              <w:rPr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sz w:val="24"/>
                <w:szCs w:val="24"/>
              </w:rPr>
              <w:t>Razvijanje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suradnje</w:t>
            </w:r>
            <w:proofErr w:type="spellEnd"/>
            <w:r w:rsidRPr="008D6ED5">
              <w:rPr>
                <w:sz w:val="24"/>
                <w:szCs w:val="24"/>
              </w:rPr>
              <w:t xml:space="preserve"> u </w:t>
            </w:r>
            <w:proofErr w:type="spellStart"/>
            <w:r w:rsidRPr="008D6ED5">
              <w:rPr>
                <w:sz w:val="24"/>
                <w:szCs w:val="24"/>
              </w:rPr>
              <w:t>grupi</w:t>
            </w:r>
            <w:proofErr w:type="spellEnd"/>
            <w:r w:rsidRPr="008D6ED5">
              <w:rPr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sz w:val="24"/>
                <w:szCs w:val="24"/>
              </w:rPr>
              <w:t>Prepoznavanje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trajnih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vrijednosti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kvaliteta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raznih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oblika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ponašanja</w:t>
            </w:r>
            <w:proofErr w:type="spellEnd"/>
            <w:r w:rsidRPr="008D6ED5">
              <w:rPr>
                <w:sz w:val="24"/>
                <w:szCs w:val="24"/>
              </w:rPr>
              <w:t>.</w:t>
            </w:r>
          </w:p>
          <w:p w14:paraId="443EDDED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  <w:tr w:rsidR="008D6ED5" w:rsidRPr="008D6ED5" w14:paraId="55E21DF7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6E0758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Način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realizacije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1C7230" w14:textId="77777777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Metoda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razgovora</w:t>
            </w:r>
            <w:proofErr w:type="spellEnd"/>
            <w:r w:rsidRPr="008D6ED5">
              <w:rPr>
                <w:sz w:val="24"/>
                <w:szCs w:val="24"/>
              </w:rPr>
              <w:t xml:space="preserve">, </w:t>
            </w:r>
            <w:proofErr w:type="spellStart"/>
            <w:r w:rsidRPr="008D6ED5">
              <w:rPr>
                <w:sz w:val="24"/>
                <w:szCs w:val="24"/>
              </w:rPr>
              <w:t>demonstracije</w:t>
            </w:r>
            <w:proofErr w:type="spellEnd"/>
            <w:r w:rsidRPr="008D6ED5">
              <w:rPr>
                <w:sz w:val="24"/>
                <w:szCs w:val="24"/>
              </w:rPr>
              <w:t xml:space="preserve">, </w:t>
            </w:r>
            <w:proofErr w:type="spellStart"/>
            <w:r w:rsidRPr="008D6ED5">
              <w:rPr>
                <w:sz w:val="24"/>
                <w:szCs w:val="24"/>
              </w:rPr>
              <w:t>praktičnog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rada</w:t>
            </w:r>
            <w:proofErr w:type="spellEnd"/>
            <w:r w:rsidRPr="008D6ED5">
              <w:rPr>
                <w:sz w:val="24"/>
                <w:szCs w:val="24"/>
              </w:rPr>
              <w:t>.</w:t>
            </w:r>
          </w:p>
          <w:p w14:paraId="025596A0" w14:textId="77777777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Frontalni</w:t>
            </w:r>
            <w:proofErr w:type="spellEnd"/>
            <w:r w:rsidRPr="008D6ED5">
              <w:rPr>
                <w:sz w:val="24"/>
                <w:szCs w:val="24"/>
              </w:rPr>
              <w:t xml:space="preserve">, </w:t>
            </w:r>
            <w:proofErr w:type="spellStart"/>
            <w:r w:rsidRPr="008D6ED5">
              <w:rPr>
                <w:sz w:val="24"/>
                <w:szCs w:val="24"/>
              </w:rPr>
              <w:t>grupni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samostalni</w:t>
            </w:r>
            <w:proofErr w:type="spellEnd"/>
            <w:r w:rsidRPr="008D6ED5">
              <w:rPr>
                <w:sz w:val="24"/>
                <w:szCs w:val="24"/>
              </w:rPr>
              <w:t xml:space="preserve"> rad.</w:t>
            </w:r>
          </w:p>
          <w:p w14:paraId="28801CEB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  <w:tr w:rsidR="008D6ED5" w:rsidRPr="008D6ED5" w14:paraId="59C5924B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A47F38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Vremenski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okvir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67B17629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E0EF58A" w14:textId="77777777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Tijekom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školske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godine</w:t>
            </w:r>
            <w:proofErr w:type="spellEnd"/>
            <w:r w:rsidRPr="008D6ED5">
              <w:rPr>
                <w:sz w:val="24"/>
                <w:szCs w:val="24"/>
              </w:rPr>
              <w:t>.</w:t>
            </w:r>
          </w:p>
          <w:p w14:paraId="3EEE5F2A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  <w:tr w:rsidR="008D6ED5" w:rsidRPr="008D6ED5" w14:paraId="6E8AE25F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8A1E64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4CBC9F52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38E115" w14:textId="41C85CBD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Razvijanje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kreativnosti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pozitivnog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ozračja</w:t>
            </w:r>
            <w:proofErr w:type="spellEnd"/>
            <w:r w:rsidRPr="008D6ED5">
              <w:rPr>
                <w:sz w:val="24"/>
                <w:szCs w:val="24"/>
              </w:rPr>
              <w:t xml:space="preserve"> u </w:t>
            </w:r>
            <w:proofErr w:type="spellStart"/>
            <w:r w:rsidRPr="008D6ED5">
              <w:rPr>
                <w:sz w:val="24"/>
                <w:szCs w:val="24"/>
              </w:rPr>
              <w:t>razrednom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odjelu</w:t>
            </w:r>
            <w:proofErr w:type="spellEnd"/>
            <w:r w:rsidRPr="008D6ED5">
              <w:rPr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sz w:val="24"/>
                <w:szCs w:val="24"/>
              </w:rPr>
              <w:t>Sudjelovanje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na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različitim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manifestacijama</w:t>
            </w:r>
            <w:proofErr w:type="spellEnd"/>
            <w:r w:rsidRPr="008D6ED5">
              <w:rPr>
                <w:sz w:val="24"/>
                <w:szCs w:val="24"/>
              </w:rPr>
              <w:t xml:space="preserve"> u </w:t>
            </w:r>
            <w:proofErr w:type="spellStart"/>
            <w:r w:rsidRPr="008D6ED5">
              <w:rPr>
                <w:sz w:val="24"/>
                <w:szCs w:val="24"/>
              </w:rPr>
              <w:t>školi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gradu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gdje</w:t>
            </w:r>
            <w:proofErr w:type="spellEnd"/>
            <w:r w:rsidRPr="008D6ED5">
              <w:rPr>
                <w:sz w:val="24"/>
                <w:szCs w:val="24"/>
              </w:rPr>
              <w:t xml:space="preserve"> se </w:t>
            </w:r>
            <w:proofErr w:type="spellStart"/>
            <w:r w:rsidRPr="008D6ED5">
              <w:rPr>
                <w:sz w:val="24"/>
                <w:szCs w:val="24"/>
              </w:rPr>
              <w:t>mogu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prezentirati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uradci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učenika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r w:rsidR="003A09F5" w:rsidRPr="008D6ED5">
              <w:rPr>
                <w:sz w:val="24"/>
                <w:szCs w:val="24"/>
              </w:rPr>
              <w:t>(</w:t>
            </w:r>
            <w:proofErr w:type="spellStart"/>
            <w:r w:rsidR="003A09F5" w:rsidRPr="008D6ED5">
              <w:rPr>
                <w:sz w:val="24"/>
                <w:szCs w:val="24"/>
              </w:rPr>
              <w:t>ukrasni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uporabni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predmeti</w:t>
            </w:r>
            <w:proofErr w:type="spellEnd"/>
            <w:r w:rsidRPr="008D6ED5">
              <w:rPr>
                <w:sz w:val="24"/>
                <w:szCs w:val="24"/>
              </w:rPr>
              <w:t xml:space="preserve"> ).</w:t>
            </w:r>
          </w:p>
          <w:p w14:paraId="501FC9BB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  <w:tr w:rsidR="008D6ED5" w:rsidRPr="008D6ED5" w14:paraId="7B5B9D07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1B55BD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Troškovnik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70B51DFB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F6A678" w14:textId="7F6E231A" w:rsidR="001B3F2D" w:rsidRPr="008D6ED5" w:rsidRDefault="001B3F2D" w:rsidP="00666DC3">
            <w:pPr>
              <w:rPr>
                <w:sz w:val="24"/>
                <w:szCs w:val="24"/>
              </w:rPr>
            </w:pPr>
            <w:r w:rsidRPr="008D6ED5">
              <w:rPr>
                <w:sz w:val="24"/>
                <w:szCs w:val="24"/>
              </w:rPr>
              <w:t xml:space="preserve">20 </w:t>
            </w:r>
            <w:proofErr w:type="spellStart"/>
            <w:r w:rsidRPr="008D6ED5">
              <w:rPr>
                <w:sz w:val="24"/>
                <w:szCs w:val="24"/>
              </w:rPr>
              <w:t>eura</w:t>
            </w:r>
            <w:proofErr w:type="spellEnd"/>
          </w:p>
          <w:p w14:paraId="725D2B86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  <w:tr w:rsidR="008D6ED5" w:rsidRPr="008D6ED5" w14:paraId="38DB6A9D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A3FE5F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Način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vrednovanja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22623A7C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AFBDB5" w14:textId="3F45A604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Poticanje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usmena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pohvala</w:t>
            </w:r>
            <w:proofErr w:type="spellEnd"/>
            <w:r w:rsidRPr="008D6ED5">
              <w:rPr>
                <w:sz w:val="24"/>
                <w:szCs w:val="24"/>
              </w:rPr>
              <w:t>.</w:t>
            </w:r>
          </w:p>
          <w:p w14:paraId="3A0DA764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  <w:tr w:rsidR="008D6ED5" w:rsidRPr="008D6ED5" w14:paraId="3A26A6F4" w14:textId="77777777" w:rsidTr="00666DC3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495E738" w14:textId="77777777" w:rsidR="001B3F2D" w:rsidRPr="008D6ED5" w:rsidRDefault="001B3F2D" w:rsidP="00666DC3">
            <w:pPr>
              <w:rPr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Način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korištenja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rezultata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vrednovanja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9170C69" w14:textId="6DFEADCF" w:rsidR="001B3F2D" w:rsidRPr="008D6ED5" w:rsidRDefault="001B3F2D" w:rsidP="00666DC3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Sudjelovanje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na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izložbama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manifestacijama</w:t>
            </w:r>
            <w:proofErr w:type="spellEnd"/>
          </w:p>
          <w:p w14:paraId="5443D5BC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  <w:p w14:paraId="496B72F9" w14:textId="77777777" w:rsidR="001B3F2D" w:rsidRPr="008D6ED5" w:rsidRDefault="001B3F2D" w:rsidP="00666DC3">
            <w:pPr>
              <w:rPr>
                <w:sz w:val="24"/>
                <w:szCs w:val="24"/>
              </w:rPr>
            </w:pPr>
          </w:p>
        </w:tc>
      </w:tr>
    </w:tbl>
    <w:p w14:paraId="685EAC3B" w14:textId="77777777" w:rsidR="001B3F2D" w:rsidRPr="008D6ED5" w:rsidRDefault="001B3F2D" w:rsidP="001B3F2D">
      <w:pPr>
        <w:rPr>
          <w:sz w:val="24"/>
          <w:szCs w:val="24"/>
        </w:rPr>
      </w:pPr>
    </w:p>
    <w:p w14:paraId="7E2FA143" w14:textId="5E5ECD8B" w:rsidR="001B3F2D" w:rsidRPr="008D6ED5" w:rsidRDefault="001B3F2D">
      <w:pPr>
        <w:spacing w:after="160" w:line="259" w:lineRule="auto"/>
        <w:rPr>
          <w:sz w:val="24"/>
          <w:szCs w:val="24"/>
          <w:lang w:val="hr-HR"/>
        </w:rPr>
      </w:pPr>
      <w:r w:rsidRPr="008D6ED5">
        <w:rPr>
          <w:sz w:val="24"/>
          <w:szCs w:val="24"/>
          <w:lang w:val="hr-HR"/>
        </w:rPr>
        <w:br w:type="page"/>
      </w:r>
    </w:p>
    <w:p w14:paraId="07A17041" w14:textId="77777777" w:rsidR="009862FC" w:rsidRPr="003048D6" w:rsidRDefault="009862FC" w:rsidP="009862FC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660"/>
      </w:tblGrid>
      <w:tr w:rsidR="003048D6" w:rsidRPr="003048D6" w14:paraId="1A63D590" w14:textId="77777777" w:rsidTr="00670E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9F184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06315EA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44C9E5A" w14:textId="77777777" w:rsidR="00FF4D1C" w:rsidRPr="00160EAC" w:rsidRDefault="00771E36" w:rsidP="0096469D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58" w:name="_Toc514059955"/>
            <w:bookmarkStart w:id="59" w:name="_Toc178938123"/>
            <w:r w:rsidRPr="00160EAC">
              <w:rPr>
                <w:rFonts w:ascii="Times New Roman" w:hAnsi="Times New Roman" w:cs="Times New Roman"/>
                <w:b/>
                <w:color w:val="000000" w:themeColor="text1"/>
              </w:rPr>
              <w:t>SPORTSKA GRUPA</w:t>
            </w:r>
            <w:bookmarkEnd w:id="58"/>
            <w:bookmarkEnd w:id="59"/>
          </w:p>
        </w:tc>
      </w:tr>
      <w:tr w:rsidR="003048D6" w:rsidRPr="003048D6" w14:paraId="7121DEE2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69E0EB" w14:textId="35EB8686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156DCC" w14:textId="27949421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Tihomir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Krkanić</w:t>
            </w:r>
            <w:proofErr w:type="spellEnd"/>
          </w:p>
        </w:tc>
      </w:tr>
      <w:tr w:rsidR="003048D6" w:rsidRPr="003048D6" w14:paraId="0152D9E8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3C4B65C" w14:textId="0B7F83AF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59926B" w14:textId="1695CA53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60EAC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048D6" w:rsidRPr="003048D6" w14:paraId="16096BE2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7E543F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BE973BA" w14:textId="19007A96" w:rsidR="00B516DA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60EAC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3048D6" w:rsidRPr="003048D6" w14:paraId="34D4AE17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7C7141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B118E45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8BEE18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tjelesnih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zdravog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načina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života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sportskog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izvan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terena</w:t>
            </w:r>
            <w:proofErr w:type="spellEnd"/>
          </w:p>
          <w:p w14:paraId="7239F764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CF82C71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277E72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C2AD04E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60EAC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vanjskom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oko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0186019A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443D0B24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7CDA712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78F2F7A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1D138D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55840191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1DC3280D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4E13A65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F8A181E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CC3899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Poboljšati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psihičko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zdravlje</w:t>
            </w:r>
            <w:proofErr w:type="spellEnd"/>
          </w:p>
          <w:p w14:paraId="08A42F9C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62663E0F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E42CEC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69C4E65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57871C7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opreme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odlazaka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susrete</w:t>
            </w:r>
            <w:proofErr w:type="spellEnd"/>
          </w:p>
          <w:p w14:paraId="48B1A726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ECF9780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767BCD0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1C3389A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5F38E6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Postignuti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rezultati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uvid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ponašanje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451697EF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5A500E4E" w14:textId="77777777" w:rsidTr="00670EF5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CF3BDA6" w14:textId="77777777" w:rsidR="00FF4D1C" w:rsidRPr="00160EAC" w:rsidRDefault="00FF4D1C" w:rsidP="0096469D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DBF7354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Vrednovati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kojoj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mjeri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stečene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primjenili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160EA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74B8382D" w14:textId="77777777" w:rsidR="00FF4D1C" w:rsidRPr="00160EAC" w:rsidRDefault="00FF4D1C" w:rsidP="0096469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C41BF32" w14:textId="77777777" w:rsidR="007444BF" w:rsidRPr="003048D6" w:rsidRDefault="007444BF" w:rsidP="0096469D">
      <w:pPr>
        <w:spacing w:line="276" w:lineRule="auto"/>
        <w:rPr>
          <w:color w:val="FF0000"/>
          <w:sz w:val="44"/>
          <w:szCs w:val="24"/>
          <w:lang w:val="hr-HR"/>
        </w:rPr>
      </w:pPr>
    </w:p>
    <w:p w14:paraId="1150BA7B" w14:textId="77777777" w:rsidR="007444BF" w:rsidRPr="003048D6" w:rsidRDefault="007444BF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610EC7F0" w14:textId="77777777" w:rsidR="007444BF" w:rsidRPr="003048D6" w:rsidRDefault="007444BF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0F19386D" w14:textId="77777777" w:rsidR="007444BF" w:rsidRPr="003048D6" w:rsidRDefault="007444BF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55967933" w14:textId="77777777" w:rsidR="007444BF" w:rsidRPr="003048D6" w:rsidRDefault="007444BF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08B47DEF" w14:textId="77777777" w:rsidR="002F27C8" w:rsidRPr="003048D6" w:rsidRDefault="002F27C8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0F4FFC97" w14:textId="3B9A8185" w:rsidR="002F27C8" w:rsidRPr="003048D6" w:rsidRDefault="002F27C8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3167A4C8" w14:textId="77777777" w:rsidR="00AB0A35" w:rsidRPr="003048D6" w:rsidRDefault="00AB0A35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35004A83" w14:textId="426B8B82" w:rsidR="003366E1" w:rsidRPr="003048D6" w:rsidRDefault="003366E1">
      <w:pPr>
        <w:spacing w:after="160" w:line="259" w:lineRule="auto"/>
        <w:rPr>
          <w:color w:val="FF0000"/>
          <w:sz w:val="44"/>
          <w:szCs w:val="24"/>
          <w:lang w:val="hr-HR"/>
        </w:rPr>
      </w:pPr>
    </w:p>
    <w:p w14:paraId="32D3CADA" w14:textId="27AA1DB5" w:rsidR="001104B1" w:rsidRPr="003048D6" w:rsidRDefault="001104B1">
      <w:pPr>
        <w:spacing w:after="160" w:line="259" w:lineRule="auto"/>
        <w:rPr>
          <w:color w:val="FF0000"/>
          <w:sz w:val="44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160EAC" w:rsidRPr="00160EAC" w14:paraId="71587038" w14:textId="77777777" w:rsidTr="00C33A9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A17EC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lastRenderedPageBreak/>
              <w:t xml:space="preserve">Naziv </w:t>
            </w:r>
          </w:p>
          <w:p w14:paraId="5104A262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39D667CA" w14:textId="77777777" w:rsidR="00E061A5" w:rsidRPr="00160EAC" w:rsidRDefault="00E061A5" w:rsidP="00C33A93">
            <w:pPr>
              <w:pStyle w:val="Naslov3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60" w:name="_Toc178938124"/>
            <w:r w:rsidRPr="00160EAC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LIKOVNA GRUPA</w:t>
            </w:r>
            <w:bookmarkEnd w:id="60"/>
          </w:p>
        </w:tc>
      </w:tr>
      <w:tr w:rsidR="00160EAC" w:rsidRPr="00160EAC" w14:paraId="771C933B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8D60B41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767AA0A4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5971A039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Učiteljica Maja Čunčić</w:t>
            </w:r>
          </w:p>
        </w:tc>
      </w:tr>
      <w:tr w:rsidR="00160EAC" w:rsidRPr="00160EAC" w14:paraId="3F229140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E492730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77710D83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72059D1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160EAC" w:rsidRPr="00160EAC" w14:paraId="2D93CC0A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2B146D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BBB5AB7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</w:tc>
      </w:tr>
      <w:tr w:rsidR="00160EAC" w:rsidRPr="00160EAC" w14:paraId="0EBB4D0C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A075FE5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27F699E0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A79FD5E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Poticanje kreativnosti i originalnosti učenika u likovnim radovima.</w:t>
            </w:r>
          </w:p>
          <w:p w14:paraId="74F9D490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Ispravno korištenje likovnih tehnika.</w:t>
            </w:r>
          </w:p>
          <w:p w14:paraId="17E8551A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Identificirati ključne pojmove i argumentirano analizirati likovne radove.</w:t>
            </w:r>
          </w:p>
          <w:p w14:paraId="2F5C9B37" w14:textId="77777777" w:rsidR="00E16C95" w:rsidRPr="00160EAC" w:rsidRDefault="00E16C9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30B487F4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878473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7158EE7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 školi.</w:t>
            </w:r>
          </w:p>
          <w:p w14:paraId="63F1075E" w14:textId="77777777" w:rsidR="00E16C95" w:rsidRPr="00160EAC" w:rsidRDefault="00E16C9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11FA0D17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8D05736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0BAE759B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EE27D9F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Tijekom školske godine.</w:t>
            </w:r>
          </w:p>
        </w:tc>
      </w:tr>
      <w:tr w:rsidR="00160EAC" w:rsidRPr="00160EAC" w14:paraId="330DE090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0D4D40B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3FD775AD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7CA32DB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Uređenje školskih panoa.</w:t>
            </w:r>
          </w:p>
        </w:tc>
      </w:tr>
      <w:tr w:rsidR="00160EAC" w:rsidRPr="00160EAC" w14:paraId="2AD8EAF4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66CC875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065309AC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AA6C4CE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Trošak likovnog pribora.</w:t>
            </w:r>
          </w:p>
        </w:tc>
      </w:tr>
      <w:tr w:rsidR="00160EAC" w:rsidRPr="00160EAC" w14:paraId="6E53C972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EBA5D7E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2EA19639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80CCE52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Samoprocjena i grupna analiza radova.</w:t>
            </w:r>
          </w:p>
        </w:tc>
      </w:tr>
      <w:tr w:rsidR="00160EAC" w:rsidRPr="00160EAC" w14:paraId="1BDF513D" w14:textId="77777777" w:rsidTr="00C33A93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1F641A52" w14:textId="77777777" w:rsidR="00E061A5" w:rsidRPr="00160EAC" w:rsidRDefault="00E061A5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5E5271A9" w14:textId="77777777" w:rsidR="00E061A5" w:rsidRPr="00160EAC" w:rsidRDefault="00E061A5" w:rsidP="00C33A9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Za uređenje prostora škole.</w:t>
            </w:r>
          </w:p>
        </w:tc>
      </w:tr>
    </w:tbl>
    <w:p w14:paraId="613C59C4" w14:textId="77777777" w:rsidR="00E061A5" w:rsidRPr="00160EAC" w:rsidRDefault="00E061A5" w:rsidP="00E061A5">
      <w:pPr>
        <w:rPr>
          <w:color w:val="000000" w:themeColor="text1"/>
        </w:rPr>
      </w:pPr>
    </w:p>
    <w:p w14:paraId="04B26094" w14:textId="68F008DC" w:rsidR="00E061A5" w:rsidRPr="007672E2" w:rsidRDefault="00847093">
      <w:pPr>
        <w:spacing w:after="160" w:line="259" w:lineRule="auto"/>
        <w:rPr>
          <w:color w:val="000000" w:themeColor="text1"/>
          <w:sz w:val="44"/>
          <w:szCs w:val="24"/>
          <w:lang w:val="hr-HR"/>
        </w:rPr>
      </w:pPr>
      <w:r w:rsidRPr="00160EAC">
        <w:rPr>
          <w:color w:val="000000" w:themeColor="text1"/>
          <w:sz w:val="4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D6ED5" w:rsidRPr="008D6ED5" w14:paraId="48FF4632" w14:textId="77777777" w:rsidTr="00FF557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F0482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78DCDC52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BFD219C" w14:textId="58CA9F63" w:rsidR="00FF5571" w:rsidRPr="008D6ED5" w:rsidRDefault="00FF5571" w:rsidP="00FF5571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61" w:name="_Toc178938125"/>
            <w:r w:rsidRPr="008D6ED5">
              <w:rPr>
                <w:rFonts w:ascii="Times New Roman" w:hAnsi="Times New Roman" w:cs="Times New Roman"/>
                <w:b/>
                <w:color w:val="auto"/>
              </w:rPr>
              <w:t>DRAMSKA SKUPINA</w:t>
            </w:r>
            <w:bookmarkEnd w:id="61"/>
          </w:p>
        </w:tc>
      </w:tr>
      <w:tr w:rsidR="008D6ED5" w:rsidRPr="008D6ED5" w14:paraId="4ABBC6F2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34D4EB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Voditelj</w:t>
            </w:r>
            <w:proofErr w:type="spellEnd"/>
            <w:r w:rsidRPr="008D6ED5">
              <w:rPr>
                <w:bCs/>
                <w:sz w:val="24"/>
                <w:szCs w:val="24"/>
              </w:rPr>
              <w:t>/</w:t>
            </w:r>
            <w:proofErr w:type="spellStart"/>
            <w:r w:rsidRPr="008D6ED5">
              <w:rPr>
                <w:bCs/>
                <w:sz w:val="24"/>
                <w:szCs w:val="24"/>
              </w:rPr>
              <w:t>i</w:t>
            </w:r>
            <w:proofErr w:type="spellEnd"/>
          </w:p>
          <w:p w14:paraId="79D8EC4C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EE10E7" w14:textId="77777777" w:rsidR="00FF5571" w:rsidRPr="008D6ED5" w:rsidRDefault="00FF5571" w:rsidP="00FF5571">
            <w:pPr>
              <w:rPr>
                <w:sz w:val="24"/>
                <w:szCs w:val="24"/>
              </w:rPr>
            </w:pPr>
            <w:r w:rsidRPr="008D6ED5">
              <w:rPr>
                <w:sz w:val="24"/>
                <w:szCs w:val="24"/>
              </w:rPr>
              <w:t>Martina Petrina</w:t>
            </w:r>
          </w:p>
          <w:p w14:paraId="750B39F8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7F8A2A47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CC0277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Ciljevi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4D874CD2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9AF9F7" w14:textId="18091D79" w:rsidR="00FF5571" w:rsidRPr="008D6ED5" w:rsidRDefault="003A09F5" w:rsidP="00FF5571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Učenik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govori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razgovara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o </w:t>
            </w:r>
            <w:proofErr w:type="spellStart"/>
            <w:r w:rsidR="00FF5571" w:rsidRPr="008D6ED5">
              <w:rPr>
                <w:sz w:val="24"/>
                <w:szCs w:val="24"/>
              </w:rPr>
              <w:t>temama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iz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svakodnevnoga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života</w:t>
            </w:r>
            <w:proofErr w:type="spellEnd"/>
            <w:r w:rsidR="00FF5571" w:rsidRPr="008D6ED5">
              <w:rPr>
                <w:sz w:val="24"/>
                <w:szCs w:val="24"/>
              </w:rPr>
              <w:t>,</w:t>
            </w:r>
            <w:r w:rsidR="000664F3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pažljivo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uljudno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sluša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sugovornika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ne </w:t>
            </w:r>
            <w:proofErr w:type="spellStart"/>
            <w:r w:rsidR="00FF5571" w:rsidRPr="008D6ED5">
              <w:rPr>
                <w:sz w:val="24"/>
                <w:szCs w:val="24"/>
              </w:rPr>
              <w:t>prekidajući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ga u </w:t>
            </w:r>
            <w:proofErr w:type="spellStart"/>
            <w:r w:rsidR="00FF5571" w:rsidRPr="008D6ED5">
              <w:rPr>
                <w:sz w:val="24"/>
                <w:szCs w:val="24"/>
              </w:rPr>
              <w:t>govorenju</w:t>
            </w:r>
            <w:proofErr w:type="spellEnd"/>
            <w:r w:rsidR="00FF5571" w:rsidRPr="008D6ED5">
              <w:rPr>
                <w:sz w:val="24"/>
                <w:szCs w:val="24"/>
              </w:rPr>
              <w:t>.</w:t>
            </w:r>
            <w:r w:rsidR="000664F3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Učenik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se </w:t>
            </w:r>
            <w:proofErr w:type="spellStart"/>
            <w:r w:rsidR="00FF5571" w:rsidRPr="008D6ED5">
              <w:rPr>
                <w:sz w:val="24"/>
                <w:szCs w:val="24"/>
              </w:rPr>
              <w:t>koristi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s </w:t>
            </w:r>
            <w:proofErr w:type="spellStart"/>
            <w:r w:rsidR="00FF5571" w:rsidRPr="008D6ED5">
              <w:rPr>
                <w:sz w:val="24"/>
                <w:szCs w:val="24"/>
              </w:rPr>
              <w:t>jezičnim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vještinama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, </w:t>
            </w:r>
            <w:proofErr w:type="spellStart"/>
            <w:r w:rsidR="00FF5571" w:rsidRPr="008D6ED5">
              <w:rPr>
                <w:sz w:val="24"/>
                <w:szCs w:val="24"/>
              </w:rPr>
              <w:t>aktivnim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rječnikom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temeljnim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znanjima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radi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oblikovanja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uradaka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u </w:t>
            </w:r>
            <w:proofErr w:type="spellStart"/>
            <w:r w:rsidR="00FF5571" w:rsidRPr="008D6ED5">
              <w:rPr>
                <w:sz w:val="24"/>
                <w:szCs w:val="24"/>
              </w:rPr>
              <w:t>kojima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dolazi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do </w:t>
            </w:r>
            <w:proofErr w:type="spellStart"/>
            <w:r w:rsidR="00FF5571" w:rsidRPr="008D6ED5">
              <w:rPr>
                <w:sz w:val="24"/>
                <w:szCs w:val="24"/>
              </w:rPr>
              <w:t>izražaja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kreativnost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, </w:t>
            </w:r>
            <w:proofErr w:type="spellStart"/>
            <w:r w:rsidR="00FF5571" w:rsidRPr="008D6ED5">
              <w:rPr>
                <w:sz w:val="24"/>
                <w:szCs w:val="24"/>
              </w:rPr>
              <w:t>originalnost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i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stvaralačko</w:t>
            </w:r>
            <w:proofErr w:type="spellEnd"/>
            <w:r w:rsidR="00FF5571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FF5571" w:rsidRPr="008D6ED5">
              <w:rPr>
                <w:sz w:val="24"/>
                <w:szCs w:val="24"/>
              </w:rPr>
              <w:t>mišljenje</w:t>
            </w:r>
            <w:proofErr w:type="spellEnd"/>
            <w:r w:rsidR="00FF5571" w:rsidRPr="008D6ED5">
              <w:rPr>
                <w:sz w:val="24"/>
                <w:szCs w:val="24"/>
              </w:rPr>
              <w:t>.</w:t>
            </w:r>
          </w:p>
          <w:p w14:paraId="0674653B" w14:textId="77777777" w:rsidR="00FF5571" w:rsidRPr="008D6ED5" w:rsidRDefault="00FF5571" w:rsidP="00FF5571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Učenik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8D6ED5">
              <w:rPr>
                <w:bCs/>
                <w:sz w:val="24"/>
                <w:szCs w:val="24"/>
              </w:rPr>
              <w:t>Prilagođava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se </w:t>
            </w:r>
            <w:proofErr w:type="spellStart"/>
            <w:r w:rsidRPr="008D6ED5">
              <w:rPr>
                <w:bCs/>
                <w:sz w:val="24"/>
                <w:szCs w:val="24"/>
              </w:rPr>
              <w:t>novome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okružju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opisuje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svoje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obaveze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uloge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sz w:val="24"/>
                <w:szCs w:val="24"/>
              </w:rPr>
              <w:t>Razvija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svoje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potencijale</w:t>
            </w:r>
            <w:proofErr w:type="spellEnd"/>
            <w:r w:rsidRPr="008D6ED5">
              <w:rPr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bCs/>
                <w:sz w:val="24"/>
                <w:szCs w:val="24"/>
              </w:rPr>
              <w:t>Pridonosi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skupini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.  </w:t>
            </w:r>
            <w:proofErr w:type="spellStart"/>
            <w:r w:rsidRPr="008D6ED5">
              <w:rPr>
                <w:bCs/>
                <w:sz w:val="24"/>
                <w:szCs w:val="24"/>
              </w:rPr>
              <w:t>Prepoznaje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svoje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mjesto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povezanost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s </w:t>
            </w:r>
            <w:proofErr w:type="spellStart"/>
            <w:r w:rsidRPr="008D6ED5">
              <w:rPr>
                <w:bCs/>
                <w:sz w:val="24"/>
                <w:szCs w:val="24"/>
              </w:rPr>
              <w:t>drugima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u </w:t>
            </w:r>
            <w:proofErr w:type="spellStart"/>
            <w:r w:rsidRPr="008D6ED5">
              <w:rPr>
                <w:bCs/>
                <w:sz w:val="24"/>
                <w:szCs w:val="24"/>
              </w:rPr>
              <w:t>zajednici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8D6ED5">
              <w:rPr>
                <w:bCs/>
                <w:sz w:val="24"/>
                <w:szCs w:val="24"/>
              </w:rPr>
              <w:t>Identificira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primjere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dobroga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odnosa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prema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drugim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ljudima</w:t>
            </w:r>
            <w:proofErr w:type="spellEnd"/>
            <w:r w:rsidRPr="008D6ED5">
              <w:rPr>
                <w:bCs/>
                <w:sz w:val="24"/>
                <w:szCs w:val="24"/>
              </w:rPr>
              <w:t>.</w:t>
            </w:r>
          </w:p>
          <w:p w14:paraId="3A5C3C82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65CACD32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84EAF0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Način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realizacije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06591D1" w14:textId="5DDF1EF9" w:rsidR="00FF5571" w:rsidRPr="008D6ED5" w:rsidRDefault="00FF5571" w:rsidP="00FF5571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Kroz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igru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razgovor</w:t>
            </w:r>
            <w:proofErr w:type="spellEnd"/>
          </w:p>
          <w:p w14:paraId="3397E8CD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46F31471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2EF75E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Vremenski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okvir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14D4A2D3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C772BAE" w14:textId="77777777" w:rsidR="00FF5571" w:rsidRPr="008D6ED5" w:rsidRDefault="00FF5571" w:rsidP="00FF5571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Tijekom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cijele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godine</w:t>
            </w:r>
            <w:proofErr w:type="spellEnd"/>
            <w:r w:rsidRPr="008D6ED5">
              <w:rPr>
                <w:sz w:val="24"/>
                <w:szCs w:val="24"/>
              </w:rPr>
              <w:t xml:space="preserve">, </w:t>
            </w:r>
            <w:proofErr w:type="spellStart"/>
            <w:r w:rsidRPr="008D6ED5">
              <w:rPr>
                <w:sz w:val="24"/>
                <w:szCs w:val="24"/>
              </w:rPr>
              <w:t>jedan</w:t>
            </w:r>
            <w:proofErr w:type="spellEnd"/>
            <w:r w:rsidRPr="008D6ED5">
              <w:rPr>
                <w:sz w:val="24"/>
                <w:szCs w:val="24"/>
              </w:rPr>
              <w:t xml:space="preserve"> sat </w:t>
            </w:r>
            <w:proofErr w:type="spellStart"/>
            <w:r w:rsidRPr="008D6ED5">
              <w:rPr>
                <w:sz w:val="24"/>
                <w:szCs w:val="24"/>
              </w:rPr>
              <w:t>tjedno</w:t>
            </w:r>
            <w:proofErr w:type="spellEnd"/>
            <w:r w:rsidRPr="008D6ED5">
              <w:rPr>
                <w:sz w:val="24"/>
                <w:szCs w:val="24"/>
              </w:rPr>
              <w:t xml:space="preserve"> (</w:t>
            </w:r>
            <w:proofErr w:type="spellStart"/>
            <w:r w:rsidRPr="008D6ED5">
              <w:rPr>
                <w:sz w:val="24"/>
                <w:szCs w:val="24"/>
              </w:rPr>
              <w:t>ukupno</w:t>
            </w:r>
            <w:proofErr w:type="spellEnd"/>
            <w:r w:rsidRPr="008D6ED5">
              <w:rPr>
                <w:sz w:val="24"/>
                <w:szCs w:val="24"/>
              </w:rPr>
              <w:t xml:space="preserve"> 35 sati)</w:t>
            </w:r>
          </w:p>
          <w:p w14:paraId="42D38070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3817B47C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63FF06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753B906C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FC867D" w14:textId="53B42D4B" w:rsidR="00FF5571" w:rsidRPr="008D6ED5" w:rsidRDefault="00FF5571" w:rsidP="00FF5571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Učenici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Područne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škole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Bukevje</w:t>
            </w:r>
            <w:proofErr w:type="spellEnd"/>
          </w:p>
          <w:p w14:paraId="1BC03757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0D15BE0C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73D583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Troškovnik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76D2BB9B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B9B4AC" w14:textId="423A733B" w:rsidR="00FF5571" w:rsidRPr="008D6ED5" w:rsidRDefault="00FF5571" w:rsidP="00FF5571">
            <w:pPr>
              <w:rPr>
                <w:sz w:val="24"/>
                <w:szCs w:val="24"/>
              </w:rPr>
            </w:pPr>
            <w:r w:rsidRPr="008D6ED5">
              <w:rPr>
                <w:sz w:val="24"/>
                <w:szCs w:val="24"/>
              </w:rPr>
              <w:t>/</w:t>
            </w:r>
          </w:p>
          <w:p w14:paraId="1854ED06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7C8D7450" w14:textId="77777777" w:rsidTr="00FF557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28950C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Način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vrednovanja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  <w:p w14:paraId="2DEABA2A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F497B4" w14:textId="77777777" w:rsidR="00FF5571" w:rsidRPr="008D6ED5" w:rsidRDefault="00FF5571" w:rsidP="00FF5571">
            <w:pPr>
              <w:rPr>
                <w:sz w:val="24"/>
                <w:szCs w:val="24"/>
              </w:rPr>
            </w:pPr>
            <w:proofErr w:type="spellStart"/>
            <w:r w:rsidRPr="008D6ED5">
              <w:rPr>
                <w:sz w:val="24"/>
                <w:szCs w:val="24"/>
              </w:rPr>
              <w:t>Pisanje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izvješća</w:t>
            </w:r>
            <w:proofErr w:type="spellEnd"/>
            <w:r w:rsidRPr="008D6ED5">
              <w:rPr>
                <w:sz w:val="24"/>
                <w:szCs w:val="24"/>
              </w:rPr>
              <w:t xml:space="preserve">, </w:t>
            </w:r>
            <w:proofErr w:type="spellStart"/>
            <w:r w:rsidRPr="008D6ED5">
              <w:rPr>
                <w:sz w:val="24"/>
                <w:szCs w:val="24"/>
              </w:rPr>
              <w:t>izrada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plakata</w:t>
            </w:r>
            <w:proofErr w:type="spellEnd"/>
          </w:p>
          <w:p w14:paraId="626CA1F1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  <w:tr w:rsidR="008D6ED5" w:rsidRPr="008D6ED5" w14:paraId="63013138" w14:textId="77777777" w:rsidTr="00FF5571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9B41221" w14:textId="77777777" w:rsidR="00FF5571" w:rsidRPr="008D6ED5" w:rsidRDefault="00FF5571" w:rsidP="00FF55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D6ED5">
              <w:rPr>
                <w:bCs/>
                <w:sz w:val="24"/>
                <w:szCs w:val="24"/>
              </w:rPr>
              <w:t>Način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korištenja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rezultata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bCs/>
                <w:sz w:val="24"/>
                <w:szCs w:val="24"/>
              </w:rPr>
              <w:t>vrednovanja</w:t>
            </w:r>
            <w:proofErr w:type="spellEnd"/>
            <w:r w:rsidRPr="008D6ED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5763883B" w14:textId="5A7543D5" w:rsidR="00FF5571" w:rsidRPr="008D6ED5" w:rsidRDefault="00FF5571" w:rsidP="00FF5571">
            <w:pPr>
              <w:rPr>
                <w:sz w:val="24"/>
                <w:szCs w:val="24"/>
              </w:rPr>
            </w:pPr>
            <w:r w:rsidRPr="008D6ED5">
              <w:rPr>
                <w:sz w:val="24"/>
                <w:szCs w:val="24"/>
              </w:rPr>
              <w:t xml:space="preserve">U </w:t>
            </w:r>
            <w:proofErr w:type="spellStart"/>
            <w:r w:rsidRPr="008D6ED5">
              <w:rPr>
                <w:sz w:val="24"/>
                <w:szCs w:val="24"/>
              </w:rPr>
              <w:t>nastavi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prirode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društva</w:t>
            </w:r>
            <w:proofErr w:type="spellEnd"/>
            <w:r w:rsidRPr="008D6ED5">
              <w:rPr>
                <w:sz w:val="24"/>
                <w:szCs w:val="24"/>
              </w:rPr>
              <w:t xml:space="preserve">, </w:t>
            </w:r>
            <w:proofErr w:type="spellStart"/>
            <w:r w:rsidR="003A09F5" w:rsidRPr="008D6ED5">
              <w:rPr>
                <w:sz w:val="24"/>
                <w:szCs w:val="24"/>
              </w:rPr>
              <w:t>matematike</w:t>
            </w:r>
            <w:proofErr w:type="spellEnd"/>
            <w:r w:rsidR="003A09F5" w:rsidRPr="008D6ED5">
              <w:rPr>
                <w:sz w:val="24"/>
                <w:szCs w:val="24"/>
              </w:rPr>
              <w:t xml:space="preserve"> </w:t>
            </w:r>
            <w:proofErr w:type="spellStart"/>
            <w:r w:rsidR="003A09F5"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hrvatskog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jezika</w:t>
            </w:r>
            <w:proofErr w:type="spellEnd"/>
            <w:r w:rsidRPr="008D6ED5">
              <w:rPr>
                <w:sz w:val="24"/>
                <w:szCs w:val="24"/>
              </w:rPr>
              <w:t xml:space="preserve"> za </w:t>
            </w:r>
            <w:proofErr w:type="spellStart"/>
            <w:r w:rsidRPr="008D6ED5">
              <w:rPr>
                <w:sz w:val="24"/>
                <w:szCs w:val="24"/>
              </w:rPr>
              <w:t>ponavljanje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i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uvježbavanje</w:t>
            </w:r>
            <w:proofErr w:type="spellEnd"/>
            <w:r w:rsidRPr="008D6ED5">
              <w:rPr>
                <w:sz w:val="24"/>
                <w:szCs w:val="24"/>
              </w:rPr>
              <w:t xml:space="preserve"> </w:t>
            </w:r>
            <w:proofErr w:type="spellStart"/>
            <w:r w:rsidRPr="008D6ED5">
              <w:rPr>
                <w:sz w:val="24"/>
                <w:szCs w:val="24"/>
              </w:rPr>
              <w:t>sadržaja</w:t>
            </w:r>
            <w:proofErr w:type="spellEnd"/>
            <w:r w:rsidRPr="008D6ED5">
              <w:rPr>
                <w:sz w:val="24"/>
                <w:szCs w:val="24"/>
              </w:rPr>
              <w:t>.</w:t>
            </w:r>
          </w:p>
          <w:p w14:paraId="6C285992" w14:textId="77777777" w:rsidR="00FF5571" w:rsidRPr="008D6ED5" w:rsidRDefault="00FF5571" w:rsidP="00FF5571">
            <w:pPr>
              <w:rPr>
                <w:sz w:val="24"/>
                <w:szCs w:val="24"/>
              </w:rPr>
            </w:pPr>
          </w:p>
        </w:tc>
      </w:tr>
    </w:tbl>
    <w:p w14:paraId="40AF6084" w14:textId="77777777" w:rsidR="00FF5571" w:rsidRPr="008D6ED5" w:rsidRDefault="00FF5571" w:rsidP="00FF5571">
      <w:pPr>
        <w:rPr>
          <w:sz w:val="24"/>
          <w:szCs w:val="24"/>
        </w:rPr>
      </w:pPr>
    </w:p>
    <w:p w14:paraId="7B0BB247" w14:textId="7A3A6814" w:rsidR="00DE0B50" w:rsidRPr="008D6ED5" w:rsidRDefault="00DE0B50"/>
    <w:p w14:paraId="2DB7B137" w14:textId="231676DB" w:rsidR="00FF5571" w:rsidRPr="008D6ED5" w:rsidRDefault="00FF5571">
      <w:pPr>
        <w:spacing w:after="160" w:line="259" w:lineRule="auto"/>
      </w:pPr>
      <w:r w:rsidRPr="008D6ED5">
        <w:br w:type="page"/>
      </w:r>
    </w:p>
    <w:p w14:paraId="2FDA6D4D" w14:textId="77777777" w:rsidR="00FF5571" w:rsidRPr="003048D6" w:rsidRDefault="00FF5571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160EAC" w:rsidRPr="00160EAC" w14:paraId="4FBEE9AC" w14:textId="77777777" w:rsidTr="003467BE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231CC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59ED058C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74FAACAA" w14:textId="77777777" w:rsidR="00541CCF" w:rsidRPr="00160EAC" w:rsidRDefault="00541CCF" w:rsidP="003467BE">
            <w:pPr>
              <w:pStyle w:val="Naslov3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62" w:name="_Toc178938126"/>
            <w:r w:rsidRPr="00160EAC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LIKOVNA GRUPA</w:t>
            </w:r>
            <w:bookmarkEnd w:id="62"/>
          </w:p>
        </w:tc>
      </w:tr>
      <w:tr w:rsidR="00160EAC" w:rsidRPr="00160EAC" w14:paraId="1E336E39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A174552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19CB52D4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835420B" w14:textId="7444633B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Učitelj Stjepan Lončar</w:t>
            </w:r>
          </w:p>
        </w:tc>
      </w:tr>
      <w:tr w:rsidR="00160EAC" w:rsidRPr="00160EAC" w14:paraId="30BD7A37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6184C76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5D3A16D8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88B3D5B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160EAC" w:rsidRPr="00160EAC" w14:paraId="75448307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06659F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0757634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</w:tc>
      </w:tr>
      <w:tr w:rsidR="00160EAC" w:rsidRPr="00160EAC" w14:paraId="2A71D541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0639116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66C1E869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7FDE1CE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Poticanje kreativnosti i originalnosti učenika u likovnim radovima.</w:t>
            </w:r>
          </w:p>
          <w:p w14:paraId="21CC77A0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Ispravno korištenje likovnih tehnika.</w:t>
            </w:r>
          </w:p>
          <w:p w14:paraId="3C15FC28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Identificirati ključne pojmove i argumentirano analizirati likovne radove.</w:t>
            </w:r>
          </w:p>
          <w:p w14:paraId="32776BDD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631DC799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0EDB87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108BDBC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 školi.</w:t>
            </w:r>
          </w:p>
          <w:p w14:paraId="17639A29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76339E9A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87F14F9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0E544683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5221CFF4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Tijekom školske godine.</w:t>
            </w:r>
          </w:p>
        </w:tc>
      </w:tr>
      <w:tr w:rsidR="00160EAC" w:rsidRPr="00160EAC" w14:paraId="2B67658B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558676B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1B8435E3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A13F9EA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Uređenje školskih panoa.</w:t>
            </w:r>
          </w:p>
        </w:tc>
      </w:tr>
      <w:tr w:rsidR="00160EAC" w:rsidRPr="00160EAC" w14:paraId="5EA9CDE6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8AF4FAD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389072F2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8967240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Trošak likovnog pribora.</w:t>
            </w:r>
          </w:p>
        </w:tc>
      </w:tr>
      <w:tr w:rsidR="00160EAC" w:rsidRPr="00160EAC" w14:paraId="47F25C88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34CE9CA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28B1C02D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626575D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Samoprocjena i grupna analiza radova.</w:t>
            </w:r>
          </w:p>
        </w:tc>
      </w:tr>
      <w:tr w:rsidR="00160EAC" w:rsidRPr="00160EAC" w14:paraId="28345CD4" w14:textId="77777777" w:rsidTr="003467BE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37D4ADC4" w14:textId="77777777" w:rsidR="00541CCF" w:rsidRPr="00160EAC" w:rsidRDefault="00541CCF" w:rsidP="003467B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751B024E" w14:textId="77777777" w:rsidR="00541CCF" w:rsidRPr="00160EAC" w:rsidRDefault="00541CCF" w:rsidP="003467BE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Za uređenje prostora škole.</w:t>
            </w:r>
          </w:p>
        </w:tc>
      </w:tr>
    </w:tbl>
    <w:p w14:paraId="14B8A3D7" w14:textId="77777777" w:rsidR="00423F59" w:rsidRPr="003048D6" w:rsidRDefault="00423F59" w:rsidP="00AB0A35">
      <w:pPr>
        <w:spacing w:after="160" w:line="259" w:lineRule="auto"/>
        <w:rPr>
          <w:color w:val="FF0000"/>
          <w:sz w:val="44"/>
          <w:szCs w:val="24"/>
          <w:lang w:val="hr-HR"/>
        </w:rPr>
      </w:pPr>
    </w:p>
    <w:p w14:paraId="6E073DCD" w14:textId="26DAC474" w:rsidR="00423F59" w:rsidRPr="003048D6" w:rsidRDefault="00423F59" w:rsidP="00AB0A35">
      <w:pPr>
        <w:spacing w:after="160" w:line="259" w:lineRule="auto"/>
        <w:rPr>
          <w:color w:val="FF0000"/>
          <w:sz w:val="44"/>
          <w:szCs w:val="24"/>
          <w:lang w:val="hr-HR"/>
        </w:rPr>
      </w:pPr>
    </w:p>
    <w:p w14:paraId="49861F71" w14:textId="77777777" w:rsidR="00091B32" w:rsidRPr="003048D6" w:rsidRDefault="00091B32" w:rsidP="007E6575">
      <w:pPr>
        <w:spacing w:after="160" w:line="276" w:lineRule="auto"/>
        <w:rPr>
          <w:color w:val="FF0000"/>
          <w:sz w:val="44"/>
          <w:szCs w:val="24"/>
          <w:lang w:val="hr-HR"/>
        </w:rPr>
      </w:pPr>
    </w:p>
    <w:p w14:paraId="3970FFFA" w14:textId="77777777" w:rsidR="00091B32" w:rsidRPr="003048D6" w:rsidRDefault="00091B32" w:rsidP="007E6575">
      <w:pPr>
        <w:spacing w:after="160" w:line="276" w:lineRule="auto"/>
        <w:rPr>
          <w:color w:val="FF0000"/>
          <w:sz w:val="44"/>
          <w:szCs w:val="24"/>
          <w:lang w:val="hr-HR"/>
        </w:rPr>
      </w:pPr>
    </w:p>
    <w:p w14:paraId="3F18F010" w14:textId="77777777" w:rsidR="0096469D" w:rsidRPr="003048D6" w:rsidRDefault="0096469D" w:rsidP="007E6575">
      <w:pPr>
        <w:spacing w:after="160" w:line="276" w:lineRule="auto"/>
        <w:rPr>
          <w:color w:val="FF0000"/>
          <w:sz w:val="44"/>
          <w:szCs w:val="24"/>
          <w:lang w:val="hr-HR"/>
        </w:rPr>
      </w:pPr>
    </w:p>
    <w:p w14:paraId="3732C6D0" w14:textId="69C546B0" w:rsidR="00B516DA" w:rsidRPr="003048D6" w:rsidRDefault="00B516DA" w:rsidP="007E6575">
      <w:pPr>
        <w:spacing w:after="160" w:line="276" w:lineRule="auto"/>
        <w:rPr>
          <w:color w:val="FF0000"/>
          <w:sz w:val="44"/>
          <w:szCs w:val="24"/>
          <w:lang w:val="hr-HR"/>
        </w:rPr>
      </w:pPr>
    </w:p>
    <w:p w14:paraId="5E1067B2" w14:textId="38D20BF7" w:rsidR="003854A7" w:rsidRDefault="003854A7" w:rsidP="007E6575">
      <w:pPr>
        <w:spacing w:after="160" w:line="276" w:lineRule="auto"/>
        <w:rPr>
          <w:color w:val="FF0000"/>
          <w:sz w:val="44"/>
          <w:szCs w:val="24"/>
          <w:lang w:val="hr-HR"/>
        </w:rPr>
      </w:pPr>
    </w:p>
    <w:p w14:paraId="6D21D00E" w14:textId="77777777" w:rsidR="007A309D" w:rsidRPr="003048D6" w:rsidRDefault="007A309D" w:rsidP="007E6575">
      <w:pPr>
        <w:spacing w:after="160" w:line="276" w:lineRule="auto"/>
        <w:rPr>
          <w:color w:val="FF0000"/>
          <w:sz w:val="22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160EAC" w:rsidRPr="00160EAC" w14:paraId="0CBCE4F7" w14:textId="77777777" w:rsidTr="00520A48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3D8F6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0D1718F5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A251C56" w14:textId="77777777" w:rsidR="00091B32" w:rsidRPr="00160EAC" w:rsidRDefault="00771E36" w:rsidP="00771E36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63" w:name="_Toc514059959"/>
            <w:bookmarkStart w:id="64" w:name="_Toc178938127"/>
            <w:r w:rsidRPr="00160EAC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DRAMSKO-RECITATORSKA GRUPA</w:t>
            </w:r>
            <w:bookmarkEnd w:id="63"/>
            <w:bookmarkEnd w:id="64"/>
          </w:p>
        </w:tc>
      </w:tr>
      <w:tr w:rsidR="00160EAC" w:rsidRPr="00160EAC" w14:paraId="16BBA977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C64F60" w14:textId="0AFE02AF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15C91B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Nevenka </w:t>
            </w:r>
            <w:proofErr w:type="spellStart"/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Kumic</w:t>
            </w:r>
            <w:proofErr w:type="spellEnd"/>
          </w:p>
          <w:p w14:paraId="40E7C69F" w14:textId="61FB9131" w:rsidR="00E16C95" w:rsidRPr="00160EAC" w:rsidRDefault="00E16C95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5DE55423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CAF08F" w14:textId="4DB9AD0B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94F0C4" w14:textId="6730650C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160EAC" w:rsidRPr="00160EAC" w14:paraId="0B77C5BB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1D9A0C0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4F8BE04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659E783E" w14:textId="77777777" w:rsidR="00B516DA" w:rsidRPr="00160EAC" w:rsidRDefault="00B516DA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67B12E47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E95D4B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6FACCF39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96BAC3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Poticati i</w:t>
            </w:r>
            <w:r w:rsidR="00D321A5"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razvijati izražajno govorenje, ljubav prema pisanoj riječi i hrvatskom jeziku.</w:t>
            </w:r>
          </w:p>
          <w:p w14:paraId="5887AAD2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3CE4A07F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493A87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57139F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U školi i školskom okruženju.</w:t>
            </w:r>
          </w:p>
          <w:p w14:paraId="5698BF02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6DBFC59C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9EDE9C7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272E2F44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D8117B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Tijekom školske godine.</w:t>
            </w:r>
          </w:p>
          <w:p w14:paraId="492363FD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66FF7848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0CF6AB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195FE7D9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4E2EB3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Naučiti izražajno govoriti i recitirati, uvježbati scenski pokret i govor, kultura govora i čitanja kroz zabavu i igru.</w:t>
            </w:r>
          </w:p>
          <w:p w14:paraId="45624BB7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06566A0A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B642F6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7833CB47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60A62FE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Materijal za izradu kulisa i kostima, troškovi prijevoza učenika do mjesta nastupa, fotokopirni papir.</w:t>
            </w:r>
          </w:p>
          <w:p w14:paraId="0784A263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57520062" w14:textId="77777777" w:rsidTr="00520A4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2EAC58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659673F9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7EC06A6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Postignuti rezultati na nastupima.</w:t>
            </w:r>
          </w:p>
          <w:p w14:paraId="14C7FD6D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160EAC" w:rsidRPr="00160EAC" w14:paraId="688144B0" w14:textId="77777777" w:rsidTr="00520A48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FE59BDF" w14:textId="77777777" w:rsidR="00091B32" w:rsidRPr="00160EAC" w:rsidRDefault="00091B32" w:rsidP="00091B3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699A5E9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 xml:space="preserve">Sudjelovanje na školskim i </w:t>
            </w:r>
            <w:r w:rsidR="007B7B23" w:rsidRPr="00160EAC">
              <w:rPr>
                <w:color w:val="000000" w:themeColor="text1"/>
                <w:sz w:val="24"/>
                <w:szCs w:val="24"/>
                <w:lang w:val="hr-HR"/>
              </w:rPr>
              <w:t>drugim priredbama, primjena steč</w:t>
            </w:r>
            <w:r w:rsidRPr="00160EAC">
              <w:rPr>
                <w:color w:val="000000" w:themeColor="text1"/>
                <w:sz w:val="24"/>
                <w:szCs w:val="24"/>
                <w:lang w:val="hr-HR"/>
              </w:rPr>
              <w:t>enih kompetencija u svakodnevnom životu.</w:t>
            </w:r>
          </w:p>
          <w:p w14:paraId="6F7EA4B2" w14:textId="77777777" w:rsidR="00091B32" w:rsidRPr="00160EAC" w:rsidRDefault="00091B32" w:rsidP="00091B3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14:paraId="4234EFE0" w14:textId="77777777" w:rsidR="004218B7" w:rsidRPr="003048D6" w:rsidRDefault="004218B7" w:rsidP="007E6575">
      <w:pPr>
        <w:spacing w:after="160" w:line="276" w:lineRule="auto"/>
        <w:rPr>
          <w:color w:val="FF0000"/>
          <w:sz w:val="44"/>
          <w:szCs w:val="24"/>
          <w:lang w:val="hr-HR"/>
        </w:rPr>
      </w:pPr>
    </w:p>
    <w:p w14:paraId="20C46A6F" w14:textId="77777777" w:rsidR="00FF41C1" w:rsidRPr="003048D6" w:rsidRDefault="00FF41C1">
      <w:pPr>
        <w:spacing w:after="160" w:line="259" w:lineRule="auto"/>
        <w:rPr>
          <w:color w:val="FF0000"/>
          <w:sz w:val="44"/>
          <w:szCs w:val="24"/>
          <w:lang w:val="hr-HR"/>
        </w:rPr>
      </w:pPr>
      <w:r w:rsidRPr="003048D6">
        <w:rPr>
          <w:color w:val="FF0000"/>
          <w:sz w:val="4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2E13CA" w14:paraId="0DFA5E7C" w14:textId="77777777" w:rsidTr="000C26A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33146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B661A60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70ECDCE" w14:textId="77777777" w:rsidR="000C26A1" w:rsidRPr="005067CA" w:rsidRDefault="000C26A1" w:rsidP="005067CA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65" w:name="_Toc178938128"/>
            <w:r w:rsidRPr="005067CA">
              <w:rPr>
                <w:rFonts w:ascii="Times New Roman" w:hAnsi="Times New Roman" w:cs="Times New Roman"/>
                <w:b/>
                <w:color w:val="auto"/>
              </w:rPr>
              <w:t>MALA ČITAONICA</w:t>
            </w:r>
            <w:bookmarkEnd w:id="65"/>
          </w:p>
        </w:tc>
      </w:tr>
      <w:tr w:rsidR="000C26A1" w:rsidRPr="002E13CA" w14:paraId="76B6DECC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077E42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0F838132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001F20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r w:rsidRPr="002E13CA">
              <w:rPr>
                <w:color w:val="000000"/>
                <w:sz w:val="24"/>
                <w:szCs w:val="24"/>
              </w:rPr>
              <w:t xml:space="preserve">Iva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Perleta</w:t>
            </w:r>
            <w:proofErr w:type="spellEnd"/>
          </w:p>
        </w:tc>
      </w:tr>
      <w:tr w:rsidR="000C26A1" w:rsidRPr="002E13CA" w14:paraId="2CC9DC24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8E1F95" w14:textId="77777777" w:rsidR="000C26A1" w:rsidRPr="002E13CA" w:rsidRDefault="000C26A1" w:rsidP="000C26A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tjedno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5E917D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r w:rsidRPr="002E13CA">
              <w:rPr>
                <w:color w:val="000000"/>
                <w:sz w:val="24"/>
                <w:szCs w:val="24"/>
              </w:rPr>
              <w:t>1</w:t>
            </w:r>
          </w:p>
          <w:p w14:paraId="120033A4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  <w:tr w:rsidR="000C26A1" w:rsidRPr="002E13CA" w14:paraId="59DB537F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70F2872" w14:textId="77777777" w:rsidR="000C26A1" w:rsidRPr="002E13CA" w:rsidRDefault="000C26A1" w:rsidP="000C26A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Planirani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sati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8F6F4F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r w:rsidRPr="002E13CA">
              <w:rPr>
                <w:color w:val="000000"/>
                <w:sz w:val="24"/>
                <w:szCs w:val="24"/>
              </w:rPr>
              <w:t>35</w:t>
            </w:r>
          </w:p>
          <w:p w14:paraId="48AE17FE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  <w:tr w:rsidR="000C26A1" w:rsidRPr="002E13CA" w14:paraId="43030CD9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1F2260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B76A4A7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976419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Poticati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čitanje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različitih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književnih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djela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primjerenih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dobi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>.</w:t>
            </w:r>
          </w:p>
          <w:p w14:paraId="17E7ED39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Razumjeti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sadržaj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razgovarati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tekstu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theme="minorHAnsi"/>
                <w:sz w:val="24"/>
                <w:szCs w:val="24"/>
              </w:rPr>
              <w:t>izražavajući</w:t>
            </w:r>
            <w:proofErr w:type="spellEnd"/>
            <w:r w:rsidRPr="002E13C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theme="minorHAnsi"/>
                <w:sz w:val="24"/>
                <w:szCs w:val="24"/>
              </w:rPr>
              <w:t>vlastite</w:t>
            </w:r>
            <w:proofErr w:type="spellEnd"/>
            <w:r w:rsidRPr="002E13C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theme="minorHAnsi"/>
                <w:sz w:val="24"/>
                <w:szCs w:val="24"/>
              </w:rPr>
              <w:t>potrebe</w:t>
            </w:r>
            <w:proofErr w:type="spellEnd"/>
            <w:r w:rsidRPr="002E13C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E13CA">
              <w:rPr>
                <w:rFonts w:cstheme="minorHAnsi"/>
                <w:sz w:val="24"/>
                <w:szCs w:val="24"/>
              </w:rPr>
              <w:t>misli</w:t>
            </w:r>
            <w:proofErr w:type="spellEnd"/>
            <w:r w:rsidRPr="002E13C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E13C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theme="minorHAnsi"/>
                <w:sz w:val="24"/>
                <w:szCs w:val="24"/>
              </w:rPr>
              <w:t>osjećaje</w:t>
            </w:r>
            <w:proofErr w:type="spellEnd"/>
            <w:r w:rsidRPr="002E13CA">
              <w:rPr>
                <w:rFonts w:cstheme="minorHAnsi"/>
                <w:sz w:val="24"/>
                <w:szCs w:val="24"/>
              </w:rPr>
              <w:t>.</w:t>
            </w:r>
          </w:p>
          <w:p w14:paraId="37846AE4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Poticati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maštovitost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kreativnost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jezičnom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izražavanju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>.</w:t>
            </w:r>
          </w:p>
          <w:p w14:paraId="6E0575BB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Razviti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ljubav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pisanoj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riječi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hrvatskog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jezika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. </w:t>
            </w:r>
          </w:p>
          <w:p w14:paraId="62827D05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  <w:tr w:rsidR="000C26A1" w:rsidRPr="002E13CA" w14:paraId="099C55D1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10A71D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E7EBEA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Individualan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rad</w:t>
            </w:r>
          </w:p>
          <w:p w14:paraId="50522475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r w:rsidRPr="002E13CA">
              <w:rPr>
                <w:color w:val="000000"/>
                <w:sz w:val="24"/>
                <w:szCs w:val="24"/>
              </w:rPr>
              <w:t xml:space="preserve">Rad u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paru</w:t>
            </w:r>
            <w:proofErr w:type="spellEnd"/>
          </w:p>
          <w:p w14:paraId="7A4D7C09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  <w:tr w:rsidR="000C26A1" w:rsidRPr="002E13CA" w14:paraId="46BFA1C5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94DFCF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35ADA78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7C185E" w14:textId="77777777" w:rsidR="000C26A1" w:rsidRPr="002E13CA" w:rsidRDefault="000C26A1" w:rsidP="000C26A1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rFonts w:cs="Courier New"/>
                <w:color w:val="000000"/>
                <w:sz w:val="24"/>
                <w:szCs w:val="24"/>
              </w:rPr>
              <w:t>Tijekom</w:t>
            </w:r>
            <w:proofErr w:type="spellEnd"/>
            <w:r w:rsidRPr="002E13C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="Courier New"/>
                <w:color w:val="000000"/>
                <w:sz w:val="24"/>
                <w:szCs w:val="24"/>
              </w:rPr>
              <w:t>školske</w:t>
            </w:r>
            <w:proofErr w:type="spellEnd"/>
            <w:r w:rsidRPr="002E13C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rFonts w:cs="Courier New"/>
                <w:color w:val="000000"/>
                <w:sz w:val="24"/>
                <w:szCs w:val="24"/>
              </w:rPr>
              <w:t>godine</w:t>
            </w:r>
            <w:proofErr w:type="spellEnd"/>
            <w:r w:rsidRPr="002E13CA">
              <w:rPr>
                <w:rFonts w:cs="Courier New"/>
                <w:color w:val="000000"/>
                <w:sz w:val="24"/>
                <w:szCs w:val="24"/>
              </w:rPr>
              <w:t xml:space="preserve"> 2024./2025.</w:t>
            </w:r>
          </w:p>
        </w:tc>
      </w:tr>
      <w:tr w:rsidR="000C26A1" w:rsidRPr="002E13CA" w14:paraId="47BEB322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ADD151" w14:textId="77777777" w:rsidR="000C26A1" w:rsidRPr="002E13CA" w:rsidRDefault="000C26A1" w:rsidP="000C26A1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6743E697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F22AB7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Osposobiti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čitanje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>.</w:t>
            </w:r>
          </w:p>
          <w:p w14:paraId="0F5D6BA0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Razviti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kulturu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čitanja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književnih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djela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hrvatskom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jeziku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>.</w:t>
            </w:r>
          </w:p>
          <w:p w14:paraId="0DF694FF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  <w:tr w:rsidR="000C26A1" w:rsidRPr="002E13CA" w14:paraId="31467D19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EAF78A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6276151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CD47C0" w14:textId="344A099E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fotokopiranja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697A">
              <w:rPr>
                <w:color w:val="000000"/>
                <w:sz w:val="24"/>
                <w:szCs w:val="24"/>
              </w:rPr>
              <w:t>i</w:t>
            </w:r>
            <w:proofErr w:type="spellEnd"/>
            <w:r w:rsidR="00BD69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materijala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0C26A1" w:rsidRPr="002E13CA" w14:paraId="3FEE9735" w14:textId="77777777" w:rsidTr="000C26A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39F4BB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26EA32A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767E90" w14:textId="175FB9CF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Samovrednovanje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vrednovanje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kao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vršnjačko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vrednovanje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. </w:t>
            </w:r>
          </w:p>
          <w:p w14:paraId="61E24143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  <w:tr w:rsidR="000C26A1" w:rsidRPr="002E13CA" w14:paraId="54BC2B15" w14:textId="77777777" w:rsidTr="000C26A1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F2BAD5D" w14:textId="77777777" w:rsidR="000C26A1" w:rsidRPr="002E13CA" w:rsidRDefault="000C26A1" w:rsidP="000C26A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2E13C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9A68BDA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čitanje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kraćih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književnih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djela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glas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>.</w:t>
            </w:r>
          </w:p>
          <w:p w14:paraId="554FCD1C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E13CA">
              <w:rPr>
                <w:color w:val="000000"/>
                <w:sz w:val="24"/>
                <w:szCs w:val="24"/>
              </w:rPr>
              <w:t>Recitiranje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kraćih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tekstova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sklopu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školskih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3CA">
              <w:rPr>
                <w:color w:val="000000"/>
                <w:sz w:val="24"/>
                <w:szCs w:val="24"/>
              </w:rPr>
              <w:t>priredbi</w:t>
            </w:r>
            <w:proofErr w:type="spellEnd"/>
            <w:r w:rsidRPr="002E13CA">
              <w:rPr>
                <w:color w:val="000000"/>
                <w:sz w:val="24"/>
                <w:szCs w:val="24"/>
              </w:rPr>
              <w:t xml:space="preserve">. </w:t>
            </w:r>
          </w:p>
          <w:p w14:paraId="717C9DBC" w14:textId="77777777" w:rsidR="000C26A1" w:rsidRPr="002E13CA" w:rsidRDefault="000C26A1" w:rsidP="000C26A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C105F2C" w14:textId="114771D6" w:rsidR="003525C3" w:rsidRDefault="003525C3">
      <w:pPr>
        <w:spacing w:after="160" w:line="259" w:lineRule="auto"/>
        <w:rPr>
          <w:color w:val="FF0000"/>
          <w:sz w:val="52"/>
          <w:szCs w:val="24"/>
          <w:lang w:val="hr-HR"/>
        </w:rPr>
      </w:pPr>
    </w:p>
    <w:p w14:paraId="7CE6DAC2" w14:textId="60602C98" w:rsidR="005C54E7" w:rsidRDefault="005C54E7">
      <w:pPr>
        <w:spacing w:after="160" w:line="259" w:lineRule="auto"/>
        <w:rPr>
          <w:color w:val="FF0000"/>
          <w:sz w:val="52"/>
          <w:szCs w:val="24"/>
          <w:lang w:val="hr-HR"/>
        </w:rPr>
      </w:pPr>
      <w:r>
        <w:rPr>
          <w:color w:val="FF0000"/>
          <w:sz w:val="52"/>
          <w:szCs w:val="24"/>
          <w:lang w:val="hr-HR"/>
        </w:rPr>
        <w:br w:type="page"/>
      </w:r>
    </w:p>
    <w:p w14:paraId="649BA406" w14:textId="77777777" w:rsidR="000C26A1" w:rsidRPr="005C54E7" w:rsidRDefault="000C26A1">
      <w:pPr>
        <w:spacing w:after="160" w:line="259" w:lineRule="auto"/>
        <w:rPr>
          <w:color w:val="FF0000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75F695CB" w14:textId="77777777" w:rsidTr="004464D2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C564B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24C72A27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07A8E8C6" w14:textId="55EEB198" w:rsidR="003525C3" w:rsidRPr="00333EEF" w:rsidRDefault="003525C3" w:rsidP="004464D2">
            <w:pPr>
              <w:pStyle w:val="Naslov3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66" w:name="_Toc178938129"/>
            <w:r w:rsidRPr="00333EEF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KREATIVNI KUTAK</w:t>
            </w:r>
            <w:bookmarkEnd w:id="66"/>
          </w:p>
        </w:tc>
      </w:tr>
      <w:tr w:rsidR="00333EEF" w:rsidRPr="00333EEF" w14:paraId="65AE88C7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FDD90D9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420A914D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A7500DB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color w:val="000000" w:themeColor="text1"/>
                <w:sz w:val="24"/>
                <w:szCs w:val="24"/>
                <w:lang w:val="hr-HR"/>
              </w:rPr>
              <w:t>Ana Posavec</w:t>
            </w:r>
          </w:p>
        </w:tc>
      </w:tr>
      <w:tr w:rsidR="00333EEF" w:rsidRPr="00333EEF" w14:paraId="24627A71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3C23579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7C8A5478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1D786FD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color w:val="000000" w:themeColor="text1"/>
                <w:sz w:val="24"/>
                <w:szCs w:val="24"/>
                <w:lang w:val="hr-HR"/>
              </w:rPr>
              <w:t>1 sat tjedno</w:t>
            </w:r>
          </w:p>
        </w:tc>
      </w:tr>
      <w:tr w:rsidR="00333EEF" w:rsidRPr="00333EEF" w14:paraId="34CBCBF2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00156B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B4297F1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color w:val="000000" w:themeColor="text1"/>
                <w:sz w:val="24"/>
                <w:szCs w:val="24"/>
                <w:lang w:val="hr-HR"/>
              </w:rPr>
              <w:t>35 sati</w:t>
            </w:r>
          </w:p>
        </w:tc>
      </w:tr>
      <w:tr w:rsidR="00333EEF" w:rsidRPr="00333EEF" w14:paraId="7E2CB1A0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95BE320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2524FECB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74F861E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kreativnost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zadovoljavanja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njihovih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interesa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mogućnosti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potreba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60D8F49A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osnovne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postavke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zdravog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Poboljšati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motorička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dostignuća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promicati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pismenost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riječ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2D502293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A746BB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351344D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color w:val="000000" w:themeColor="text1"/>
                <w:sz w:val="24"/>
                <w:szCs w:val="24"/>
                <w:lang w:val="hr-HR"/>
              </w:rPr>
              <w:t>U učionici</w:t>
            </w:r>
          </w:p>
        </w:tc>
      </w:tr>
      <w:tr w:rsidR="00333EEF" w:rsidRPr="00333EEF" w14:paraId="6F81811E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64B2882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3C5DEB87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A216DE2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color w:val="000000" w:themeColor="text1"/>
                <w:sz w:val="24"/>
                <w:szCs w:val="24"/>
                <w:lang w:val="hr-HR"/>
              </w:rPr>
              <w:t>Tijekom školske godine, 1 sat tjedno</w:t>
            </w:r>
          </w:p>
        </w:tc>
      </w:tr>
      <w:tr w:rsidR="00333EEF" w:rsidRPr="00333EEF" w14:paraId="4693A918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6434C37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6ECFBE9B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2D03E57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kreativnost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putem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upoznavanja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korištenjem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raznovrsnog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tehničkog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pribora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79F45729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sposobnost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promatranja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uočavanja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percipiranja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kreativnog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izražavanja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2DC0ABA5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ekološku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svijest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645507E6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Njegovati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STEM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područje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53859435" w14:textId="77777777" w:rsidR="003A09F5" w:rsidRPr="00333EEF" w:rsidRDefault="003A09F5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33EEF" w:rsidRPr="00333EEF" w14:paraId="4862B655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9CAD084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64AE26C7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8127D6F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color w:val="000000" w:themeColor="text1"/>
                <w:sz w:val="24"/>
                <w:szCs w:val="24"/>
                <w:lang w:val="hr-HR"/>
              </w:rPr>
              <w:t>Troškovi potrošnog materijala.</w:t>
            </w:r>
          </w:p>
        </w:tc>
      </w:tr>
      <w:tr w:rsidR="00333EEF" w:rsidRPr="00333EEF" w14:paraId="7ED77E5C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DF9BEC3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4117F730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F72B6B1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Zajednička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provedenog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razgovorom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Pohvala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zalaganje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ustrajnost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5C82A2C8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2C179C5D" w14:textId="77777777" w:rsidR="003525C3" w:rsidRPr="00333EEF" w:rsidRDefault="003525C3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333EEF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20D668E3" w14:textId="77777777" w:rsidR="003525C3" w:rsidRPr="00333EEF" w:rsidRDefault="003525C3" w:rsidP="004464D2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Izlaganje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uspješnih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panoima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AC250FE" w14:textId="77777777" w:rsidR="009831A2" w:rsidRPr="00333EEF" w:rsidRDefault="009831A2">
      <w:pPr>
        <w:spacing w:after="160" w:line="259" w:lineRule="auto"/>
        <w:rPr>
          <w:color w:val="000000" w:themeColor="text1"/>
          <w:sz w:val="44"/>
          <w:szCs w:val="24"/>
          <w:lang w:val="hr-HR"/>
        </w:rPr>
      </w:pPr>
    </w:p>
    <w:p w14:paraId="74D5A638" w14:textId="77777777" w:rsidR="009831A2" w:rsidRPr="00333EEF" w:rsidRDefault="009831A2">
      <w:pPr>
        <w:spacing w:after="160" w:line="259" w:lineRule="auto"/>
        <w:rPr>
          <w:color w:val="000000" w:themeColor="text1"/>
          <w:sz w:val="44"/>
          <w:szCs w:val="24"/>
          <w:lang w:val="hr-HR"/>
        </w:rPr>
      </w:pPr>
      <w:r w:rsidRPr="00333EEF">
        <w:rPr>
          <w:color w:val="000000" w:themeColor="text1"/>
          <w:sz w:val="44"/>
          <w:szCs w:val="24"/>
          <w:lang w:val="hr-HR"/>
        </w:rPr>
        <w:br w:type="page"/>
      </w:r>
    </w:p>
    <w:tbl>
      <w:tblPr>
        <w:tblW w:w="9540" w:type="dxa"/>
        <w:tblInd w:w="-1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703F6E" w:rsidRPr="00703F6E" w14:paraId="3C4AA5FD" w14:textId="77777777" w:rsidTr="00BB44C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6A80E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lastRenderedPageBreak/>
              <w:t xml:space="preserve">Naziv </w:t>
            </w:r>
          </w:p>
          <w:p w14:paraId="6E7A08B6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5AAD0FF9" w14:textId="77777777" w:rsidR="009831A2" w:rsidRPr="00703F6E" w:rsidRDefault="009831A2" w:rsidP="009831A2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bookmarkStart w:id="67" w:name="_Toc116049356"/>
            <w:bookmarkStart w:id="68" w:name="_Toc178938130"/>
            <w:r w:rsidRPr="00703F6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BISTRIĆI</w:t>
            </w:r>
            <w:bookmarkEnd w:id="67"/>
            <w:bookmarkEnd w:id="68"/>
          </w:p>
        </w:tc>
      </w:tr>
      <w:tr w:rsidR="00703F6E" w:rsidRPr="00703F6E" w14:paraId="7DF1B583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6CEAF48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122724DE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2BE059C" w14:textId="0B79129A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Marko Grčević, učitelj vjeronauka</w:t>
            </w:r>
          </w:p>
          <w:p w14:paraId="4EE9E48C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703F6E" w:rsidRPr="00703F6E" w14:paraId="4753182F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CCD4D97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2B265C05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79A4EE33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703F6E" w:rsidRPr="00703F6E" w14:paraId="29BE1406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D38E14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3FE684A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71F39C3F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703F6E" w:rsidRPr="00703F6E" w14:paraId="6DD78A01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C12FCD2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7F7A11E6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90DB073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Razvijanje pozitivnog odnosa prema sebi i svojim sposobnostima kroz  zabavan i kreativan rad. Razvijanje kritičkog mišljenja, učeničkog stvaralaštva te rješavanje problema na višim kognitivnim razinama.</w:t>
            </w:r>
          </w:p>
          <w:p w14:paraId="6D36E40C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703F6E" w:rsidRPr="00703F6E" w14:paraId="0359450A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D64D11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8572CAA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 xml:space="preserve">Rješavanje različitih matematičkih zadataka,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mozgalica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  <w:lang w:val="hr-HR"/>
              </w:rPr>
              <w:t xml:space="preserve">, rebusa, istraživanje određenih i izabranih tema, izrada prezentacija o izabranoj ili dogovorenoj temi. </w:t>
            </w:r>
          </w:p>
        </w:tc>
      </w:tr>
      <w:tr w:rsidR="00703F6E" w:rsidRPr="00703F6E" w14:paraId="164ADF4D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2BA2FF5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0BCE7AA3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B436E46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Tijekom školske godine, 1 sat tjedno, 35 sati godišnje.</w:t>
            </w:r>
          </w:p>
          <w:p w14:paraId="34EA299B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703F6E" w:rsidRPr="00703F6E" w14:paraId="7BC05A75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1654518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3518856F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8C3B364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Kod učenika razvijati stvaralački duh, kreativnost, samostalnost u radu, odgovornost za vlastito učenje i ponašanje.</w:t>
            </w:r>
          </w:p>
          <w:p w14:paraId="56C5C26B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703F6E" w:rsidRPr="00703F6E" w14:paraId="4893FC37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D5B47AC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51D94D0D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86DD513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Troškovi kopirnog papira, materijal za pokuse, USB.</w:t>
            </w:r>
          </w:p>
        </w:tc>
      </w:tr>
      <w:tr w:rsidR="00703F6E" w:rsidRPr="00703F6E" w14:paraId="42970B61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03F9A4D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530F7162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27DAEB8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 xml:space="preserve">-zajedničke analize i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samoanalize</w:t>
            </w:r>
            <w:proofErr w:type="spellEnd"/>
          </w:p>
          <w:p w14:paraId="7AA494D1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- usmeno vrednovanje grupe i svakog učenika pojedinačno</w:t>
            </w:r>
          </w:p>
          <w:p w14:paraId="16EE1D2D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- zadovoljstvo koje daje stvaralaštvo, kreativnost, zadovoljstvo postignutim rezultatima učenja</w:t>
            </w:r>
          </w:p>
          <w:p w14:paraId="47E1F594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703F6E" w:rsidRPr="00703F6E" w14:paraId="77A21620" w14:textId="77777777" w:rsidTr="00BB44C9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379C4F32" w14:textId="77777777" w:rsidR="009831A2" w:rsidRPr="00703F6E" w:rsidRDefault="009831A2" w:rsidP="00BB44C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02970B88" w14:textId="77777777" w:rsidR="009831A2" w:rsidRPr="00703F6E" w:rsidRDefault="009831A2" w:rsidP="00BB44C9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703F6E">
              <w:rPr>
                <w:color w:val="000000" w:themeColor="text1"/>
                <w:sz w:val="24"/>
                <w:szCs w:val="24"/>
                <w:lang w:val="hr-HR"/>
              </w:rPr>
              <w:t>Izrada plakata, prezentacija koje će prezentirati ostalim učenicima u grupi i u razredu.</w:t>
            </w:r>
          </w:p>
        </w:tc>
      </w:tr>
    </w:tbl>
    <w:p w14:paraId="2037D2E6" w14:textId="77777777" w:rsidR="009831A2" w:rsidRPr="00703F6E" w:rsidRDefault="009831A2" w:rsidP="009831A2">
      <w:pPr>
        <w:spacing w:line="276" w:lineRule="auto"/>
        <w:rPr>
          <w:color w:val="000000" w:themeColor="text1"/>
          <w:sz w:val="24"/>
          <w:szCs w:val="24"/>
          <w:lang w:val="hr-HR"/>
        </w:rPr>
      </w:pPr>
    </w:p>
    <w:p w14:paraId="01A2F04B" w14:textId="0FA20A84" w:rsidR="00203EC8" w:rsidRPr="005D754C" w:rsidRDefault="00203EC8" w:rsidP="00203EC8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 w:rsidRPr="00703F6E">
        <w:rPr>
          <w:color w:val="000000" w:themeColor="text1"/>
          <w:sz w:val="24"/>
          <w:szCs w:val="24"/>
          <w:lang w:val="hr-HR"/>
        </w:rPr>
        <w:br w:type="page"/>
      </w:r>
    </w:p>
    <w:p w14:paraId="0A833D03" w14:textId="77777777" w:rsidR="007E6575" w:rsidRPr="00995A42" w:rsidRDefault="007E6575" w:rsidP="00771E36">
      <w:pPr>
        <w:pStyle w:val="Naslov2"/>
        <w:rPr>
          <w:rFonts w:ascii="Times New Roman" w:hAnsi="Times New Roman" w:cs="Times New Roman"/>
          <w:color w:val="auto"/>
          <w:sz w:val="36"/>
          <w:szCs w:val="36"/>
          <w:lang w:val="hr-HR"/>
        </w:rPr>
      </w:pPr>
      <w:bookmarkStart w:id="69" w:name="_Toc514059962"/>
      <w:bookmarkStart w:id="70" w:name="_Toc178938131"/>
      <w:r w:rsidRPr="00995A42">
        <w:rPr>
          <w:rFonts w:ascii="Times New Roman" w:hAnsi="Times New Roman" w:cs="Times New Roman"/>
          <w:color w:val="auto"/>
          <w:sz w:val="36"/>
          <w:szCs w:val="36"/>
          <w:lang w:val="hr-HR"/>
        </w:rPr>
        <w:lastRenderedPageBreak/>
        <w:t>PREDMETNA NASTAVA</w:t>
      </w:r>
      <w:bookmarkEnd w:id="69"/>
      <w:bookmarkEnd w:id="70"/>
    </w:p>
    <w:p w14:paraId="7129659B" w14:textId="77777777" w:rsidR="007161F0" w:rsidRPr="003048D6" w:rsidRDefault="007161F0" w:rsidP="007161F0">
      <w:pPr>
        <w:spacing w:line="276" w:lineRule="auto"/>
        <w:rPr>
          <w:color w:val="FF0000"/>
          <w:sz w:val="24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C8110A" w14:paraId="1183A3DC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50F52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Naziv </w:t>
            </w:r>
          </w:p>
          <w:p w14:paraId="5B998937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C31E750" w14:textId="77777777" w:rsidR="00FE21AA" w:rsidRPr="00771E36" w:rsidRDefault="00FE21AA" w:rsidP="00FE21AA">
            <w:pPr>
              <w:pStyle w:val="Naslov3"/>
              <w:rPr>
                <w:rFonts w:ascii="Times New Roman" w:hAnsi="Times New Roman" w:cs="Times New Roman"/>
                <w:b/>
                <w:lang w:val="hr-HR"/>
              </w:rPr>
            </w:pPr>
            <w:bookmarkStart w:id="71" w:name="_Toc514059964"/>
            <w:bookmarkStart w:id="72" w:name="_Toc178938132"/>
            <w:r w:rsidRPr="00771E36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MODELARSTVO</w:t>
            </w:r>
            <w:bookmarkEnd w:id="71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 (5.-8. razredi)</w:t>
            </w:r>
            <w:bookmarkEnd w:id="72"/>
          </w:p>
        </w:tc>
      </w:tr>
      <w:tr w:rsidR="00FE21AA" w:rsidRPr="00C8110A" w14:paraId="6401C6A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31E074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Voditelj/i</w:t>
            </w:r>
          </w:p>
          <w:p w14:paraId="4E7C7817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817DBCF" w14:textId="10076BBA" w:rsidR="00FE21AA" w:rsidRPr="00C8110A" w:rsidRDefault="00F335C1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Mladen </w:t>
            </w:r>
            <w:proofErr w:type="spellStart"/>
            <w:r>
              <w:rPr>
                <w:sz w:val="24"/>
                <w:szCs w:val="24"/>
                <w:lang w:val="hr-HR"/>
              </w:rPr>
              <w:t>Dugonjić</w:t>
            </w:r>
            <w:proofErr w:type="spellEnd"/>
          </w:p>
          <w:p w14:paraId="66584952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4F191C1B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2FA64D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Planirani broj sati tjedno</w:t>
            </w:r>
          </w:p>
          <w:p w14:paraId="460BAE71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2FF00E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</w:p>
        </w:tc>
      </w:tr>
      <w:tr w:rsidR="00FE21AA" w:rsidRPr="00C8110A" w14:paraId="01DA9EB0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581B8B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254DE7" w14:textId="77777777" w:rsidR="00FE21A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35</w:t>
            </w:r>
          </w:p>
          <w:p w14:paraId="3E2A8FC7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13943B4A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B066DCD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Ciljevi </w:t>
            </w:r>
          </w:p>
          <w:p w14:paraId="00AF1D3B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011D0D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Stjecanje znanja i vještina pri izradi modela i maketa od drva,</w:t>
            </w:r>
          </w:p>
          <w:p w14:paraId="065BF4FB" w14:textId="77777777" w:rsidR="00FE21A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priprema za natjecanje. Razvijati vještine i sposobnosti uporabe alata, strojeva  i pribora. Navikavanje na sustavnost, točnost, urednost i savjesnost u obavljanju radnih zadataka. Usvojiti stav o potrebi pravilnog održavanja sredstava za rad, primjenu mjera zaštite na radu i zaštite okoliša. Razvijati kritičko mišljenje u vrednovanju tehničkih tvorevina.</w:t>
            </w:r>
          </w:p>
          <w:p w14:paraId="53E1AC1A" w14:textId="123E980D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25D3144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B33131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72FE31" w14:textId="77777777" w:rsidR="00FE21A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Učenici izvode radioničke vježbe u radionici</w:t>
            </w:r>
          </w:p>
          <w:p w14:paraId="4F8E6C06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04959F5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DBE7397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Vremenski okvir </w:t>
            </w:r>
          </w:p>
          <w:p w14:paraId="7E65225F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8E49166" w14:textId="77777777" w:rsidR="00FE21AA" w:rsidRPr="00C8110A" w:rsidRDefault="00FE21AA" w:rsidP="00FE21AA">
            <w:pPr>
              <w:spacing w:line="276" w:lineRule="auto"/>
              <w:rPr>
                <w:rFonts w:cs="Courier New"/>
                <w:sz w:val="24"/>
                <w:szCs w:val="24"/>
                <w:lang w:val="hr-HR"/>
              </w:rPr>
            </w:pPr>
            <w:r w:rsidRPr="00C8110A">
              <w:rPr>
                <w:rFonts w:cs="Courier New"/>
                <w:sz w:val="24"/>
                <w:szCs w:val="24"/>
                <w:lang w:val="hr-HR"/>
              </w:rPr>
              <w:t>Tijekom školske godine</w:t>
            </w:r>
          </w:p>
          <w:p w14:paraId="43AAA556" w14:textId="77777777" w:rsidR="00FE21AA" w:rsidRPr="00C8110A" w:rsidRDefault="00FE21AA" w:rsidP="00FE21AA">
            <w:pPr>
              <w:spacing w:line="276" w:lineRule="auto"/>
              <w:rPr>
                <w:rFonts w:cs="Courier New"/>
                <w:sz w:val="24"/>
                <w:szCs w:val="24"/>
                <w:lang w:val="hr-HR"/>
              </w:rPr>
            </w:pPr>
          </w:p>
        </w:tc>
      </w:tr>
      <w:tr w:rsidR="00FE21AA" w:rsidRPr="00C8110A" w14:paraId="42EC2526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0DE6C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Namjena</w:t>
            </w:r>
          </w:p>
          <w:p w14:paraId="5F5B3FE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AAF5211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Učenici</w:t>
            </w:r>
            <w:r w:rsidRPr="0037626C">
              <w:rPr>
                <w:sz w:val="24"/>
                <w:szCs w:val="24"/>
                <w:lang w:val="hr-HR"/>
              </w:rPr>
              <w:t xml:space="preserve"> od 5. do 8. razreda</w:t>
            </w:r>
          </w:p>
        </w:tc>
      </w:tr>
      <w:tr w:rsidR="00FE21AA" w:rsidRPr="00C8110A" w14:paraId="5C4347C1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5A0DE0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Troškovnik </w:t>
            </w:r>
          </w:p>
          <w:p w14:paraId="31D339DF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5FDE48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Potrošni materijal za rad (šperploča, ljepilo, brusni papir, pilice, A4 naljepnice, papir, toner).</w:t>
            </w:r>
          </w:p>
          <w:p w14:paraId="6BDF2175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Troškovi održavanja strojeva.</w:t>
            </w:r>
          </w:p>
          <w:p w14:paraId="6A137346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 xml:space="preserve">Nabavka novih strojeva i </w:t>
            </w:r>
            <w:proofErr w:type="spellStart"/>
            <w:r w:rsidRPr="00C8110A">
              <w:rPr>
                <w:sz w:val="24"/>
                <w:szCs w:val="24"/>
                <w:lang w:val="hr-HR"/>
              </w:rPr>
              <w:t>pirografa</w:t>
            </w:r>
            <w:proofErr w:type="spellEnd"/>
            <w:r w:rsidRPr="00C8110A">
              <w:rPr>
                <w:sz w:val="24"/>
                <w:szCs w:val="24"/>
                <w:lang w:val="hr-HR"/>
              </w:rPr>
              <w:t>.</w:t>
            </w:r>
          </w:p>
          <w:p w14:paraId="073A2252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4551955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24982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Način vrednovanja </w:t>
            </w:r>
          </w:p>
          <w:p w14:paraId="42EDA5E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0235F5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Individualno praćenje svakog učenika u  izradi tehničkih tvorevina i rješavanju postavljenih problema.</w:t>
            </w:r>
          </w:p>
          <w:p w14:paraId="19DCC3D6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0F01FA79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5DA6DE9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7B77EE8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Sudjelovanje  na smotrama  tehničkog stvaralaštva, školska, gradska, županijska, državna natjecanja, Modelarska liga.</w:t>
            </w:r>
          </w:p>
          <w:p w14:paraId="258C360B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</w:tbl>
    <w:p w14:paraId="59F2A974" w14:textId="77777777" w:rsidR="00FE21AA" w:rsidRPr="00C8110A" w:rsidRDefault="00FE21AA" w:rsidP="00FE21AA">
      <w:pPr>
        <w:spacing w:line="276" w:lineRule="auto"/>
        <w:rPr>
          <w:sz w:val="44"/>
          <w:szCs w:val="24"/>
          <w:lang w:val="hr-HR"/>
        </w:rPr>
      </w:pPr>
    </w:p>
    <w:p w14:paraId="4D5BBB81" w14:textId="77777777" w:rsidR="00FE21AA" w:rsidRPr="00C8110A" w:rsidRDefault="00FE21AA" w:rsidP="00FE21AA">
      <w:pPr>
        <w:spacing w:after="160" w:line="259" w:lineRule="auto"/>
        <w:rPr>
          <w:sz w:val="44"/>
          <w:szCs w:val="24"/>
          <w:lang w:val="hr-HR"/>
        </w:rPr>
      </w:pPr>
      <w:r w:rsidRPr="00C8110A">
        <w:rPr>
          <w:sz w:val="44"/>
          <w:szCs w:val="24"/>
          <w:lang w:val="hr-HR"/>
        </w:rPr>
        <w:br w:type="page"/>
      </w:r>
    </w:p>
    <w:p w14:paraId="53352113" w14:textId="77777777" w:rsidR="00FE21AA" w:rsidRPr="0063516F" w:rsidRDefault="00FE21AA" w:rsidP="00FE21AA">
      <w:pPr>
        <w:spacing w:line="276" w:lineRule="auto"/>
        <w:rPr>
          <w:sz w:val="28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C8110A" w14:paraId="086AD656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2AE3E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Naziv </w:t>
            </w:r>
          </w:p>
          <w:p w14:paraId="71236047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531893D" w14:textId="77777777" w:rsidR="00FE21AA" w:rsidRPr="00771E36" w:rsidRDefault="00FE21AA" w:rsidP="00FE21AA">
            <w:pPr>
              <w:pStyle w:val="Naslov3"/>
              <w:rPr>
                <w:rFonts w:ascii="Times New Roman" w:hAnsi="Times New Roman" w:cs="Times New Roman"/>
                <w:b/>
                <w:lang w:val="hr-HR"/>
              </w:rPr>
            </w:pPr>
            <w:bookmarkStart w:id="73" w:name="_Toc514059965"/>
            <w:bookmarkStart w:id="74" w:name="_Toc178938133"/>
            <w:r w:rsidRPr="00771E36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ROBOTIKA</w:t>
            </w:r>
            <w:bookmarkEnd w:id="73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 (5.-8. razredi)</w:t>
            </w:r>
            <w:bookmarkEnd w:id="74"/>
          </w:p>
        </w:tc>
      </w:tr>
      <w:tr w:rsidR="00FE21AA" w:rsidRPr="00C8110A" w14:paraId="0557DF1B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5AD4762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Voditelj/i</w:t>
            </w:r>
          </w:p>
          <w:p w14:paraId="63983F89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F25E64C" w14:textId="77777777" w:rsidR="00F335C1" w:rsidRPr="00C8110A" w:rsidRDefault="00F335C1" w:rsidP="00F335C1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Mladen </w:t>
            </w:r>
            <w:proofErr w:type="spellStart"/>
            <w:r>
              <w:rPr>
                <w:sz w:val="24"/>
                <w:szCs w:val="24"/>
                <w:lang w:val="hr-HR"/>
              </w:rPr>
              <w:t>Dugonjić</w:t>
            </w:r>
            <w:proofErr w:type="spellEnd"/>
          </w:p>
          <w:p w14:paraId="62CA48CE" w14:textId="64DFF77A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0AE88422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16C13D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Planirani broj sati tjedno</w:t>
            </w:r>
          </w:p>
          <w:p w14:paraId="5EFFFE00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DC032B9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</w:p>
          <w:p w14:paraId="7166AC2F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37E14B5E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521C5F9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B4AF15" w14:textId="77777777" w:rsidR="00FE21A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35</w:t>
            </w:r>
          </w:p>
          <w:p w14:paraId="6DAD995C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67CEE410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15332F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Ciljevi </w:t>
            </w:r>
          </w:p>
          <w:p w14:paraId="1D596A58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516466" w14:textId="77777777" w:rsidR="00FE21AA" w:rsidRPr="0037626C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Stjecanje znanja i vještina u konstruiranju, programiranju i upravljanju robota.</w:t>
            </w:r>
            <w:r>
              <w:t xml:space="preserve"> </w:t>
            </w:r>
            <w:r w:rsidRPr="0037626C">
              <w:rPr>
                <w:sz w:val="24"/>
                <w:szCs w:val="24"/>
                <w:lang w:val="hr-HR"/>
              </w:rPr>
              <w:t xml:space="preserve">Motivacija učenika za tehničko tehnološko </w:t>
            </w:r>
            <w:proofErr w:type="spellStart"/>
            <w:r w:rsidRPr="0037626C">
              <w:rPr>
                <w:sz w:val="24"/>
                <w:szCs w:val="24"/>
                <w:lang w:val="hr-HR"/>
              </w:rPr>
              <w:t>stvaralaštvo,razvijanje</w:t>
            </w:r>
            <w:proofErr w:type="spellEnd"/>
            <w:r w:rsidRPr="0037626C">
              <w:rPr>
                <w:sz w:val="24"/>
                <w:szCs w:val="24"/>
                <w:lang w:val="hr-HR"/>
              </w:rPr>
              <w:t xml:space="preserve"> „robotske pismenosti“ ,približiti znanja iz automatike, elektronike,</w:t>
            </w:r>
          </w:p>
          <w:p w14:paraId="6F8559E5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proofErr w:type="spellStart"/>
            <w:r w:rsidRPr="0037626C">
              <w:rPr>
                <w:sz w:val="24"/>
                <w:szCs w:val="24"/>
                <w:lang w:val="hr-HR"/>
              </w:rPr>
              <w:t>senzorike</w:t>
            </w:r>
            <w:proofErr w:type="spellEnd"/>
            <w:r w:rsidRPr="0037626C">
              <w:rPr>
                <w:sz w:val="24"/>
                <w:szCs w:val="24"/>
                <w:lang w:val="hr-HR"/>
              </w:rPr>
              <w:t>, mehanike i informatike (STEM) te poticati njihovu kreativnost i inovativnost. Omogućiti i razviti kod učenika pozitivan odnos prema radu, tehnici i društvu, kroz aktivno sudjelovanje u programu.</w:t>
            </w:r>
          </w:p>
          <w:p w14:paraId="69D692E9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37B11034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710177A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6158BF" w14:textId="77777777" w:rsidR="00FE21A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 xml:space="preserve">Učenici izvode radioničke vježbe u informatičkoj učionici ili </w:t>
            </w:r>
            <w:r>
              <w:rPr>
                <w:sz w:val="24"/>
                <w:szCs w:val="24"/>
                <w:lang w:val="hr-HR"/>
              </w:rPr>
              <w:t xml:space="preserve">tehničkoj </w:t>
            </w:r>
            <w:r w:rsidRPr="00C8110A">
              <w:rPr>
                <w:sz w:val="24"/>
                <w:szCs w:val="24"/>
                <w:lang w:val="hr-HR"/>
              </w:rPr>
              <w:t>radionici.</w:t>
            </w:r>
          </w:p>
          <w:p w14:paraId="24965E6C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6AF1C62E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C772DC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Vremenski okvir </w:t>
            </w:r>
          </w:p>
          <w:p w14:paraId="648E1ED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B41EB6F" w14:textId="77777777" w:rsidR="00FE21AA" w:rsidRPr="00C8110A" w:rsidRDefault="00FE21AA" w:rsidP="00FE21AA">
            <w:pPr>
              <w:spacing w:line="276" w:lineRule="auto"/>
              <w:rPr>
                <w:rFonts w:cs="Courier New"/>
                <w:sz w:val="24"/>
                <w:szCs w:val="24"/>
                <w:lang w:val="hr-HR"/>
              </w:rPr>
            </w:pPr>
            <w:r w:rsidRPr="00C8110A">
              <w:rPr>
                <w:rFonts w:cs="Courier New"/>
                <w:sz w:val="24"/>
                <w:szCs w:val="24"/>
                <w:lang w:val="hr-HR"/>
              </w:rPr>
              <w:t xml:space="preserve">Tijekom nastavne godine </w:t>
            </w:r>
          </w:p>
        </w:tc>
      </w:tr>
      <w:tr w:rsidR="00FE21AA" w:rsidRPr="00C8110A" w14:paraId="7382257D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4CD024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>Namjena</w:t>
            </w:r>
          </w:p>
          <w:p w14:paraId="15D9D19E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04B5A63" w14:textId="77777777" w:rsidR="00FE21AA" w:rsidRPr="0037626C" w:rsidRDefault="00FE21AA" w:rsidP="00FE21AA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Učenici</w:t>
            </w:r>
            <w:r w:rsidRPr="0037626C">
              <w:rPr>
                <w:sz w:val="24"/>
                <w:szCs w:val="24"/>
                <w:lang w:val="hr-HR"/>
              </w:rPr>
              <w:t xml:space="preserve"> od 5. do 8. razreda</w:t>
            </w:r>
          </w:p>
          <w:p w14:paraId="45D76673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25367DE8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E512D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Troškovnik </w:t>
            </w:r>
          </w:p>
          <w:p w14:paraId="09108146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3C12A0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Konstrukcijske kutije''</w:t>
            </w:r>
            <w:proofErr w:type="spellStart"/>
            <w:r w:rsidRPr="00C8110A">
              <w:rPr>
                <w:sz w:val="24"/>
                <w:szCs w:val="24"/>
                <w:lang w:val="hr-HR"/>
              </w:rPr>
              <w:t>fischertechnik</w:t>
            </w:r>
            <w:proofErr w:type="spellEnd"/>
            <w:r w:rsidRPr="00C8110A">
              <w:rPr>
                <w:sz w:val="24"/>
                <w:szCs w:val="24"/>
                <w:lang w:val="hr-HR"/>
              </w:rPr>
              <w:t>'', robotska vozila, različiti modeli, elektronička sučelja, prijenosna računala, baterije, senzori  i  ostala informatička oprema prema potrebi.</w:t>
            </w:r>
          </w:p>
          <w:p w14:paraId="70A366CE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Troškovi prijevoza na natjecanja.</w:t>
            </w:r>
          </w:p>
          <w:p w14:paraId="47ABCF24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250FD099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89015A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Način vrednovanja </w:t>
            </w:r>
          </w:p>
          <w:p w14:paraId="4105ABE4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A02DA3" w14:textId="77777777" w:rsidR="00FE21A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Individualno praćenje svakog učenika u  rješavanju postavljenih problema.</w:t>
            </w:r>
          </w:p>
          <w:p w14:paraId="49037798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  <w:tr w:rsidR="00FE21AA" w:rsidRPr="00C8110A" w14:paraId="3F10487D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AC230E8" w14:textId="77777777" w:rsidR="00FE21AA" w:rsidRPr="00C8110A" w:rsidRDefault="00FE21AA" w:rsidP="00FE21AA">
            <w:pPr>
              <w:spacing w:line="276" w:lineRule="auto"/>
              <w:rPr>
                <w:b/>
                <w:bCs/>
                <w:sz w:val="24"/>
                <w:szCs w:val="24"/>
                <w:lang w:val="hr-HR"/>
              </w:rPr>
            </w:pPr>
            <w:r w:rsidRPr="00C8110A">
              <w:rPr>
                <w:bCs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6DB1E61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  <w:r w:rsidRPr="00C8110A">
              <w:rPr>
                <w:sz w:val="24"/>
                <w:szCs w:val="24"/>
                <w:lang w:val="hr-HR"/>
              </w:rPr>
              <w:t>Sudjelovanje  na smotrama  tehničkog stvaralaštva, školska, gradska, županijska, državna natjecanja.</w:t>
            </w:r>
          </w:p>
          <w:p w14:paraId="0F2950E0" w14:textId="77777777" w:rsidR="00FE21AA" w:rsidRPr="00C8110A" w:rsidRDefault="00FE21AA" w:rsidP="00FE21AA">
            <w:pPr>
              <w:spacing w:line="276" w:lineRule="auto"/>
              <w:rPr>
                <w:sz w:val="24"/>
                <w:szCs w:val="24"/>
                <w:lang w:val="hr-HR"/>
              </w:rPr>
            </w:pPr>
          </w:p>
        </w:tc>
      </w:tr>
    </w:tbl>
    <w:p w14:paraId="21206337" w14:textId="2E38A83D" w:rsidR="00FE21AA" w:rsidRDefault="00FE21AA" w:rsidP="007161F0">
      <w:pPr>
        <w:rPr>
          <w:color w:val="FF0000"/>
        </w:rPr>
      </w:pPr>
    </w:p>
    <w:p w14:paraId="4E9AFB82" w14:textId="77777777" w:rsidR="00FE21AA" w:rsidRDefault="00FE21AA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2F497C5F" w14:textId="77777777" w:rsidR="00FE21AA" w:rsidRPr="003048D6" w:rsidRDefault="00FE21AA" w:rsidP="007161F0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4AEC8608" w14:textId="77777777" w:rsidTr="0009419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B091F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E9E9CA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ABACA37" w14:textId="77777777" w:rsidR="007161F0" w:rsidRPr="000C26A1" w:rsidRDefault="007161F0" w:rsidP="007161F0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75" w:name="_Toc178938134"/>
            <w:r w:rsidRPr="000C26A1">
              <w:rPr>
                <w:rFonts w:ascii="Times New Roman" w:hAnsi="Times New Roman" w:cs="Times New Roman"/>
                <w:b/>
                <w:color w:val="000000" w:themeColor="text1"/>
              </w:rPr>
              <w:t>PROMETNA GRUPA</w:t>
            </w:r>
            <w:bookmarkEnd w:id="75"/>
          </w:p>
        </w:tc>
      </w:tr>
      <w:tr w:rsidR="003048D6" w:rsidRPr="003048D6" w14:paraId="7C10625C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EDEC9E1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3F3A8EF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5A4BDC0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Učiteljica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informatike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Emina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Gudelj</w:t>
            </w:r>
            <w:proofErr w:type="spellEnd"/>
          </w:p>
        </w:tc>
      </w:tr>
      <w:tr w:rsidR="003048D6" w:rsidRPr="003048D6" w14:paraId="2B629505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9A6E0B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0E7C50F9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3B240B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1</w:t>
            </w:r>
          </w:p>
          <w:p w14:paraId="41E28DB1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61684B9C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FBB2DC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A051E4C" w14:textId="62EAA24F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3048D6" w:rsidRPr="003048D6" w14:paraId="5459BA36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297F21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7FEFE90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78B19B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pravilnog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odnosa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prometnim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pravilima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osposobljavanje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vožnju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biciklom</w:t>
            </w:r>
            <w:proofErr w:type="spellEnd"/>
          </w:p>
          <w:p w14:paraId="5D42523C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597DCACD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499179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E5E78FE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izvode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vježbe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informatičkoj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učionici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poligonu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radionici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19547E4B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407C61A0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DA0638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C2D73D3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6C14B8F" w14:textId="77777777" w:rsidR="007161F0" w:rsidRPr="000C26A1" w:rsidRDefault="007161F0" w:rsidP="007161F0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nastavne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48D6" w:rsidRPr="003048D6" w14:paraId="1311DE50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A0532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16659B5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8C490D" w14:textId="4B8CCED5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Osposobiti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sigurno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cestovnom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pješaka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vozača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bicikla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0C26A1">
              <w:rPr>
                <w:color w:val="000000" w:themeColor="text1"/>
                <w:sz w:val="24"/>
                <w:szCs w:val="24"/>
              </w:rPr>
              <w:t>poštivanju</w:t>
            </w:r>
            <w:proofErr w:type="spellEnd"/>
            <w:r w:rsidR="003A09F5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0C26A1">
              <w:rPr>
                <w:color w:val="000000" w:themeColor="text1"/>
                <w:sz w:val="24"/>
                <w:szCs w:val="24"/>
              </w:rPr>
              <w:t>prometnih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6DB3876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492B8BA4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8A5591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015F7C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B900A5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mjesta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smotre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nabavke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poligona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bicikle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prometne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testove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785AA9A8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5E583E27" w14:textId="77777777" w:rsidTr="000941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98E4ED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293237A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C4CED1" w14:textId="16576F3C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Individualno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svakog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r w:rsidR="003A09F5" w:rsidRPr="000C26A1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="003A09F5" w:rsidRPr="000C26A1">
              <w:rPr>
                <w:color w:val="000000" w:themeColor="text1"/>
                <w:sz w:val="24"/>
                <w:szCs w:val="24"/>
              </w:rPr>
              <w:t>rješavanju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postavljenih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problema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plasmana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gradskoj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smotri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sigurnosti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263F1D6A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5D9DD7CE" w14:textId="77777777" w:rsidTr="0009419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A55456A" w14:textId="77777777" w:rsidR="007161F0" w:rsidRPr="000C26A1" w:rsidRDefault="007161F0" w:rsidP="007161F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454FF40" w14:textId="70989D19" w:rsidR="007161F0" w:rsidRPr="000C26A1" w:rsidRDefault="003A09F5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smotrama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tehničkog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stvaralaštva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školska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gradska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županijska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državna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F0" w:rsidRPr="000C26A1"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  <w:r w:rsidR="007161F0"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3BD10AF3" w14:textId="77777777" w:rsidR="007161F0" w:rsidRPr="000C26A1" w:rsidRDefault="007161F0" w:rsidP="007161F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B6CD746" w14:textId="77777777" w:rsidR="007E6575" w:rsidRPr="003048D6" w:rsidRDefault="007E6575" w:rsidP="007161F0">
      <w:pPr>
        <w:spacing w:line="276" w:lineRule="auto"/>
        <w:rPr>
          <w:color w:val="FF0000"/>
          <w:sz w:val="24"/>
          <w:szCs w:val="24"/>
          <w:lang w:val="hr-HR"/>
        </w:rPr>
      </w:pPr>
    </w:p>
    <w:p w14:paraId="698B5F4F" w14:textId="77777777" w:rsidR="004218B7" w:rsidRPr="003048D6" w:rsidRDefault="004218B7" w:rsidP="007161F0">
      <w:pPr>
        <w:spacing w:after="160" w:line="276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A1F46" w:rsidRPr="008A1F46" w14:paraId="07322703" w14:textId="77777777" w:rsidTr="004464D2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B835B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BB39D0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78A5AEDC" w14:textId="29CFB687" w:rsidR="004464D2" w:rsidRPr="008A1F46" w:rsidRDefault="004464D2" w:rsidP="00FF5571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76" w:name="_Toc493256469"/>
            <w:bookmarkStart w:id="77" w:name="_Toc178938135"/>
            <w:r w:rsidRPr="008A1F46">
              <w:rPr>
                <w:rFonts w:ascii="Times New Roman" w:hAnsi="Times New Roman" w:cs="Times New Roman"/>
                <w:b/>
                <w:color w:val="000000" w:themeColor="text1"/>
              </w:rPr>
              <w:t xml:space="preserve">EKO GRUPA </w:t>
            </w:r>
            <w:bookmarkEnd w:id="76"/>
            <w:r w:rsidR="008A1F46" w:rsidRPr="008A1F46">
              <w:rPr>
                <w:rFonts w:ascii="Times New Roman" w:hAnsi="Times New Roman" w:cs="Times New Roman"/>
                <w:b/>
                <w:color w:val="000000" w:themeColor="text1"/>
              </w:rPr>
              <w:t>- PTIČARI</w:t>
            </w:r>
            <w:bookmarkEnd w:id="77"/>
          </w:p>
        </w:tc>
      </w:tr>
      <w:tr w:rsidR="008A1F46" w:rsidRPr="008A1F46" w14:paraId="7C7D5484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A0F3F96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6071863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93F5EF6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Tomislava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Bužan</w:t>
            </w:r>
            <w:proofErr w:type="spellEnd"/>
          </w:p>
          <w:p w14:paraId="0F2AEAC6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1DD198AD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F203AB2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4278AA7C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A313F93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A1F46">
              <w:rPr>
                <w:color w:val="000000" w:themeColor="text1"/>
                <w:sz w:val="24"/>
                <w:szCs w:val="24"/>
              </w:rPr>
              <w:t>1</w:t>
            </w:r>
          </w:p>
          <w:p w14:paraId="3E60ACCA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482B5CB0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DAEFC8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62D7158" w14:textId="7D901378" w:rsidR="004464D2" w:rsidRPr="008A1F46" w:rsidRDefault="005913DE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A1F46">
              <w:rPr>
                <w:color w:val="000000" w:themeColor="text1"/>
                <w:sz w:val="24"/>
                <w:szCs w:val="24"/>
              </w:rPr>
              <w:t>35</w:t>
            </w:r>
          </w:p>
          <w:p w14:paraId="586224D1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2B4FF626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28FA1F5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44FB90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07388B2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bioraznolikost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RH</w:t>
            </w:r>
          </w:p>
        </w:tc>
      </w:tr>
      <w:tr w:rsidR="008A1F46" w:rsidRPr="008A1F46" w14:paraId="11CCA0CE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A2CF58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207B221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Pomoću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kvizova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posjeti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muzeja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terenima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suradnji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="003A09F5" w:rsidRPr="008A1F46">
              <w:rPr>
                <w:color w:val="000000" w:themeColor="text1"/>
                <w:sz w:val="24"/>
                <w:szCs w:val="24"/>
              </w:rPr>
              <w:t>biološkim</w:t>
            </w:r>
            <w:proofErr w:type="spellEnd"/>
            <w:r w:rsidR="003A09F5"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8A1F46">
              <w:rPr>
                <w:color w:val="000000" w:themeColor="text1"/>
                <w:sz w:val="24"/>
                <w:szCs w:val="24"/>
              </w:rPr>
              <w:t>udrugama</w:t>
            </w:r>
            <w:proofErr w:type="spellEnd"/>
          </w:p>
          <w:p w14:paraId="41F93E02" w14:textId="076616FC" w:rsidR="003A09F5" w:rsidRPr="008A1F46" w:rsidRDefault="003A09F5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5B692AEE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241BCA6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EF26E3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7B3B29A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nastavne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63D77324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7247692E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CA0DA27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1DE075F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DCDB56E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Naučiti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naše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biljke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životinje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gljive</w:t>
            </w:r>
            <w:proofErr w:type="spellEnd"/>
          </w:p>
          <w:p w14:paraId="07B628C9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4615DAA6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89AF276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54704F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1655F90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Cijene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ulaznica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</w:p>
          <w:p w14:paraId="0910017D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2F3FE6BA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F71DBA9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04B590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5B646FA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Pomoću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kvizova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radnih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listića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usmene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provjere</w:t>
            </w:r>
            <w:proofErr w:type="spellEnd"/>
          </w:p>
          <w:p w14:paraId="6CCDD3B6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7275C63F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41833FEB" w14:textId="77777777" w:rsidR="004464D2" w:rsidRPr="008A1F46" w:rsidRDefault="004464D2" w:rsidP="004464D2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6337E5BF" w14:textId="77777777" w:rsidR="004464D2" w:rsidRPr="008A1F46" w:rsidRDefault="004464D2" w:rsidP="004464D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Naučiti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prepoznati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različite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organizme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njihovu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ekosustavu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1B63E78" w14:textId="77777777" w:rsidR="003854A7" w:rsidRPr="003048D6" w:rsidRDefault="003854A7" w:rsidP="003854A7">
      <w:pPr>
        <w:spacing w:line="276" w:lineRule="auto"/>
        <w:rPr>
          <w:color w:val="FF0000"/>
          <w:sz w:val="44"/>
          <w:szCs w:val="44"/>
        </w:rPr>
      </w:pPr>
    </w:p>
    <w:p w14:paraId="5C64B6AC" w14:textId="77777777" w:rsidR="005D754C" w:rsidRDefault="003854A7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8"/>
        <w:gridCol w:w="6662"/>
      </w:tblGrid>
      <w:tr w:rsidR="005D754C" w:rsidRPr="003048D6" w14:paraId="0F433E5C" w14:textId="77777777" w:rsidTr="005D754C">
        <w:tc>
          <w:tcPr>
            <w:tcW w:w="2878" w:type="dxa"/>
            <w:shd w:val="clear" w:color="auto" w:fill="FFFFFF"/>
          </w:tcPr>
          <w:p w14:paraId="1EC0DD0C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  <w:lang w:val="hr-HR" w:eastAsia="en-US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7ECD2CC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F2EFF6"/>
            <w:hideMark/>
          </w:tcPr>
          <w:p w14:paraId="035FDA38" w14:textId="77777777" w:rsidR="005D754C" w:rsidRPr="000C26A1" w:rsidRDefault="005D754C" w:rsidP="005D754C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26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bookmarkStart w:id="78" w:name="_Toc178938136"/>
            <w:r w:rsidRPr="000C26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ZBOR</w:t>
            </w:r>
            <w:bookmarkEnd w:id="78"/>
          </w:p>
        </w:tc>
      </w:tr>
      <w:tr w:rsidR="005D754C" w:rsidRPr="003048D6" w14:paraId="227B87E3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1BC02C0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4C2437C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BA3CDAD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Agneza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Ivančić</w:t>
            </w:r>
            <w:proofErr w:type="spellEnd"/>
          </w:p>
          <w:p w14:paraId="061659B1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003B6A17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818C5DC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696B842D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5CBAAAE8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5D754C" w:rsidRPr="003048D6" w14:paraId="23B64987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61A5BD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771FEBAC" w14:textId="77777777" w:rsidR="005D754C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70</w:t>
            </w:r>
          </w:p>
          <w:p w14:paraId="1EA10D8D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  <w:p w14:paraId="23919964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10D53E9D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32F7C5D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C2B7BA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C0F4066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doživljaj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glazbe</w:t>
            </w:r>
            <w:proofErr w:type="spellEnd"/>
          </w:p>
          <w:p w14:paraId="10265D34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interesa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skupno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muziciranje</w:t>
            </w:r>
            <w:proofErr w:type="spellEnd"/>
          </w:p>
          <w:p w14:paraId="2AD246B2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lijepo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izražajno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pjevanje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razumijevanje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notnog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teksta</w:t>
            </w:r>
            <w:proofErr w:type="spellEnd"/>
          </w:p>
          <w:p w14:paraId="5FEED3FC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povezanosti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poštovanja</w:t>
            </w:r>
            <w:proofErr w:type="spellEnd"/>
          </w:p>
          <w:p w14:paraId="684742A9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33FACD4C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CFD21E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2BCB4DF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izvannastavna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aktivnost</w:t>
            </w:r>
            <w:proofErr w:type="spellEnd"/>
          </w:p>
          <w:p w14:paraId="5C739F09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održavanje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proba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5AA8F5CF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nastupi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priredbama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svečanostima</w:t>
            </w:r>
            <w:proofErr w:type="spellEnd"/>
          </w:p>
          <w:p w14:paraId="1EEAE25D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4B860DC0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7A2A956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472214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1F3514E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0C26A1">
              <w:rPr>
                <w:color w:val="000000" w:themeColor="text1"/>
                <w:sz w:val="24"/>
                <w:szCs w:val="24"/>
              </w:rPr>
              <w:t>./202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0C26A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šk.god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0E82D084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74DCE1C7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0CA689F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01C8EDB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2A11B0A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izvannastavna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aktivnost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namijenjena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4.og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  <w:p w14:paraId="7996F9F0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izvedba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skladbi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nastupi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2FFF6BF2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5A8839D7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8CE7857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EB94ED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FBCEA1D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kopiranja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notnog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zapisa</w:t>
            </w:r>
            <w:proofErr w:type="spellEnd"/>
          </w:p>
          <w:p w14:paraId="0D6E4636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71B50D49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71FDE19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983B9F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57343B18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-rad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prezentira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nastupima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izvan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09CBFCFC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754C" w:rsidRPr="003048D6" w14:paraId="376CDC0A" w14:textId="77777777" w:rsidTr="005D754C">
        <w:tc>
          <w:tcPr>
            <w:tcW w:w="2878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49CB9D22" w14:textId="77777777" w:rsidR="005D754C" w:rsidRPr="000C26A1" w:rsidRDefault="005D754C" w:rsidP="005D754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235805AF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umjetničkim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događanjima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02DEC65F" w14:textId="77777777" w:rsidR="005D754C" w:rsidRPr="000C26A1" w:rsidRDefault="005D754C" w:rsidP="005D754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71B0760" w14:textId="5942A6E8" w:rsidR="008C0C62" w:rsidRPr="00F335C1" w:rsidRDefault="005D754C" w:rsidP="00F335C1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6E3381EC" w14:textId="77777777" w:rsidTr="006D03F8">
        <w:tc>
          <w:tcPr>
            <w:tcW w:w="2880" w:type="dxa"/>
            <w:shd w:val="clear" w:color="auto" w:fill="FFFFFF"/>
          </w:tcPr>
          <w:p w14:paraId="5610A593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</w:p>
          <w:p w14:paraId="57ACCA86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77AACAD0" w14:textId="77777777" w:rsidR="006D03F8" w:rsidRPr="00333EEF" w:rsidRDefault="006D03F8" w:rsidP="006D03F8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79" w:name="_Toc178938137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NOVINARSKA GRUPA I IZRADA ŠKOLSKIH NOVINA</w:t>
            </w:r>
            <w:bookmarkEnd w:id="79"/>
          </w:p>
        </w:tc>
      </w:tr>
      <w:tr w:rsidR="00333EEF" w:rsidRPr="00333EEF" w14:paraId="2B42B582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90C3E62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5C214FB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1ABEA27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Marina Zorić, Dragan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</w:p>
        </w:tc>
      </w:tr>
      <w:tr w:rsidR="00333EEF" w:rsidRPr="00333EEF" w14:paraId="69A7587B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3939FFD0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0117A243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E06E5B5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33EEF" w:rsidRPr="00333EEF" w14:paraId="460E572A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53FA64C9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E58265D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35</w:t>
            </w:r>
          </w:p>
          <w:p w14:paraId="47F967C2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34898017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2F32D05C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</w:p>
          <w:p w14:paraId="4B7014B1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66C47E26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osnovnim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novinarskim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formama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služenje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istima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ljubav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pisanoj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riječi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kritički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pristup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uočenim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događajima</w:t>
            </w:r>
            <w:proofErr w:type="spellEnd"/>
          </w:p>
          <w:p w14:paraId="25D697C7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116FFC35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A03C12F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B2852C5" w14:textId="110DD592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radijskoj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emisiji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="003A09F5" w:rsidRPr="00333EEF">
              <w:rPr>
                <w:color w:val="000000" w:themeColor="text1"/>
                <w:sz w:val="24"/>
                <w:szCs w:val="24"/>
              </w:rPr>
              <w:t>Zvonjalica</w:t>
            </w:r>
            <w:proofErr w:type="spellEnd"/>
            <w:r w:rsidR="003A09F5" w:rsidRPr="00333EEF">
              <w:rPr>
                <w:color w:val="000000" w:themeColor="text1"/>
                <w:sz w:val="24"/>
                <w:szCs w:val="24"/>
              </w:rPr>
              <w:t xml:space="preserve"> “</w:t>
            </w:r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list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dječje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časopise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uređivanje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stranice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lista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Čičko</w:t>
            </w:r>
            <w:proofErr w:type="spellEnd"/>
          </w:p>
          <w:p w14:paraId="1D16DED9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29430FD0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02B3AC6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  <w:p w14:paraId="657A7646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D2A426D" w14:textId="40B16826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33EEF">
              <w:rPr>
                <w:color w:val="000000" w:themeColor="text1"/>
                <w:sz w:val="24"/>
                <w:szCs w:val="24"/>
              </w:rPr>
              <w:t>2024</w:t>
            </w:r>
            <w:r w:rsidR="003A09F5" w:rsidRPr="00333EEF">
              <w:rPr>
                <w:color w:val="000000" w:themeColor="text1"/>
                <w:sz w:val="24"/>
                <w:szCs w:val="24"/>
              </w:rPr>
              <w:t>. /</w:t>
            </w:r>
            <w:r w:rsidR="00333EEF">
              <w:rPr>
                <w:color w:val="000000" w:themeColor="text1"/>
                <w:sz w:val="24"/>
                <w:szCs w:val="24"/>
              </w:rPr>
              <w:t>2025</w:t>
            </w:r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60F57AF0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0CC26B98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9A64F35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4FC16AC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samostalno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sudjeluju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oblikovanju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novinarskih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formi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literarnih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fotografskih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kreiranju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radijskih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emisija</w:t>
            </w:r>
            <w:proofErr w:type="spellEnd"/>
          </w:p>
          <w:p w14:paraId="1C396572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8135500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47A2FB1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</w:p>
          <w:p w14:paraId="1E845F5C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5FEACCA" w14:textId="67A4F7F0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fotokopiranja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fotografija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tiskanja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novena</w:t>
            </w:r>
          </w:p>
          <w:p w14:paraId="574B1FE4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589D5DFC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8B0E5C7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  <w:p w14:paraId="556BB1AC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EC8A25B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rezultati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literarnim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natječajima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LiDraNu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natječajima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dječjim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časopisima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stranici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listu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Žir</w:t>
            </w:r>
            <w:proofErr w:type="spellEnd"/>
          </w:p>
          <w:p w14:paraId="1F8BFE09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5CEE410" w14:textId="77777777" w:rsidTr="006D03F8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282B67A9" w14:textId="77777777" w:rsidR="006D03F8" w:rsidRPr="00333EEF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10090FC0" w14:textId="320953AD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podrška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zajednice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predstavljanje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naše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46ADE6FB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  <w:p w14:paraId="188307CC" w14:textId="77777777" w:rsidR="006D03F8" w:rsidRPr="00333EEF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FDB987" w14:textId="77777777" w:rsidR="006D03F8" w:rsidRPr="00333EEF" w:rsidRDefault="006D03F8" w:rsidP="006D03F8">
      <w:pPr>
        <w:rPr>
          <w:color w:val="000000" w:themeColor="text1"/>
        </w:rPr>
      </w:pPr>
    </w:p>
    <w:p w14:paraId="6A70A02E" w14:textId="77777777" w:rsidR="00CA7BC1" w:rsidRPr="00333EEF" w:rsidRDefault="00CA7BC1" w:rsidP="00CA7BC1">
      <w:pPr>
        <w:rPr>
          <w:color w:val="000000" w:themeColor="text1"/>
        </w:rPr>
      </w:pPr>
    </w:p>
    <w:p w14:paraId="0E9A50EE" w14:textId="2ADBECCA" w:rsidR="006D03F8" w:rsidRPr="00333EEF" w:rsidRDefault="006D03F8">
      <w:pPr>
        <w:spacing w:after="160" w:line="259" w:lineRule="auto"/>
        <w:rPr>
          <w:color w:val="000000" w:themeColor="text1"/>
          <w:sz w:val="24"/>
          <w:szCs w:val="24"/>
        </w:rPr>
      </w:pPr>
      <w:r w:rsidRPr="00333EEF">
        <w:rPr>
          <w:color w:val="000000" w:themeColor="text1"/>
          <w:sz w:val="24"/>
          <w:szCs w:val="24"/>
        </w:rPr>
        <w:br w:type="page"/>
      </w:r>
    </w:p>
    <w:p w14:paraId="5217CC29" w14:textId="77777777" w:rsidR="0058684D" w:rsidRPr="003048D6" w:rsidRDefault="0058684D" w:rsidP="00A61772">
      <w:pPr>
        <w:rPr>
          <w:color w:val="FF0000"/>
          <w:sz w:val="24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49727D97" w14:textId="77777777" w:rsidTr="005710BD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40875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F2543C0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3A4EF05" w14:textId="66D48064" w:rsidR="005710BD" w:rsidRPr="00333EEF" w:rsidRDefault="005710BD" w:rsidP="005710BD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80" w:name="_Toc178938138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ČITATELJSKI KLUB</w:t>
            </w:r>
            <w:bookmarkEnd w:id="80"/>
          </w:p>
        </w:tc>
      </w:tr>
      <w:tr w:rsidR="00333EEF" w:rsidRPr="00333EEF" w14:paraId="508CFD65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48DD7A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E656012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374BD40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>Marina Zorić</w:t>
            </w:r>
          </w:p>
        </w:tc>
      </w:tr>
      <w:tr w:rsidR="00333EEF" w:rsidRPr="00333EEF" w14:paraId="087F242B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E1DE90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101B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47D467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čitanje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književnih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djela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nisu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dio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procesa</w:t>
            </w:r>
            <w:proofErr w:type="spellEnd"/>
          </w:p>
          <w:p w14:paraId="43AC2D6A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verbalne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komunikacije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samopouzdanja</w:t>
            </w:r>
            <w:proofErr w:type="spellEnd"/>
          </w:p>
          <w:p w14:paraId="13F90021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naučiti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kritički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promišljati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poštivati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tuđe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mišljenje</w:t>
            </w:r>
            <w:proofErr w:type="spellEnd"/>
          </w:p>
          <w:p w14:paraId="3F57059D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64F8ADB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9B27B7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4F63C2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sastajanje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dvotjednoj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bazi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diskusija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pročitanom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djelu</w:t>
            </w:r>
            <w:proofErr w:type="spellEnd"/>
          </w:p>
          <w:p w14:paraId="1FB2DFDF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knjižnicama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manifestacijama</w:t>
            </w:r>
            <w:proofErr w:type="spellEnd"/>
          </w:p>
          <w:p w14:paraId="2C43320C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gostovanje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književnika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književni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susreti</w:t>
            </w:r>
            <w:proofErr w:type="spellEnd"/>
          </w:p>
          <w:p w14:paraId="52869BA6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kvizu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Čitanjem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zvijezda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recenzija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dječje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časopise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list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stranicu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28E3CD81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2CFC7AA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48EC7DA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495DD4C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71BF96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(35 sati)</w:t>
            </w:r>
          </w:p>
        </w:tc>
      </w:tr>
      <w:tr w:rsidR="00333EEF" w:rsidRPr="00333EEF" w14:paraId="1E727527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2BAD5C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EA66BC6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C394AE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žele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svoja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čitateljska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iskustva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interesu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kolege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)</w:t>
            </w:r>
          </w:p>
          <w:p w14:paraId="1A2BD40B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A6AAA04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0513C4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5D3FB53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782615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nabavljanje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novih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naslova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knjižnici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mogućnostima</w:t>
            </w:r>
            <w:proofErr w:type="spellEnd"/>
          </w:p>
          <w:p w14:paraId="2959F076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3FD5023" w14:textId="77777777" w:rsidTr="005710B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0962C5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1F2192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44DDCED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samovrednovati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vrednovati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jedni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druge</w:t>
            </w:r>
            <w:proofErr w:type="spellEnd"/>
          </w:p>
          <w:p w14:paraId="59B9B262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319596F" w14:textId="77777777" w:rsidTr="005710BD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7F83630" w14:textId="77777777" w:rsidR="005710BD" w:rsidRPr="00333EEF" w:rsidRDefault="005710BD" w:rsidP="005710B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AFFFB47" w14:textId="6C35BBC4" w:rsidR="005710BD" w:rsidRPr="00333EEF" w:rsidRDefault="005710BD" w:rsidP="005710BD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kvizu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Čitanjem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zvijezda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prezentiranje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pročitanih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djela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svojim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vršnjacima</w:t>
            </w:r>
            <w:proofErr w:type="spellEnd"/>
          </w:p>
          <w:p w14:paraId="3957A9C9" w14:textId="77777777" w:rsidR="005710BD" w:rsidRPr="00333EEF" w:rsidRDefault="005710BD" w:rsidP="005710B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77CC6D1" w14:textId="77777777" w:rsidR="005710BD" w:rsidRPr="00333EEF" w:rsidRDefault="005710BD">
      <w:pPr>
        <w:rPr>
          <w:color w:val="000000" w:themeColor="text1"/>
          <w:sz w:val="24"/>
          <w:szCs w:val="24"/>
        </w:rPr>
      </w:pPr>
      <w:r w:rsidRPr="00333EEF">
        <w:rPr>
          <w:color w:val="000000" w:themeColor="text1"/>
          <w:sz w:val="24"/>
          <w:szCs w:val="24"/>
        </w:rPr>
        <w:br w:type="page"/>
      </w:r>
    </w:p>
    <w:p w14:paraId="5E3A9B9E" w14:textId="77777777" w:rsidR="00CA1522" w:rsidRPr="003048D6" w:rsidRDefault="00CA1522" w:rsidP="00CA1522">
      <w:pPr>
        <w:rPr>
          <w:color w:val="FF0000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7"/>
        <w:gridCol w:w="6663"/>
      </w:tblGrid>
      <w:tr w:rsidR="003048D6" w:rsidRPr="00F06987" w14:paraId="40841473" w14:textId="77777777" w:rsidTr="00BB44C9">
        <w:tc>
          <w:tcPr>
            <w:tcW w:w="2877" w:type="dxa"/>
            <w:shd w:val="clear" w:color="auto" w:fill="FFFFFF"/>
          </w:tcPr>
          <w:p w14:paraId="0970E2AE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AB4DE5D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EFF6"/>
          </w:tcPr>
          <w:p w14:paraId="17C3759F" w14:textId="77777777" w:rsidR="00CA1522" w:rsidRPr="00F06987" w:rsidRDefault="00CA1522" w:rsidP="009831A2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06987">
              <w:rPr>
                <w:color w:val="000000" w:themeColor="text1"/>
              </w:rPr>
              <w:t xml:space="preserve"> </w:t>
            </w:r>
            <w:bookmarkStart w:id="81" w:name="_Toc178938139"/>
            <w:r w:rsidRPr="00F0698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GLAZBENA RADIONICA</w:t>
            </w:r>
            <w:bookmarkEnd w:id="81"/>
          </w:p>
        </w:tc>
      </w:tr>
      <w:tr w:rsidR="003048D6" w:rsidRPr="00F06987" w14:paraId="3D36FB61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61168C1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4EC79F3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7F0F1DD7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AGNEZA IVANČIĆ</w:t>
            </w:r>
          </w:p>
          <w:p w14:paraId="01F8B4A6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517F7ABD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01567F20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6E57B2A8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356DD48A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048D6" w:rsidRPr="00F06987" w14:paraId="59E5451D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2947EE0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35D42587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35</w:t>
            </w:r>
          </w:p>
          <w:p w14:paraId="26B070D4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3D3971B2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4B994A0B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2BA6009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53032384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doživljaj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glazbe</w:t>
            </w:r>
            <w:proofErr w:type="spellEnd"/>
          </w:p>
          <w:p w14:paraId="3A766E86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interesa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skupno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muziciranje</w:t>
            </w:r>
            <w:proofErr w:type="spellEnd"/>
          </w:p>
          <w:p w14:paraId="6C7ACFE9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osvijestiti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glazbe</w:t>
            </w:r>
            <w:proofErr w:type="spellEnd"/>
          </w:p>
          <w:p w14:paraId="3E87178E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povezanosti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suradnje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poštovanja</w:t>
            </w:r>
            <w:proofErr w:type="spellEnd"/>
          </w:p>
          <w:p w14:paraId="5F9F6A71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uključivanje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teškoćama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razvoju</w:t>
            </w:r>
            <w:proofErr w:type="spellEnd"/>
          </w:p>
          <w:p w14:paraId="01C35250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3303D3DB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5FCBA111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21EEED22" w14:textId="6617B260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 xml:space="preserve">-rad s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831A2" w:rsidRPr="00F0698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831A2" w:rsidRPr="00F06987">
              <w:rPr>
                <w:color w:val="000000" w:themeColor="text1"/>
                <w:sz w:val="24"/>
                <w:szCs w:val="24"/>
              </w:rPr>
              <w:t>grupni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>)</w:t>
            </w:r>
          </w:p>
          <w:p w14:paraId="660BF0AA" w14:textId="76BFCC35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održavanje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31A2" w:rsidRPr="00F06987">
              <w:rPr>
                <w:color w:val="000000" w:themeColor="text1"/>
                <w:sz w:val="24"/>
                <w:szCs w:val="24"/>
              </w:rPr>
              <w:t>proba</w:t>
            </w:r>
            <w:proofErr w:type="spellEnd"/>
            <w:r w:rsidR="009831A2"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31A2" w:rsidRPr="00F0698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731C9640" w14:textId="14911743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9831A2" w:rsidRPr="00F06987">
              <w:rPr>
                <w:color w:val="000000" w:themeColor="text1"/>
                <w:sz w:val="24"/>
                <w:szCs w:val="24"/>
              </w:rPr>
              <w:t>nastupi</w:t>
            </w:r>
            <w:proofErr w:type="spellEnd"/>
            <w:r w:rsidR="009831A2"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31A2" w:rsidRPr="00F06987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priredbama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svečanostima</w:t>
            </w:r>
            <w:proofErr w:type="spellEnd"/>
          </w:p>
          <w:p w14:paraId="2ABD160E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3008A4B8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34E337F3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E63262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1927898F" w14:textId="114D3860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F06987">
              <w:rPr>
                <w:color w:val="000000" w:themeColor="text1"/>
                <w:sz w:val="24"/>
                <w:szCs w:val="24"/>
              </w:rPr>
              <w:t>4</w:t>
            </w:r>
            <w:r w:rsidRPr="00F06987">
              <w:rPr>
                <w:color w:val="000000" w:themeColor="text1"/>
                <w:sz w:val="24"/>
                <w:szCs w:val="24"/>
              </w:rPr>
              <w:t>./202</w:t>
            </w:r>
            <w:r w:rsidR="00F06987">
              <w:rPr>
                <w:color w:val="000000" w:themeColor="text1"/>
                <w:sz w:val="24"/>
                <w:szCs w:val="24"/>
              </w:rPr>
              <w:t>5</w:t>
            </w:r>
            <w:r w:rsidRPr="00F06987">
              <w:rPr>
                <w:color w:val="000000" w:themeColor="text1"/>
                <w:sz w:val="24"/>
                <w:szCs w:val="24"/>
              </w:rPr>
              <w:t>.</w:t>
            </w:r>
            <w:r w:rsid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šk.god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>.</w:t>
            </w:r>
          </w:p>
          <w:p w14:paraId="1CD4F005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1DD92D82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56A3E376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859FDAE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5F65F7EA" w14:textId="4175272C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izvannastavna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a</w:t>
            </w:r>
            <w:r w:rsidR="00EC1724" w:rsidRPr="00F06987">
              <w:rPr>
                <w:color w:val="000000" w:themeColor="text1"/>
                <w:sz w:val="24"/>
                <w:szCs w:val="24"/>
              </w:rPr>
              <w:t>ktivnost</w:t>
            </w:r>
            <w:proofErr w:type="spellEnd"/>
            <w:r w:rsidR="00EC1724"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1724" w:rsidRPr="00F06987">
              <w:rPr>
                <w:color w:val="000000" w:themeColor="text1"/>
                <w:sz w:val="24"/>
                <w:szCs w:val="24"/>
              </w:rPr>
              <w:t>namijenjena</w:t>
            </w:r>
            <w:proofErr w:type="spellEnd"/>
            <w:r w:rsidR="00EC1724"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1724" w:rsidRPr="00F06987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="00EC1724" w:rsidRPr="00F06987">
              <w:rPr>
                <w:color w:val="000000" w:themeColor="text1"/>
                <w:sz w:val="24"/>
                <w:szCs w:val="24"/>
              </w:rPr>
              <w:t xml:space="preserve"> 5</w:t>
            </w:r>
            <w:r w:rsidRPr="00F06987">
              <w:rPr>
                <w:color w:val="000000" w:themeColor="text1"/>
                <w:sz w:val="24"/>
                <w:szCs w:val="24"/>
              </w:rPr>
              <w:t xml:space="preserve">.-8.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  <w:p w14:paraId="14D72CAA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5B3C1738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FB38D19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638CCC1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1C13C555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  <w:p w14:paraId="3D8610B7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1C69B7FB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B5397E9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F793F2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3C279E12" w14:textId="3699688C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 xml:space="preserve">-rad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prati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prezentira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nastupima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izvan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56E7F9DF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06987" w14:paraId="69E89329" w14:textId="77777777" w:rsidTr="00BB44C9">
        <w:tc>
          <w:tcPr>
            <w:tcW w:w="2877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1EC3D51A" w14:textId="77777777" w:rsidR="00CA1522" w:rsidRPr="00F06987" w:rsidRDefault="00CA1522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0698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11AA57CB" w14:textId="38AAED71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  <w:r w:rsidRPr="00F06987">
              <w:rPr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umjetničkim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događanjima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F0698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06987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4EF6B773" w14:textId="77777777" w:rsidR="00CA1522" w:rsidRPr="00F06987" w:rsidRDefault="00CA1522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96FEAB1" w14:textId="3625A9C5" w:rsidR="003525C3" w:rsidRPr="00F06987" w:rsidRDefault="003525C3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 w:rsidRPr="00F06987">
        <w:rPr>
          <w:color w:val="000000" w:themeColor="text1"/>
          <w:sz w:val="24"/>
          <w:szCs w:val="24"/>
          <w:lang w:val="hr-HR"/>
        </w:rPr>
        <w:br w:type="page"/>
      </w:r>
    </w:p>
    <w:p w14:paraId="1988A52E" w14:textId="77777777" w:rsidR="003854A7" w:rsidRPr="003048D6" w:rsidRDefault="003854A7" w:rsidP="003854A7">
      <w:pPr>
        <w:rPr>
          <w:color w:val="FF0000"/>
        </w:rPr>
        <w:sectPr w:rsidR="003854A7" w:rsidRPr="003048D6">
          <w:headerReference w:type="default" r:id="rId9"/>
          <w:footerReference w:type="default" r:id="rId10"/>
          <w:pgSz w:w="11910" w:h="16840"/>
          <w:pgMar w:top="1400" w:right="960" w:bottom="280" w:left="1200" w:header="720" w:footer="720" w:gutter="0"/>
          <w:cols w:space="720"/>
        </w:sectPr>
      </w:pPr>
    </w:p>
    <w:p w14:paraId="73302102" w14:textId="77777777" w:rsidR="00AC2A7E" w:rsidRPr="00333EEF" w:rsidRDefault="00AC2A7E" w:rsidP="00AC2A7E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1843"/>
        <w:gridCol w:w="7697"/>
      </w:tblGrid>
      <w:tr w:rsidR="00333EEF" w:rsidRPr="00333EEF" w14:paraId="0986B5EB" w14:textId="77777777" w:rsidTr="00AC2A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F51A6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19C13F7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BB6A938" w14:textId="371EE908" w:rsidR="00AC2A7E" w:rsidRPr="00333EEF" w:rsidRDefault="00AC2A7E" w:rsidP="00AC2A7E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82" w:name="_Toc178938140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LIKOVNA GRUPA</w:t>
            </w:r>
            <w:bookmarkEnd w:id="82"/>
          </w:p>
        </w:tc>
      </w:tr>
      <w:tr w:rsidR="00333EEF" w:rsidRPr="00333EEF" w14:paraId="11C79996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FDBEE2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49094A8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A3BF7C" w14:textId="67A282F3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Maja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Jurjević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F1426" w:rsidRPr="00333EEF">
              <w:rPr>
                <w:color w:val="000000" w:themeColor="text1"/>
                <w:sz w:val="24"/>
                <w:szCs w:val="24"/>
              </w:rPr>
              <w:t>P</w:t>
            </w:r>
            <w:r w:rsidRPr="00333EEF">
              <w:rPr>
                <w:color w:val="000000" w:themeColor="text1"/>
                <w:sz w:val="24"/>
                <w:szCs w:val="24"/>
              </w:rPr>
              <w:t>intar</w:t>
            </w:r>
            <w:proofErr w:type="spellEnd"/>
          </w:p>
          <w:p w14:paraId="69F5B257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15077A5C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15BCB23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98CC7AC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8D4CFAD" w14:textId="77777777" w:rsidR="00AC2A7E" w:rsidRPr="00333EEF" w:rsidRDefault="00AC2A7E" w:rsidP="00AC2A7E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Razvijanje sposobnosti crtanja i slikanja po promatranju</w:t>
            </w:r>
          </w:p>
          <w:p w14:paraId="372FF08C" w14:textId="77777777" w:rsidR="00AC2A7E" w:rsidRPr="00333EEF" w:rsidRDefault="00AC2A7E" w:rsidP="00AC2A7E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Dodatno detaljno upoznavanje s raznim crtaćim i slikarskim tehnikama</w:t>
            </w:r>
          </w:p>
          <w:p w14:paraId="452BF663" w14:textId="77777777" w:rsidR="00AC2A7E" w:rsidRPr="00333EEF" w:rsidRDefault="00AC2A7E" w:rsidP="00AC2A7E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Izrada radova koji će moći sudjelovati na nekima od raznih likovnih natječaja ili izložbi te projekata</w:t>
            </w:r>
          </w:p>
          <w:p w14:paraId="5EE0634C" w14:textId="47DE83CC" w:rsidR="00AC2A7E" w:rsidRPr="00333EEF" w:rsidRDefault="00AC2A7E" w:rsidP="00562E8F">
            <w:pPr>
              <w:pStyle w:val="Odlomakpopisa"/>
              <w:numPr>
                <w:ilvl w:val="0"/>
                <w:numId w:val="25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Izrada radova koji će biti korišteni za suradnju s školskom zadrugom</w:t>
            </w:r>
          </w:p>
          <w:p w14:paraId="614E545E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39B70C60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EDD797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749039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ostvaruje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namijenjena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uglavnom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petih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ostalima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eventualno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žele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pridružiti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dogovor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određenoj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razini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1FCDC8C7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   Plan je da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skloni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slikanju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crtanju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dodatno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uživaju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kreativnim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umjetničkim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dovoljno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vremena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predmetu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349C4DB0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motivi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promatranju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svijet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okružuje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životinje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priroda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biljke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arhitektura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ostalo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)</w:t>
            </w:r>
          </w:p>
          <w:p w14:paraId="6B5D3925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crtanje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slikaanje</w:t>
            </w:r>
            <w:proofErr w:type="spellEnd"/>
          </w:p>
          <w:p w14:paraId="726622F8" w14:textId="15AC6F59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olovka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drvene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bojice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flomasteri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pastele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,</w:t>
            </w:r>
            <w:r w:rsidR="00BD697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krede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boji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ugljen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tempere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akvarel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gvaš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…</w:t>
            </w:r>
          </w:p>
          <w:p w14:paraId="050932AC" w14:textId="3E72F743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Eventualna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nagrada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najaktivnije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male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umjetnike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izlet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Zagrebački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zoološki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prvo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polugodište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izlet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Botanički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drugo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polugodište</w:t>
            </w:r>
            <w:proofErr w:type="spellEnd"/>
          </w:p>
          <w:p w14:paraId="4CE9A04A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31B29955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62A261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FC4578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01EB74" w14:textId="184ADBFC" w:rsidR="00AC2A7E" w:rsidRPr="00333EEF" w:rsidRDefault="00333EEF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cijelu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godinu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2024. / 2025</w:t>
            </w:r>
            <w:r w:rsidR="00AC2A7E" w:rsidRPr="00333EE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18CE975D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B123B4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5B3715A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10760B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Usavršavanje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crtaćih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slikarskih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tehnika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promatranju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628D507F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Suradnja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zadrugom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prodaju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uokvirenih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kopija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učeničkih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originalnih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eventualno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originalnih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platana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manjih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dimenzija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6256036F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56BFDACE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917CB0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06944BB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7E76C7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Crtaći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slikarski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pribor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po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potrebi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dogovoru</w:t>
            </w:r>
            <w:proofErr w:type="spellEnd"/>
          </w:p>
          <w:p w14:paraId="5B9F76A6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  <w:p w14:paraId="0F97ADA7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Okviri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slike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potrebi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dogovoru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(u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prodajne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svrhe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idu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uokvirene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kopije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učeničkih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školska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zadruga)</w:t>
            </w:r>
          </w:p>
          <w:p w14:paraId="48ED8FFF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  <w:p w14:paraId="5CBA098B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Izleta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zoološki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vrt</w:t>
            </w:r>
            <w:proofErr w:type="spellEnd"/>
          </w:p>
          <w:p w14:paraId="680D0684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2C499C6" w14:textId="77777777" w:rsidTr="00AC2A7E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939FD69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BB6030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65F060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Samovednovanje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tokom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same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izrade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</w:p>
          <w:p w14:paraId="54C34BAB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Vršnjačko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česte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izložbe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dovršenih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</w:p>
          <w:p w14:paraId="633AD32F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903AE53" w14:textId="77777777" w:rsidTr="00AC2A7E"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2B4C29C2" w14:textId="77777777" w:rsidR="00AC2A7E" w:rsidRPr="00333EEF" w:rsidRDefault="00AC2A7E" w:rsidP="00562E8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97" w:type="dxa"/>
            <w:tcBorders>
              <w:left w:val="nil"/>
              <w:right w:val="nil"/>
            </w:tcBorders>
            <w:shd w:val="clear" w:color="auto" w:fill="E5DFEC"/>
          </w:tcPr>
          <w:p w14:paraId="23EAAF60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Učenički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radovi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ne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ocjenjuju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ali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vrijede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vrlo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bitan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dodatan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doprinos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vezan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predmet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likovne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7D56BCAE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Rezultati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također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koriste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svrhe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poboljšanja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odabira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motiva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tehnika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po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željama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sklonostima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03915201" w14:textId="77777777" w:rsidR="00AC2A7E" w:rsidRPr="00333EEF" w:rsidRDefault="00AC2A7E" w:rsidP="00562E8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9B9F04" w14:textId="77777777" w:rsidR="00AC2A7E" w:rsidRPr="003048D6" w:rsidRDefault="00AC2A7E">
      <w:pPr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A1F46" w:rsidRPr="008A1F46" w14:paraId="6033D901" w14:textId="77777777" w:rsidTr="0084709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D5266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22EF177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DF236F9" w14:textId="6BCD53B7" w:rsidR="00BF315D" w:rsidRPr="008A1F46" w:rsidRDefault="008A1F46" w:rsidP="00FF5571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83" w:name="_Toc178938141"/>
            <w:r w:rsidRPr="008A1F46">
              <w:rPr>
                <w:rFonts w:ascii="Times New Roman" w:hAnsi="Times New Roman" w:cs="Times New Roman"/>
                <w:b/>
                <w:color w:val="000000" w:themeColor="text1"/>
              </w:rPr>
              <w:t>FIZIČARI</w:t>
            </w:r>
            <w:bookmarkEnd w:id="83"/>
          </w:p>
        </w:tc>
      </w:tr>
      <w:tr w:rsidR="008A1F46" w:rsidRPr="008A1F46" w14:paraId="75207B7F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18E071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5672A2B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C9624D" w14:textId="736EB2B6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Svjetlana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Keser</w:t>
            </w:r>
            <w:proofErr w:type="spellEnd"/>
          </w:p>
          <w:p w14:paraId="15CD0409" w14:textId="77777777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49B25CB2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2EBA1C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A6B17D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EF40937" w14:textId="77777777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Uvođenje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znanstveni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razmišljanja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>.</w:t>
            </w:r>
          </w:p>
          <w:p w14:paraId="63123FBF" w14:textId="0D51C983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korisnih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matematičkih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fizikalnih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njihova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>.</w:t>
            </w:r>
          </w:p>
          <w:p w14:paraId="4E246824" w14:textId="77777777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uključiti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što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više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skupinu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mladih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matematičara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fizičara</w:t>
            </w:r>
            <w:proofErr w:type="spellEnd"/>
          </w:p>
          <w:p w14:paraId="65BBFA2D" w14:textId="708DDC85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što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jednostavnije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interpretirati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matematičke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fizikalne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zakonitosti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svojoj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okolini</w:t>
            </w:r>
            <w:proofErr w:type="spellEnd"/>
          </w:p>
          <w:p w14:paraId="77798D06" w14:textId="77777777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postojeća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</w:p>
          <w:p w14:paraId="0D2428FA" w14:textId="77777777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naučiti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pripremiti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izvesti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analizirati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znanstveni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pokus</w:t>
            </w:r>
            <w:proofErr w:type="spellEnd"/>
          </w:p>
          <w:p w14:paraId="17429654" w14:textId="77777777" w:rsidR="00BF315D" w:rsidRPr="00BD697A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uvježbavanje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usavršavanje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logičko-matematičkih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modela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analize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putem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rješavanja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problemskih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zadataka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apstraktnog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razmišljanja</w:t>
            </w:r>
            <w:proofErr w:type="spellEnd"/>
          </w:p>
          <w:p w14:paraId="3F44B3CC" w14:textId="3BDFE435" w:rsidR="00BD697A" w:rsidRPr="008A1F46" w:rsidRDefault="00BD697A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6CD783D7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9AEC5C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6A5B25" w14:textId="414D245F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produbljivanje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8A1F46">
              <w:rPr>
                <w:bCs/>
                <w:color w:val="000000" w:themeColor="text1"/>
                <w:sz w:val="24"/>
                <w:szCs w:val="24"/>
              </w:rPr>
              <w:t>nadopunjavanje</w:t>
            </w:r>
            <w:proofErr w:type="spellEnd"/>
            <w:r w:rsidR="003A09F5"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09F5" w:rsidRPr="008A1F46">
              <w:rPr>
                <w:bCs/>
                <w:color w:val="000000" w:themeColor="text1"/>
                <w:sz w:val="24"/>
                <w:szCs w:val="24"/>
              </w:rPr>
              <w:t>obrađenih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tema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prezentiranje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novih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sadržaja</w:t>
            </w:r>
            <w:proofErr w:type="spellEnd"/>
          </w:p>
          <w:p w14:paraId="7F37461F" w14:textId="77777777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priprema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zadataka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matematičkih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fizikalnih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natjecanja</w:t>
            </w:r>
            <w:proofErr w:type="spellEnd"/>
          </w:p>
          <w:p w14:paraId="068A0F7F" w14:textId="77777777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priprema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pokusa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nastavu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fizike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osmišljavanje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novih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pokusa</w:t>
            </w:r>
            <w:proofErr w:type="spellEnd"/>
          </w:p>
          <w:p w14:paraId="1D4BAE07" w14:textId="77777777" w:rsidR="00BF315D" w:rsidRPr="008A1F46" w:rsidRDefault="00BF315D" w:rsidP="00BF315D">
            <w:pPr>
              <w:numPr>
                <w:ilvl w:val="0"/>
                <w:numId w:val="13"/>
              </w:numPr>
              <w:ind w:left="455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izložbama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radionicama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prezentacijama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(Festival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znanosti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Otvoreni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dani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srednjih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fakulteta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Instituta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>)</w:t>
            </w:r>
          </w:p>
          <w:p w14:paraId="798134E7" w14:textId="77777777" w:rsidR="003A09F5" w:rsidRPr="008A1F46" w:rsidRDefault="003A09F5" w:rsidP="003A09F5">
            <w:pPr>
              <w:ind w:left="455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7A5266F0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E9CE1C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94DD83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002E686" w14:textId="236780A6" w:rsidR="00BF315D" w:rsidRPr="008A1F46" w:rsidRDefault="00BF315D" w:rsidP="00847093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A1F46">
              <w:rPr>
                <w:color w:val="000000" w:themeColor="text1"/>
                <w:sz w:val="24"/>
                <w:szCs w:val="24"/>
              </w:rPr>
              <w:t xml:space="preserve">35 sati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8A1F46" w:rsidRPr="008A1F46">
              <w:rPr>
                <w:color w:val="000000" w:themeColor="text1"/>
                <w:sz w:val="24"/>
                <w:szCs w:val="24"/>
              </w:rPr>
              <w:t>4</w:t>
            </w:r>
            <w:r w:rsidRPr="008A1F46">
              <w:rPr>
                <w:color w:val="000000" w:themeColor="text1"/>
                <w:sz w:val="24"/>
                <w:szCs w:val="24"/>
              </w:rPr>
              <w:t>/2</w:t>
            </w:r>
            <w:r w:rsidR="008A1F46" w:rsidRPr="008A1F4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A1F46" w:rsidRPr="008A1F46" w14:paraId="608003CA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43F13C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378A61F0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CBAB8F" w14:textId="77777777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Aktivnost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namijenjena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7-8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pokazuju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dodatnim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sadržajima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natjecanjem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istraživanjem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prezentiranjem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svojih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matematike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fizike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>.</w:t>
            </w:r>
          </w:p>
          <w:p w14:paraId="52DC178B" w14:textId="77777777" w:rsidR="003A09F5" w:rsidRPr="008A1F46" w:rsidRDefault="003A09F5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67DF469A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1E437C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60FC37C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CB6B47" w14:textId="77777777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kopiranje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potrošni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material za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praktični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rad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fizike</w:t>
            </w:r>
            <w:proofErr w:type="spellEnd"/>
          </w:p>
        </w:tc>
      </w:tr>
      <w:tr w:rsidR="008A1F46" w:rsidRPr="008A1F46" w14:paraId="447FA66B" w14:textId="77777777" w:rsidTr="008470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A46A8B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984636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CD342D" w14:textId="77777777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Individualno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svakog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dostizanja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zadanih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ciljeva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učenju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Rezultati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>.</w:t>
            </w:r>
          </w:p>
          <w:p w14:paraId="05CA7F3B" w14:textId="77777777" w:rsidR="003A09F5" w:rsidRPr="008A1F46" w:rsidRDefault="003A09F5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A1F46" w:rsidRPr="008A1F46" w14:paraId="65C554F2" w14:textId="77777777" w:rsidTr="00847093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020223F" w14:textId="77777777" w:rsidR="00BF315D" w:rsidRPr="008A1F46" w:rsidRDefault="00BF315D" w:rsidP="0084709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A1F4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DE33BEE" w14:textId="77777777" w:rsidR="00BF315D" w:rsidRPr="008A1F46" w:rsidRDefault="00BF315D" w:rsidP="0084709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Poboljšanje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uspjeha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redovnom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nastavnom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planu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programu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raznim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školskim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F46">
              <w:rPr>
                <w:color w:val="000000" w:themeColor="text1"/>
                <w:sz w:val="24"/>
                <w:szCs w:val="24"/>
              </w:rPr>
              <w:t>projektima</w:t>
            </w:r>
            <w:proofErr w:type="spellEnd"/>
            <w:r w:rsidRPr="008A1F46">
              <w:rPr>
                <w:color w:val="000000" w:themeColor="text1"/>
                <w:sz w:val="24"/>
                <w:szCs w:val="24"/>
              </w:rPr>
              <w:t>.</w:t>
            </w:r>
          </w:p>
          <w:p w14:paraId="1BCEC0C0" w14:textId="77777777" w:rsidR="003A09F5" w:rsidRPr="008A1F46" w:rsidRDefault="003A09F5" w:rsidP="0084709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746623" w14:textId="1FBFCCCB" w:rsidR="00D40FA7" w:rsidRPr="008A1F46" w:rsidRDefault="00D40FA7">
      <w:pPr>
        <w:spacing w:after="160" w:line="259" w:lineRule="auto"/>
        <w:rPr>
          <w:color w:val="000000" w:themeColor="text1"/>
        </w:rPr>
      </w:pPr>
    </w:p>
    <w:p w14:paraId="5D9FD28D" w14:textId="78CAD318" w:rsidR="00BF315D" w:rsidRPr="008A1F46" w:rsidRDefault="00BF315D">
      <w:pPr>
        <w:spacing w:after="160" w:line="259" w:lineRule="auto"/>
        <w:rPr>
          <w:color w:val="000000" w:themeColor="text1"/>
        </w:rPr>
      </w:pPr>
      <w:r w:rsidRPr="008A1F46">
        <w:rPr>
          <w:color w:val="000000" w:themeColor="text1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3048D6" w14:paraId="6DEF2DF4" w14:textId="77777777" w:rsidTr="003048D6">
        <w:tc>
          <w:tcPr>
            <w:tcW w:w="3260" w:type="dxa"/>
            <w:shd w:val="clear" w:color="auto" w:fill="FFFFFF"/>
          </w:tcPr>
          <w:p w14:paraId="696111AD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lastRenderedPageBreak/>
              <w:t xml:space="preserve">Naziv </w:t>
            </w:r>
          </w:p>
          <w:p w14:paraId="4BEFFD5A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shd w:val="clear" w:color="auto" w:fill="F2EFF6"/>
          </w:tcPr>
          <w:p w14:paraId="50D747ED" w14:textId="77777777" w:rsidR="003048D6" w:rsidRDefault="003048D6" w:rsidP="003048D6">
            <w:pPr>
              <w:pStyle w:val="Naslov3"/>
              <w:widowControl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84" w:name="_Toc493256464"/>
            <w:bookmarkStart w:id="85" w:name="_Toc21519460"/>
            <w:bookmarkStart w:id="86" w:name="_Toc178938142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R</w:t>
            </w:r>
            <w:bookmarkEnd w:id="84"/>
            <w:bookmarkEnd w:id="85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UKOMET</w:t>
            </w:r>
            <w:bookmarkEnd w:id="86"/>
          </w:p>
        </w:tc>
      </w:tr>
      <w:tr w:rsidR="003048D6" w14:paraId="2EA065BF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BC2E833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4F52980F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Tihana Josić</w:t>
            </w:r>
          </w:p>
        </w:tc>
      </w:tr>
      <w:tr w:rsidR="003048D6" w14:paraId="7B302966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5A6C123F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7F04EE1F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3048D6" w14:paraId="2276E794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1B11DED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02D5C7EC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5E634C67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7754BF85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69ED4A2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565029B6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5C5D034E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Razvijanje funkcionalno-motoričkih sposobnosti i napredovanje u tehničko-taktičkim znanjima i vještinama odabranog sporta.</w:t>
            </w:r>
          </w:p>
        </w:tc>
      </w:tr>
      <w:tr w:rsidR="003048D6" w14:paraId="782021C4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94438A5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193DD801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 školi i školskom sportskom igralištu, gradskim i županijskim prostorima, te  sportskim klubovima namijenjenim za tjelesne i sportske aktivnosti</w:t>
            </w:r>
          </w:p>
          <w:p w14:paraId="74944B7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55862018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3BC610E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6CE40B82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039A67A0" w14:textId="77777777" w:rsidR="003048D6" w:rsidRDefault="003048D6" w:rsidP="003048D6">
            <w:pPr>
              <w:widowControl w:val="0"/>
              <w:spacing w:line="276" w:lineRule="auto"/>
              <w:rPr>
                <w:rFonts w:cs="Courier New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Tijekom školske godine</w:t>
            </w:r>
          </w:p>
        </w:tc>
      </w:tr>
      <w:tr w:rsidR="003048D6" w14:paraId="1F2FF639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158A10B0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6CAEECDA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0DC15AE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Razvijati sposobnost za promatranje, doživljavanje i stvaranje estetskih vrijednosti</w:t>
            </w:r>
          </w:p>
          <w:p w14:paraId="4DC87B5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3B7C549E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E059EBC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08A7445A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13F5F110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Troškovi opreme i troškovi prijevoza učenika do mjesta  natjecanja</w:t>
            </w:r>
          </w:p>
          <w:p w14:paraId="5D2DA769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35072B1C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BC6F356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0A71FE1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522D75A5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Uspješnost u ostvarenim ciljevima</w:t>
            </w:r>
          </w:p>
        </w:tc>
      </w:tr>
      <w:tr w:rsidR="003048D6" w14:paraId="3F3A4002" w14:textId="77777777" w:rsidTr="003048D6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6F0DA7C9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27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79EAC952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Natjecanja, sportske manifestacije, prijateljski susreti</w:t>
            </w:r>
          </w:p>
        </w:tc>
      </w:tr>
    </w:tbl>
    <w:p w14:paraId="18113DFA" w14:textId="77777777" w:rsidR="00BF315D" w:rsidRPr="003048D6" w:rsidRDefault="00BF315D">
      <w:pPr>
        <w:spacing w:after="160" w:line="259" w:lineRule="auto"/>
        <w:rPr>
          <w:color w:val="FF0000"/>
        </w:rPr>
      </w:pPr>
    </w:p>
    <w:p w14:paraId="797E4D49" w14:textId="69D22252" w:rsidR="003048D6" w:rsidRDefault="003048D6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3D7BA08C" w14:textId="77777777" w:rsidR="005F4798" w:rsidRPr="003048D6" w:rsidRDefault="005F4798">
      <w:pPr>
        <w:rPr>
          <w:color w:val="FF0000"/>
        </w:rPr>
      </w:pP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3048D6" w14:paraId="46441F0A" w14:textId="77777777" w:rsidTr="003048D6">
        <w:tc>
          <w:tcPr>
            <w:tcW w:w="3260" w:type="dxa"/>
            <w:shd w:val="clear" w:color="auto" w:fill="FFFFFF"/>
          </w:tcPr>
          <w:p w14:paraId="643801F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53B05A6A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shd w:val="clear" w:color="auto" w:fill="F2EFF6"/>
          </w:tcPr>
          <w:p w14:paraId="2F896DC0" w14:textId="77777777" w:rsidR="003048D6" w:rsidRDefault="003048D6" w:rsidP="003048D6">
            <w:pPr>
              <w:pStyle w:val="Naslov3"/>
              <w:widowControl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87" w:name="_Toc178938143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NOGOMET</w:t>
            </w:r>
            <w:bookmarkEnd w:id="87"/>
          </w:p>
        </w:tc>
      </w:tr>
      <w:tr w:rsidR="003048D6" w14:paraId="55867968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E6796A1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270A69B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Hrvoje Bašić</w:t>
            </w:r>
          </w:p>
        </w:tc>
      </w:tr>
      <w:tr w:rsidR="003048D6" w14:paraId="3E464A52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2EC6226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617E1DB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3048D6" w14:paraId="439846AD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99E1404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3072AA55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39FD404B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6CE503EC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3DC34FD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71E9951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290982A0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Razvijanje funkcionalno-motoričkih sposobnosti i napredovanje u tehničko-taktičkim znanjima i vještinama odabranog sporta.</w:t>
            </w:r>
          </w:p>
        </w:tc>
      </w:tr>
      <w:tr w:rsidR="003048D6" w14:paraId="1A225B0F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8D45FBC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76697175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 školi i školskom sportskom igralištu, gradskim i županijskim prostorima, te  sportskim klubovima namijenjenim za tjelesne i sportske aktivnosti</w:t>
            </w:r>
          </w:p>
          <w:p w14:paraId="46327E41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3E615A98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30C00F4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6E8D5473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3EEDA861" w14:textId="77777777" w:rsidR="003048D6" w:rsidRDefault="003048D6" w:rsidP="003048D6">
            <w:pPr>
              <w:widowControl w:val="0"/>
              <w:spacing w:line="276" w:lineRule="auto"/>
              <w:rPr>
                <w:rFonts w:cs="Courier New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Tijekom školske godine</w:t>
            </w:r>
          </w:p>
        </w:tc>
      </w:tr>
      <w:tr w:rsidR="003048D6" w14:paraId="4BE5471A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7DD4C64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3FC863A2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05A3066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Razvijati sposobnost za promatranje, doživljavanje i stvaranje estetskih vrijednosti</w:t>
            </w:r>
          </w:p>
          <w:p w14:paraId="5A38B0D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1AFBB4B1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5E59B38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448086F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11C6807C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Troškovi opreme i troškovi prijevoza učenika do mjesta  natjecanja</w:t>
            </w:r>
          </w:p>
          <w:p w14:paraId="073BC4DB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6C7832A4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54FA771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1BD77C49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34C7B504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Uspješnost u ostvarenim ciljevima</w:t>
            </w:r>
          </w:p>
        </w:tc>
      </w:tr>
      <w:tr w:rsidR="003048D6" w14:paraId="32A2F49B" w14:textId="77777777" w:rsidTr="003048D6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5A3BB5C3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27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3FB8E12B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Natjecanja, sportske manifestacije, prijateljski susreti</w:t>
            </w:r>
          </w:p>
        </w:tc>
      </w:tr>
    </w:tbl>
    <w:p w14:paraId="308EAAD0" w14:textId="77777777" w:rsidR="003048D6" w:rsidRDefault="003048D6" w:rsidP="003048D6">
      <w:pPr>
        <w:spacing w:line="276" w:lineRule="auto"/>
        <w:rPr>
          <w:color w:val="000000" w:themeColor="text1"/>
          <w:sz w:val="44"/>
          <w:szCs w:val="24"/>
          <w:lang w:val="hr-HR"/>
        </w:rPr>
      </w:pPr>
    </w:p>
    <w:p w14:paraId="0A39B249" w14:textId="77777777" w:rsidR="00397BEE" w:rsidRPr="003048D6" w:rsidRDefault="00397BEE">
      <w:pPr>
        <w:spacing w:after="160" w:line="259" w:lineRule="auto"/>
        <w:rPr>
          <w:color w:val="FF0000"/>
          <w:sz w:val="96"/>
          <w:szCs w:val="24"/>
          <w:lang w:val="hr-HR"/>
        </w:rPr>
      </w:pPr>
    </w:p>
    <w:p w14:paraId="6F50C623" w14:textId="5C416256" w:rsidR="00797040" w:rsidRPr="003048D6" w:rsidRDefault="00397BEE" w:rsidP="00797040">
      <w:pPr>
        <w:spacing w:after="160" w:line="259" w:lineRule="auto"/>
        <w:rPr>
          <w:color w:val="FF0000"/>
          <w:sz w:val="96"/>
          <w:szCs w:val="24"/>
          <w:lang w:val="hr-HR"/>
        </w:rPr>
      </w:pPr>
      <w:r w:rsidRPr="003048D6">
        <w:rPr>
          <w:color w:val="FF0000"/>
          <w:sz w:val="96"/>
          <w:szCs w:val="24"/>
          <w:lang w:val="hr-HR"/>
        </w:rPr>
        <w:br w:type="page"/>
      </w:r>
    </w:p>
    <w:p w14:paraId="351C222B" w14:textId="77777777" w:rsidR="00D40FA7" w:rsidRPr="003048D6" w:rsidRDefault="00D40FA7" w:rsidP="00D40FA7">
      <w:pPr>
        <w:spacing w:line="276" w:lineRule="auto"/>
        <w:rPr>
          <w:color w:val="FF0000"/>
          <w:sz w:val="44"/>
          <w:szCs w:val="24"/>
          <w:lang w:val="hr-HR"/>
        </w:rPr>
      </w:pP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3048D6" w14:paraId="615EE982" w14:textId="77777777" w:rsidTr="003048D6">
        <w:tc>
          <w:tcPr>
            <w:tcW w:w="3260" w:type="dxa"/>
            <w:shd w:val="clear" w:color="auto" w:fill="FFFFFF"/>
          </w:tcPr>
          <w:p w14:paraId="407A2558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Naziv </w:t>
            </w:r>
          </w:p>
          <w:p w14:paraId="28F775F0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80" w:type="dxa"/>
            <w:shd w:val="clear" w:color="auto" w:fill="F2EFF6"/>
          </w:tcPr>
          <w:p w14:paraId="38745147" w14:textId="77777777" w:rsidR="003048D6" w:rsidRDefault="003048D6" w:rsidP="003048D6">
            <w:pPr>
              <w:pStyle w:val="Naslov3"/>
              <w:widowControl w:val="0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88" w:name="_Toc178938144"/>
            <w:r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ŠAH</w:t>
            </w:r>
            <w:bookmarkEnd w:id="88"/>
          </w:p>
        </w:tc>
      </w:tr>
      <w:tr w:rsidR="003048D6" w14:paraId="2E63ADB9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1130FC7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Voditelj/i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F522BB6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Hrvoje Bašić</w:t>
            </w:r>
          </w:p>
        </w:tc>
      </w:tr>
      <w:tr w:rsidR="003048D6" w14:paraId="14AE4FC1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10C6C6C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4A8396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3048D6" w14:paraId="37771631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7E3648D8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03958D5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1B5C1AA6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546BBCCA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E9B1F01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500154F6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E2534E9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Razvijanje funkcionalno-motoričkih sposobnosti i napredovanje u tehničko-taktičkim znanjima i vještinama odabranog sporta.</w:t>
            </w:r>
          </w:p>
        </w:tc>
      </w:tr>
      <w:tr w:rsidR="003048D6" w14:paraId="4EC6BD01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4366BAC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76CD7A9A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 školi i školskom sportskom igralištu, gradskim i županijskim prostorima, te  sportskim klubovima namijenjenim za tjelesne i sportske aktivnosti</w:t>
            </w:r>
          </w:p>
          <w:p w14:paraId="43E54CF9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43FC74FD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94DB351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74E5101A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2A7A1F2" w14:textId="77777777" w:rsidR="003048D6" w:rsidRDefault="003048D6" w:rsidP="003048D6">
            <w:pPr>
              <w:widowControl w:val="0"/>
              <w:spacing w:line="276" w:lineRule="auto"/>
              <w:rPr>
                <w:rFonts w:cs="Courier New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Tijekom školske godine</w:t>
            </w:r>
          </w:p>
        </w:tc>
      </w:tr>
      <w:tr w:rsidR="003048D6" w14:paraId="76B73CD5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720F0F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55C91284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DD8232E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Razvijati sposobnost za promatranje, doživljavanje i stvaranje estetskih vrijednosti</w:t>
            </w:r>
          </w:p>
          <w:p w14:paraId="07CA4B4B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243775FF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EA5A73F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640DFD11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07B265A6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Troškovi opreme i troškovi prijevoza učenika do mjesta  natjecanja</w:t>
            </w:r>
          </w:p>
          <w:p w14:paraId="61F23711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14:paraId="3C018E27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7EB683E9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3AEF7E6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0D0F98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Uspješnost u ostvarenim ciljevima</w:t>
            </w:r>
          </w:p>
        </w:tc>
      </w:tr>
      <w:tr w:rsidR="003048D6" w14:paraId="2F315893" w14:textId="77777777" w:rsidTr="003048D6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22B74D6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2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6D213D16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Natjecanja, sportske manifestacije, prijateljski susreti</w:t>
            </w:r>
          </w:p>
        </w:tc>
      </w:tr>
    </w:tbl>
    <w:p w14:paraId="03C73D48" w14:textId="77777777" w:rsidR="00797040" w:rsidRPr="003048D6" w:rsidRDefault="00797040" w:rsidP="00797040">
      <w:pPr>
        <w:spacing w:line="276" w:lineRule="auto"/>
        <w:rPr>
          <w:color w:val="FF0000"/>
          <w:sz w:val="44"/>
          <w:szCs w:val="24"/>
          <w:lang w:val="hr-HR"/>
        </w:rPr>
      </w:pPr>
    </w:p>
    <w:p w14:paraId="4FAB7D85" w14:textId="77777777" w:rsidR="00BA5B04" w:rsidRPr="003048D6" w:rsidRDefault="00BA5B04">
      <w:pPr>
        <w:spacing w:after="160" w:line="259" w:lineRule="auto"/>
        <w:rPr>
          <w:color w:val="FF0000"/>
          <w:sz w:val="96"/>
          <w:szCs w:val="24"/>
          <w:lang w:val="hr-HR"/>
        </w:rPr>
      </w:pPr>
      <w:r w:rsidRPr="003048D6">
        <w:rPr>
          <w:color w:val="FF0000"/>
          <w:sz w:val="96"/>
          <w:szCs w:val="24"/>
          <w:lang w:val="hr-HR"/>
        </w:rPr>
        <w:br w:type="page"/>
      </w:r>
    </w:p>
    <w:p w14:paraId="7E7712FD" w14:textId="3601B57F" w:rsidR="00BA5B04" w:rsidRPr="003048D6" w:rsidRDefault="00BA5B04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786481B8" w14:textId="77777777" w:rsidTr="00BF4728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8EFAD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Naziv</w:t>
            </w:r>
            <w:proofErr w:type="spellEnd"/>
            <w:r w:rsidRPr="00AC4C4C">
              <w:rPr>
                <w:bCs/>
              </w:rPr>
              <w:t xml:space="preserve"> </w:t>
            </w:r>
          </w:p>
          <w:p w14:paraId="6A2F86BA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C508754" w14:textId="7ABFB98E" w:rsidR="002271D0" w:rsidRPr="00AC4C4C" w:rsidRDefault="00A14452" w:rsidP="002271D0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89" w:name="_Toc178938145"/>
            <w:r w:rsidRPr="00AC4C4C">
              <w:rPr>
                <w:rFonts w:ascii="Times New Roman" w:hAnsi="Times New Roman" w:cs="Times New Roman"/>
                <w:b/>
                <w:color w:val="auto"/>
              </w:rPr>
              <w:t>SVE PO MALO</w:t>
            </w:r>
            <w:bookmarkEnd w:id="89"/>
            <w:r w:rsidR="002271D0" w:rsidRPr="00AC4C4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3048D6" w:rsidRPr="003048D6" w14:paraId="1D19433F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D178BD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Voditelj</w:t>
            </w:r>
            <w:proofErr w:type="spellEnd"/>
            <w:r w:rsidRPr="00AC4C4C">
              <w:rPr>
                <w:bCs/>
              </w:rPr>
              <w:t>/</w:t>
            </w:r>
            <w:proofErr w:type="spellStart"/>
            <w:r w:rsidRPr="00AC4C4C">
              <w:rPr>
                <w:bCs/>
              </w:rPr>
              <w:t>i</w:t>
            </w:r>
            <w:proofErr w:type="spellEnd"/>
          </w:p>
          <w:p w14:paraId="7911BF1A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A8C8D66" w14:textId="77777777" w:rsidR="002271D0" w:rsidRPr="00AC4C4C" w:rsidRDefault="002271D0" w:rsidP="00BF4728">
            <w:r w:rsidRPr="00AC4C4C">
              <w:t xml:space="preserve">Ivana </w:t>
            </w:r>
            <w:proofErr w:type="spellStart"/>
            <w:r w:rsidRPr="00AC4C4C">
              <w:t>Cesarec</w:t>
            </w:r>
            <w:proofErr w:type="spellEnd"/>
          </w:p>
        </w:tc>
      </w:tr>
      <w:tr w:rsidR="003048D6" w:rsidRPr="003048D6" w14:paraId="19507809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D357C69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Ciljevi</w:t>
            </w:r>
            <w:proofErr w:type="spellEnd"/>
            <w:r w:rsidRPr="00AC4C4C">
              <w:rPr>
                <w:bCs/>
              </w:rPr>
              <w:t xml:space="preserve"> </w:t>
            </w:r>
          </w:p>
          <w:p w14:paraId="37F2AEA6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86CAF41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potaknuti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učenike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kreativnost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originalnost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inventivnost</w:t>
            </w:r>
            <w:proofErr w:type="spellEnd"/>
            <w:r w:rsidRPr="00AC4C4C">
              <w:t xml:space="preserve"> u </w:t>
            </w:r>
            <w:proofErr w:type="spellStart"/>
            <w:r w:rsidRPr="00AC4C4C">
              <w:t>izražavanju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radne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navike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radne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vrijednosti</w:t>
            </w:r>
            <w:proofErr w:type="spellEnd"/>
            <w:r w:rsidRPr="00AC4C4C">
              <w:t xml:space="preserve">; </w:t>
            </w:r>
            <w:proofErr w:type="spellStart"/>
            <w:r w:rsidRPr="00AC4C4C">
              <w:t>potaknuti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ekološku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osviještenost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kroz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sakupljanje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redizajniranje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otpadnih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materijala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predmeta</w:t>
            </w:r>
            <w:proofErr w:type="spellEnd"/>
            <w:r w:rsidRPr="00AC4C4C">
              <w:t xml:space="preserve">, </w:t>
            </w:r>
          </w:p>
          <w:p w14:paraId="7C8C37F0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potaknuti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razvijati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kod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učenika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poduzetnički</w:t>
            </w:r>
            <w:proofErr w:type="spellEnd"/>
            <w:r w:rsidRPr="00AC4C4C">
              <w:t xml:space="preserve"> duh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inicijativu</w:t>
            </w:r>
            <w:proofErr w:type="spellEnd"/>
            <w:r w:rsidRPr="00AC4C4C">
              <w:t xml:space="preserve">,  </w:t>
            </w:r>
            <w:proofErr w:type="spellStart"/>
            <w:r w:rsidRPr="00AC4C4C">
              <w:t>entuzijazam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samopouzdanje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samoostvarenje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samokritičnost</w:t>
            </w:r>
            <w:proofErr w:type="spellEnd"/>
            <w:r w:rsidRPr="00AC4C4C">
              <w:t xml:space="preserve">, </w:t>
            </w:r>
          </w:p>
          <w:p w14:paraId="2A4ADE9C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potaknuti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razvoj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vještina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sposobnosti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te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stjecanje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produbljivanje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primjenu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znanja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iz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područja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osnova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botanike</w:t>
            </w:r>
            <w:proofErr w:type="spellEnd"/>
          </w:p>
          <w:p w14:paraId="154ADA38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usmjeriti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poticati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učenike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samostalnost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suradnju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timski</w:t>
            </w:r>
            <w:proofErr w:type="spellEnd"/>
            <w:r w:rsidRPr="00AC4C4C">
              <w:t xml:space="preserve"> rad, </w:t>
            </w:r>
            <w:proofErr w:type="spellStart"/>
            <w:r w:rsidRPr="00AC4C4C">
              <w:t>povjerenje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solidarnost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podjelu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ideja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znanja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ravnopravnost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školsko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partnerstvo</w:t>
            </w:r>
            <w:proofErr w:type="spellEnd"/>
          </w:p>
          <w:p w14:paraId="73A25E1F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ostvariti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djelotvornu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međusobnu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suradnju</w:t>
            </w:r>
            <w:proofErr w:type="spellEnd"/>
            <w:r w:rsidRPr="00AC4C4C">
              <w:t xml:space="preserve"> u </w:t>
            </w:r>
            <w:proofErr w:type="spellStart"/>
            <w:r w:rsidRPr="00AC4C4C">
              <w:t>školi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suradnju</w:t>
            </w:r>
            <w:proofErr w:type="spellEnd"/>
            <w:r w:rsidRPr="00AC4C4C">
              <w:t xml:space="preserve"> s </w:t>
            </w:r>
            <w:proofErr w:type="spellStart"/>
            <w:r w:rsidRPr="00AC4C4C">
              <w:t>roditeljima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vanjskim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suradnicima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zajednicom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koja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će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učenicima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pomoći</w:t>
            </w:r>
            <w:proofErr w:type="spellEnd"/>
            <w:r w:rsidRPr="00AC4C4C">
              <w:t xml:space="preserve"> da </w:t>
            </w:r>
            <w:proofErr w:type="spellStart"/>
            <w:r w:rsidRPr="00AC4C4C">
              <w:t>uče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nove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načine</w:t>
            </w:r>
            <w:proofErr w:type="spellEnd"/>
          </w:p>
          <w:p w14:paraId="3701CBEA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poticati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razvijanje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svijesti</w:t>
            </w:r>
            <w:proofErr w:type="spellEnd"/>
            <w:r w:rsidRPr="00AC4C4C">
              <w:t xml:space="preserve"> o </w:t>
            </w:r>
            <w:proofErr w:type="spellStart"/>
            <w:r w:rsidRPr="00AC4C4C">
              <w:t>vrijednosti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vlastitog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mišljenja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o </w:t>
            </w:r>
            <w:proofErr w:type="spellStart"/>
            <w:r w:rsidRPr="00AC4C4C">
              <w:t>potrebi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uvažavanja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tuđeg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mišljenja</w:t>
            </w:r>
            <w:proofErr w:type="spellEnd"/>
            <w:r w:rsidRPr="00AC4C4C">
              <w:t xml:space="preserve">  </w:t>
            </w:r>
          </w:p>
          <w:p w14:paraId="0FE68386" w14:textId="77777777" w:rsidR="002271D0" w:rsidRPr="00AC4C4C" w:rsidRDefault="002271D0" w:rsidP="00BF4728"/>
        </w:tc>
      </w:tr>
      <w:tr w:rsidR="003048D6" w:rsidRPr="003048D6" w14:paraId="72D264DC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19A844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Način</w:t>
            </w:r>
            <w:proofErr w:type="spellEnd"/>
            <w:r w:rsidRPr="00AC4C4C">
              <w:rPr>
                <w:bCs/>
              </w:rPr>
              <w:t xml:space="preserve"> </w:t>
            </w:r>
            <w:proofErr w:type="spellStart"/>
            <w:r w:rsidRPr="00AC4C4C">
              <w:rPr>
                <w:bCs/>
              </w:rPr>
              <w:t>realizacije</w:t>
            </w:r>
            <w:proofErr w:type="spellEnd"/>
            <w:r w:rsidRPr="00AC4C4C">
              <w:rPr>
                <w:bCs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591EFB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tijekom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cijele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šk</w:t>
            </w:r>
            <w:proofErr w:type="spellEnd"/>
            <w:r w:rsidRPr="00AC4C4C">
              <w:t xml:space="preserve">. </w:t>
            </w:r>
            <w:proofErr w:type="spellStart"/>
            <w:r w:rsidRPr="00AC4C4C">
              <w:t>godine</w:t>
            </w:r>
            <w:proofErr w:type="spellEnd"/>
            <w:r w:rsidRPr="00AC4C4C">
              <w:t xml:space="preserve">, u </w:t>
            </w:r>
            <w:proofErr w:type="spellStart"/>
            <w:r w:rsidRPr="00AC4C4C">
              <w:t>okviru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programa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izvannastavnih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aktivnosti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održavati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uzgajati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začinsko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bilje</w:t>
            </w:r>
            <w:proofErr w:type="spellEnd"/>
          </w:p>
          <w:p w14:paraId="73DD9656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sudjelovanje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radionicama</w:t>
            </w:r>
            <w:proofErr w:type="spellEnd"/>
          </w:p>
          <w:p w14:paraId="34065AB3" w14:textId="77777777" w:rsidR="002271D0" w:rsidRPr="00AC4C4C" w:rsidRDefault="002271D0" w:rsidP="00BF4728"/>
        </w:tc>
      </w:tr>
      <w:tr w:rsidR="003048D6" w:rsidRPr="003048D6" w14:paraId="273A5973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7431FA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Vremenski</w:t>
            </w:r>
            <w:proofErr w:type="spellEnd"/>
            <w:r w:rsidRPr="00AC4C4C">
              <w:rPr>
                <w:bCs/>
              </w:rPr>
              <w:t xml:space="preserve"> </w:t>
            </w:r>
            <w:proofErr w:type="spellStart"/>
            <w:r w:rsidRPr="00AC4C4C">
              <w:rPr>
                <w:bCs/>
              </w:rPr>
              <w:t>okvir</w:t>
            </w:r>
            <w:proofErr w:type="spellEnd"/>
            <w:r w:rsidRPr="00AC4C4C">
              <w:rPr>
                <w:bCs/>
              </w:rPr>
              <w:t xml:space="preserve"> </w:t>
            </w:r>
          </w:p>
          <w:p w14:paraId="60AE0694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3F55E7" w14:textId="77777777" w:rsidR="002271D0" w:rsidRPr="00AC4C4C" w:rsidRDefault="002271D0" w:rsidP="00BF4728">
            <w:pPr>
              <w:rPr>
                <w:rFonts w:cs="Courier New"/>
              </w:rPr>
            </w:pPr>
            <w:proofErr w:type="spellStart"/>
            <w:r w:rsidRPr="00AC4C4C">
              <w:rPr>
                <w:rFonts w:cs="Courier New"/>
              </w:rPr>
              <w:t>okvirno</w:t>
            </w:r>
            <w:proofErr w:type="spellEnd"/>
            <w:r w:rsidRPr="00AC4C4C">
              <w:rPr>
                <w:rFonts w:cs="Courier New"/>
              </w:rPr>
              <w:t xml:space="preserve"> </w:t>
            </w:r>
            <w:proofErr w:type="spellStart"/>
            <w:r w:rsidRPr="00AC4C4C">
              <w:rPr>
                <w:rFonts w:cs="Courier New"/>
              </w:rPr>
              <w:t>navedeno</w:t>
            </w:r>
            <w:proofErr w:type="spellEnd"/>
            <w:r w:rsidRPr="00AC4C4C">
              <w:rPr>
                <w:rFonts w:cs="Courier New"/>
              </w:rPr>
              <w:t>:</w:t>
            </w:r>
          </w:p>
          <w:p w14:paraId="0BCF353F" w14:textId="77777777" w:rsidR="002271D0" w:rsidRPr="00AC4C4C" w:rsidRDefault="002271D0" w:rsidP="00BF4728">
            <w:pPr>
              <w:rPr>
                <w:rFonts w:cs="Courier New"/>
              </w:rPr>
            </w:pPr>
            <w:r w:rsidRPr="00AC4C4C">
              <w:rPr>
                <w:rFonts w:cs="Courier New"/>
              </w:rPr>
              <w:t xml:space="preserve">1 sat </w:t>
            </w:r>
            <w:proofErr w:type="spellStart"/>
            <w:r w:rsidRPr="00AC4C4C">
              <w:rPr>
                <w:rFonts w:cs="Courier New"/>
              </w:rPr>
              <w:t>tjedno</w:t>
            </w:r>
            <w:proofErr w:type="spellEnd"/>
          </w:p>
        </w:tc>
      </w:tr>
      <w:tr w:rsidR="003048D6" w:rsidRPr="003048D6" w14:paraId="0BC5CA44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866706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Namjena</w:t>
            </w:r>
            <w:proofErr w:type="spellEnd"/>
          </w:p>
          <w:p w14:paraId="332B0747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4C30E2E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razvoj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pozitivnog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odnosa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prema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radu</w:t>
            </w:r>
            <w:proofErr w:type="spellEnd"/>
            <w:r w:rsidRPr="00AC4C4C">
              <w:t xml:space="preserve">: </w:t>
            </w:r>
            <w:proofErr w:type="spellStart"/>
            <w:r w:rsidRPr="00AC4C4C">
              <w:t>radne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navike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aktivnost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inovativnost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poduzetnost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samostalnost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suradnja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timski</w:t>
            </w:r>
            <w:proofErr w:type="spellEnd"/>
            <w:r w:rsidRPr="00AC4C4C">
              <w:t xml:space="preserve"> rad, </w:t>
            </w:r>
            <w:proofErr w:type="spellStart"/>
            <w:r w:rsidRPr="00AC4C4C">
              <w:t>uloga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pojedinca</w:t>
            </w:r>
            <w:proofErr w:type="spellEnd"/>
            <w:r w:rsidRPr="00AC4C4C">
              <w:t xml:space="preserve"> u </w:t>
            </w:r>
            <w:proofErr w:type="spellStart"/>
            <w:r w:rsidRPr="00AC4C4C">
              <w:t>zajednici</w:t>
            </w:r>
            <w:proofErr w:type="spellEnd"/>
          </w:p>
          <w:p w14:paraId="1A03B6F5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stjecanje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produbljivanje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proširivanje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primjena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znanja</w:t>
            </w:r>
            <w:proofErr w:type="spellEnd"/>
            <w:r w:rsidRPr="00AC4C4C">
              <w:t xml:space="preserve"> o </w:t>
            </w:r>
            <w:proofErr w:type="spellStart"/>
            <w:r w:rsidRPr="00AC4C4C">
              <w:t>začinskom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bilju</w:t>
            </w:r>
            <w:proofErr w:type="spellEnd"/>
          </w:p>
          <w:p w14:paraId="1B8E89FB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stjecanje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znanja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vještina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sposobnosti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učenika</w:t>
            </w:r>
            <w:proofErr w:type="spellEnd"/>
            <w:r w:rsidRPr="00AC4C4C">
              <w:t xml:space="preserve"> u </w:t>
            </w:r>
            <w:proofErr w:type="spellStart"/>
            <w:r w:rsidRPr="00AC4C4C">
              <w:t>području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domaćinstava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kulinarstva</w:t>
            </w:r>
            <w:proofErr w:type="spellEnd"/>
            <w:r w:rsidRPr="00AC4C4C">
              <w:t xml:space="preserve"> </w:t>
            </w:r>
          </w:p>
          <w:p w14:paraId="16DD5802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razvijati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ljubav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prema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prirodi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vrijednostima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koje</w:t>
            </w:r>
            <w:proofErr w:type="spellEnd"/>
            <w:r w:rsidRPr="00AC4C4C">
              <w:t xml:space="preserve"> je </w:t>
            </w:r>
            <w:proofErr w:type="spellStart"/>
            <w:r w:rsidRPr="00AC4C4C">
              <w:t>čovjek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stvorio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radom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te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svijest</w:t>
            </w:r>
            <w:proofErr w:type="spellEnd"/>
            <w:r w:rsidRPr="00AC4C4C">
              <w:t xml:space="preserve"> o </w:t>
            </w:r>
            <w:proofErr w:type="spellStart"/>
            <w:r w:rsidRPr="00AC4C4C">
              <w:t>nužnosti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očuvanje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okoliša</w:t>
            </w:r>
            <w:proofErr w:type="spellEnd"/>
            <w:r w:rsidRPr="00AC4C4C">
              <w:t xml:space="preserve"> </w:t>
            </w:r>
          </w:p>
          <w:p w14:paraId="465025C5" w14:textId="77777777" w:rsidR="002271D0" w:rsidRPr="00AC4C4C" w:rsidRDefault="002271D0" w:rsidP="00BF4728"/>
        </w:tc>
      </w:tr>
      <w:tr w:rsidR="003048D6" w:rsidRPr="003048D6" w14:paraId="6678D6F5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ED420F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Troškovnik</w:t>
            </w:r>
            <w:proofErr w:type="spellEnd"/>
            <w:r w:rsidRPr="00AC4C4C">
              <w:rPr>
                <w:bCs/>
              </w:rPr>
              <w:t xml:space="preserve"> </w:t>
            </w:r>
          </w:p>
          <w:p w14:paraId="520C0B7F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321DD01" w14:textId="77777777" w:rsidR="002271D0" w:rsidRPr="00AC4C4C" w:rsidRDefault="002271D0" w:rsidP="00BF4728">
            <w:proofErr w:type="spellStart"/>
            <w:r w:rsidRPr="00AC4C4C">
              <w:t>troškovnik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ovisi</w:t>
            </w:r>
            <w:proofErr w:type="spellEnd"/>
            <w:r w:rsidRPr="00AC4C4C">
              <w:t xml:space="preserve"> o </w:t>
            </w:r>
            <w:proofErr w:type="spellStart"/>
            <w:r w:rsidRPr="00AC4C4C">
              <w:t>potrebama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sadržaja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rada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tijekom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cijele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školske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godine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alat</w:t>
            </w:r>
            <w:proofErr w:type="spellEnd"/>
            <w:r w:rsidRPr="00AC4C4C">
              <w:t xml:space="preserve"> za </w:t>
            </w:r>
            <w:proofErr w:type="spellStart"/>
            <w:r w:rsidRPr="00AC4C4C">
              <w:t>vrt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teglice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zemlja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teglice</w:t>
            </w:r>
            <w:proofErr w:type="spellEnd"/>
          </w:p>
          <w:p w14:paraId="35284F59" w14:textId="77777777" w:rsidR="002271D0" w:rsidRPr="00AC4C4C" w:rsidRDefault="002271D0" w:rsidP="00BF4728"/>
        </w:tc>
      </w:tr>
      <w:tr w:rsidR="003048D6" w:rsidRPr="003048D6" w14:paraId="2AEA31CB" w14:textId="77777777" w:rsidTr="00BF472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DB55BD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Način</w:t>
            </w:r>
            <w:proofErr w:type="spellEnd"/>
            <w:r w:rsidRPr="00AC4C4C">
              <w:rPr>
                <w:bCs/>
              </w:rPr>
              <w:t xml:space="preserve"> </w:t>
            </w:r>
            <w:proofErr w:type="spellStart"/>
            <w:r w:rsidRPr="00AC4C4C">
              <w:rPr>
                <w:bCs/>
              </w:rPr>
              <w:t>vrednovanja</w:t>
            </w:r>
            <w:proofErr w:type="spellEnd"/>
            <w:r w:rsidRPr="00AC4C4C">
              <w:rPr>
                <w:bCs/>
              </w:rPr>
              <w:t xml:space="preserve"> </w:t>
            </w:r>
          </w:p>
          <w:p w14:paraId="2D74FA3E" w14:textId="77777777" w:rsidR="002271D0" w:rsidRPr="00AC4C4C" w:rsidRDefault="002271D0" w:rsidP="00BF4728">
            <w:pPr>
              <w:rPr>
                <w:b/>
                <w:bCs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B0FA68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postignuća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odnosno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ostvareni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vrednuju</w:t>
            </w:r>
            <w:proofErr w:type="spellEnd"/>
            <w:r w:rsidRPr="00AC4C4C">
              <w:t xml:space="preserve"> se </w:t>
            </w:r>
            <w:proofErr w:type="spellStart"/>
            <w:r w:rsidRPr="00AC4C4C">
              <w:t>ovisno</w:t>
            </w:r>
            <w:proofErr w:type="spellEnd"/>
            <w:r w:rsidRPr="00AC4C4C">
              <w:t xml:space="preserve"> o </w:t>
            </w:r>
            <w:proofErr w:type="spellStart"/>
            <w:r w:rsidRPr="00AC4C4C">
              <w:t>temi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uspješnosti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uratka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uzrastu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aktivnosti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učenika</w:t>
            </w:r>
            <w:proofErr w:type="spellEnd"/>
            <w:r w:rsidRPr="00AC4C4C">
              <w:t>:</w:t>
            </w:r>
          </w:p>
          <w:p w14:paraId="4F835879" w14:textId="77777777" w:rsidR="002271D0" w:rsidRPr="00AC4C4C" w:rsidRDefault="002271D0" w:rsidP="00BF4728">
            <w:r w:rsidRPr="00AC4C4C">
              <w:t>a)</w:t>
            </w:r>
            <w:r w:rsidRPr="00AC4C4C">
              <w:tab/>
            </w:r>
            <w:proofErr w:type="spellStart"/>
            <w:r w:rsidRPr="00AC4C4C">
              <w:t>vrednovanje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među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učenicima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samovrednovanje</w:t>
            </w:r>
            <w:proofErr w:type="spellEnd"/>
          </w:p>
          <w:p w14:paraId="7CE5FAFC" w14:textId="77777777" w:rsidR="002271D0" w:rsidRPr="00AC4C4C" w:rsidRDefault="002271D0" w:rsidP="00BF4728">
            <w:r w:rsidRPr="00AC4C4C">
              <w:t>b)</w:t>
            </w:r>
            <w:r w:rsidRPr="00AC4C4C">
              <w:tab/>
            </w:r>
            <w:proofErr w:type="spellStart"/>
            <w:r w:rsidRPr="00AC4C4C">
              <w:t>vrednovanje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od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strane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voditelja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sekcije</w:t>
            </w:r>
            <w:proofErr w:type="spellEnd"/>
            <w:r w:rsidRPr="00AC4C4C">
              <w:t xml:space="preserve"> </w:t>
            </w:r>
          </w:p>
          <w:p w14:paraId="1DDA9E5E" w14:textId="77777777" w:rsidR="002271D0" w:rsidRPr="00AC4C4C" w:rsidRDefault="002271D0" w:rsidP="00BF4728">
            <w:r w:rsidRPr="00AC4C4C">
              <w:t>c)</w:t>
            </w:r>
            <w:r w:rsidRPr="00AC4C4C">
              <w:tab/>
            </w:r>
            <w:proofErr w:type="spellStart"/>
            <w:r w:rsidRPr="00AC4C4C">
              <w:t>vrednovanje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uređenja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od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strane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kolega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stručnih</w:t>
            </w:r>
            <w:proofErr w:type="spellEnd"/>
            <w:r w:rsidRPr="00AC4C4C">
              <w:t xml:space="preserve"> (</w:t>
            </w:r>
            <w:proofErr w:type="spellStart"/>
            <w:r w:rsidRPr="00AC4C4C">
              <w:t>vanjskih</w:t>
            </w:r>
            <w:proofErr w:type="spellEnd"/>
            <w:r w:rsidRPr="00AC4C4C">
              <w:t xml:space="preserve">) </w:t>
            </w:r>
            <w:proofErr w:type="spellStart"/>
            <w:r w:rsidRPr="00AC4C4C">
              <w:t>suradnika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roditelja</w:t>
            </w:r>
            <w:proofErr w:type="spellEnd"/>
          </w:p>
          <w:p w14:paraId="4485F475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vrednuje</w:t>
            </w:r>
            <w:proofErr w:type="spellEnd"/>
            <w:r w:rsidRPr="00AC4C4C">
              <w:t xml:space="preserve"> se </w:t>
            </w:r>
            <w:proofErr w:type="spellStart"/>
            <w:r w:rsidRPr="00AC4C4C">
              <w:t>sustavom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bodovanja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pohvalom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nagradom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>/</w:t>
            </w:r>
            <w:proofErr w:type="spellStart"/>
            <w:r w:rsidRPr="00AC4C4C">
              <w:t>ili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izlaganjem</w:t>
            </w:r>
            <w:proofErr w:type="spellEnd"/>
            <w:r w:rsidRPr="00AC4C4C">
              <w:t xml:space="preserve"> u </w:t>
            </w:r>
            <w:proofErr w:type="spellStart"/>
            <w:r w:rsidRPr="00AC4C4C">
              <w:t>prostoru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škole</w:t>
            </w:r>
            <w:proofErr w:type="spellEnd"/>
          </w:p>
          <w:p w14:paraId="66FA49B2" w14:textId="77777777" w:rsidR="002271D0" w:rsidRPr="00AC4C4C" w:rsidRDefault="002271D0" w:rsidP="00BF4728"/>
        </w:tc>
      </w:tr>
      <w:tr w:rsidR="003048D6" w:rsidRPr="003048D6" w14:paraId="567A19B1" w14:textId="77777777" w:rsidTr="00BF4728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5850372" w14:textId="77777777" w:rsidR="002271D0" w:rsidRPr="00AC4C4C" w:rsidRDefault="002271D0" w:rsidP="00BF4728">
            <w:pPr>
              <w:rPr>
                <w:b/>
                <w:bCs/>
              </w:rPr>
            </w:pPr>
            <w:proofErr w:type="spellStart"/>
            <w:r w:rsidRPr="00AC4C4C">
              <w:rPr>
                <w:bCs/>
              </w:rPr>
              <w:t>Način</w:t>
            </w:r>
            <w:proofErr w:type="spellEnd"/>
            <w:r w:rsidRPr="00AC4C4C">
              <w:rPr>
                <w:bCs/>
              </w:rPr>
              <w:t xml:space="preserve"> </w:t>
            </w:r>
            <w:proofErr w:type="spellStart"/>
            <w:r w:rsidRPr="00AC4C4C">
              <w:rPr>
                <w:bCs/>
              </w:rPr>
              <w:t>korištenja</w:t>
            </w:r>
            <w:proofErr w:type="spellEnd"/>
            <w:r w:rsidRPr="00AC4C4C">
              <w:rPr>
                <w:bCs/>
              </w:rPr>
              <w:t xml:space="preserve"> </w:t>
            </w:r>
            <w:proofErr w:type="spellStart"/>
            <w:r w:rsidRPr="00AC4C4C">
              <w:rPr>
                <w:bCs/>
              </w:rPr>
              <w:t>rezultata</w:t>
            </w:r>
            <w:proofErr w:type="spellEnd"/>
            <w:r w:rsidRPr="00AC4C4C">
              <w:rPr>
                <w:bCs/>
              </w:rPr>
              <w:t xml:space="preserve"> </w:t>
            </w:r>
            <w:proofErr w:type="spellStart"/>
            <w:r w:rsidRPr="00AC4C4C">
              <w:rPr>
                <w:bCs/>
              </w:rPr>
              <w:t>vrednovanja</w:t>
            </w:r>
            <w:proofErr w:type="spellEnd"/>
            <w:r w:rsidRPr="00AC4C4C">
              <w:rPr>
                <w:bCs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26354BC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foto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</w:t>
            </w:r>
            <w:proofErr w:type="spellEnd"/>
            <w:r w:rsidRPr="00AC4C4C">
              <w:t>/</w:t>
            </w:r>
            <w:proofErr w:type="spellStart"/>
            <w:r w:rsidRPr="00AC4C4C">
              <w:t>ili</w:t>
            </w:r>
            <w:proofErr w:type="spellEnd"/>
            <w:r w:rsidRPr="00AC4C4C">
              <w:t xml:space="preserve"> video </w:t>
            </w:r>
            <w:proofErr w:type="spellStart"/>
            <w:r w:rsidRPr="00AC4C4C">
              <w:t>zapisi</w:t>
            </w:r>
            <w:proofErr w:type="spellEnd"/>
          </w:p>
          <w:p w14:paraId="57B67F92" w14:textId="7777777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sudjelovanje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pojedinca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ili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skupine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na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različitim</w:t>
            </w:r>
            <w:proofErr w:type="spellEnd"/>
            <w:r w:rsidRPr="00AC4C4C">
              <w:t xml:space="preserve"> </w:t>
            </w:r>
            <w:proofErr w:type="spellStart"/>
            <w:r w:rsidRPr="00AC4C4C">
              <w:t>izložbama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radionicama</w:t>
            </w:r>
            <w:proofErr w:type="spellEnd"/>
            <w:r w:rsidRPr="00AC4C4C">
              <w:t xml:space="preserve">, </w:t>
            </w:r>
            <w:proofErr w:type="spellStart"/>
            <w:r w:rsidRPr="00AC4C4C">
              <w:t>natjecanjima</w:t>
            </w:r>
            <w:proofErr w:type="spellEnd"/>
            <w:r w:rsidRPr="00AC4C4C">
              <w:t xml:space="preserve">, u </w:t>
            </w:r>
            <w:proofErr w:type="spellStart"/>
            <w:r w:rsidRPr="00AC4C4C">
              <w:t>projektima</w:t>
            </w:r>
            <w:proofErr w:type="spellEnd"/>
            <w:r w:rsidRPr="00AC4C4C">
              <w:t xml:space="preserve"> </w:t>
            </w:r>
          </w:p>
          <w:p w14:paraId="0F48E4A0" w14:textId="501545B7" w:rsidR="002271D0" w:rsidRPr="00AC4C4C" w:rsidRDefault="002271D0" w:rsidP="00BF4728">
            <w:r w:rsidRPr="00AC4C4C">
              <w:t>•</w:t>
            </w:r>
            <w:r w:rsidRPr="00AC4C4C">
              <w:tab/>
            </w:r>
            <w:proofErr w:type="spellStart"/>
            <w:r w:rsidRPr="00AC4C4C">
              <w:t>sudjelovanja</w:t>
            </w:r>
            <w:proofErr w:type="spellEnd"/>
            <w:r w:rsidR="00867F67" w:rsidRPr="00AC4C4C">
              <w:t xml:space="preserve"> </w:t>
            </w:r>
            <w:proofErr w:type="spellStart"/>
            <w:r w:rsidR="00867F67" w:rsidRPr="00AC4C4C">
              <w:t>i</w:t>
            </w:r>
            <w:proofErr w:type="spellEnd"/>
            <w:r w:rsidR="00867F67" w:rsidRPr="00AC4C4C">
              <w:t xml:space="preserve"> </w:t>
            </w:r>
            <w:proofErr w:type="spellStart"/>
            <w:r w:rsidR="00867F67" w:rsidRPr="00AC4C4C">
              <w:t>izlaganja</w:t>
            </w:r>
            <w:proofErr w:type="spellEnd"/>
            <w:r w:rsidR="00867F67" w:rsidRPr="00AC4C4C">
              <w:t xml:space="preserve"> </w:t>
            </w:r>
            <w:proofErr w:type="spellStart"/>
            <w:r w:rsidR="00867F67" w:rsidRPr="00AC4C4C">
              <w:t>na</w:t>
            </w:r>
            <w:proofErr w:type="spellEnd"/>
            <w:r w:rsidR="00867F67" w:rsidRPr="00AC4C4C">
              <w:t xml:space="preserve"> </w:t>
            </w:r>
            <w:proofErr w:type="spellStart"/>
            <w:r w:rsidR="00867F67" w:rsidRPr="00AC4C4C">
              <w:t>sajmovima</w:t>
            </w:r>
            <w:proofErr w:type="spellEnd"/>
            <w:r w:rsidR="00867F67" w:rsidRPr="00AC4C4C">
              <w:t xml:space="preserve"> – 2023/24</w:t>
            </w:r>
          </w:p>
          <w:p w14:paraId="7A7786C4" w14:textId="77777777" w:rsidR="002271D0" w:rsidRPr="00AC4C4C" w:rsidRDefault="002271D0" w:rsidP="00BF4728"/>
        </w:tc>
      </w:tr>
    </w:tbl>
    <w:p w14:paraId="2D691D61" w14:textId="77777777" w:rsidR="002271D0" w:rsidRPr="003048D6" w:rsidRDefault="002271D0">
      <w:pPr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6B16441B" w14:textId="77777777" w:rsidTr="00BA5B04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B2805" w14:textId="639D87A1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lastRenderedPageBreak/>
              <w:t xml:space="preserve">Naziv </w:t>
            </w:r>
          </w:p>
          <w:p w14:paraId="3E3AECFB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75A2369E" w14:textId="0145E3B6" w:rsidR="00BA5B04" w:rsidRPr="000C26A1" w:rsidRDefault="00BA5B04" w:rsidP="00BA5B04">
            <w:pPr>
              <w:pStyle w:val="Naslov3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90" w:name="_Toc178938146"/>
            <w:r w:rsidRPr="000C26A1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VJERONAUČNI ZBOR</w:t>
            </w:r>
            <w:bookmarkEnd w:id="90"/>
          </w:p>
        </w:tc>
      </w:tr>
      <w:tr w:rsidR="003048D6" w:rsidRPr="003048D6" w14:paraId="10F1969F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03FB1A0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Voditelj   </w:t>
            </w:r>
          </w:p>
          <w:p w14:paraId="368E1DAB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514FB19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Andrija Dundović</w:t>
            </w:r>
          </w:p>
        </w:tc>
      </w:tr>
      <w:tr w:rsidR="003048D6" w:rsidRPr="003048D6" w14:paraId="473EE9B8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F2C0F81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tjedno</w:t>
            </w:r>
          </w:p>
          <w:p w14:paraId="785B951C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C745DC9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1</w:t>
            </w:r>
          </w:p>
        </w:tc>
      </w:tr>
      <w:tr w:rsidR="003048D6" w:rsidRPr="003048D6" w14:paraId="230BFAA9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9921DE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Planirani broj sati godišnje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6EEEE05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35</w:t>
            </w:r>
          </w:p>
          <w:p w14:paraId="34B51C50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319113B3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D9BF7D1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Ciljevi </w:t>
            </w:r>
          </w:p>
          <w:p w14:paraId="037EDF47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72DF549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Pripremanje učenika za sudjelovanje na školskim priredbama, jačanje zajedništva, korelacija duhovnosti i glazbe, manifestiranje duhovnosti kroz pjesmu, pokret i ples</w:t>
            </w:r>
          </w:p>
          <w:p w14:paraId="35484BCF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209565D1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AD8927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realizacije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9279F3B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Neposredan rad s učenicima</w:t>
            </w:r>
          </w:p>
          <w:p w14:paraId="0D736FD1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3048D6" w:rsidRPr="003048D6" w14:paraId="5BA982D6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E6FC1F1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Vremenski okvir </w:t>
            </w:r>
          </w:p>
          <w:p w14:paraId="40700B2D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56981E9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Tijekom nastavne godine</w:t>
            </w:r>
          </w:p>
        </w:tc>
      </w:tr>
      <w:tr w:rsidR="003048D6" w:rsidRPr="003048D6" w14:paraId="2C51F304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10D389E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>Namjena</w:t>
            </w:r>
          </w:p>
          <w:p w14:paraId="4341B5F4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AEE2017" w14:textId="09594F45" w:rsidR="00BA5B04" w:rsidRPr="000C26A1" w:rsidRDefault="00BA5B04" w:rsidP="00BF315D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Učenicima </w:t>
            </w:r>
            <w:r w:rsidR="00BF315D" w:rsidRPr="000C26A1">
              <w:rPr>
                <w:color w:val="000000" w:themeColor="text1"/>
                <w:sz w:val="24"/>
                <w:szCs w:val="24"/>
                <w:lang w:val="hr-HR"/>
              </w:rPr>
              <w:t>predmetne nastave</w:t>
            </w:r>
          </w:p>
        </w:tc>
      </w:tr>
      <w:tr w:rsidR="003048D6" w:rsidRPr="003048D6" w14:paraId="6FAAD018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EE4A011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Troškovnik </w:t>
            </w:r>
          </w:p>
          <w:p w14:paraId="03DD8E30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5A46B07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Sitni potrošni materijal</w:t>
            </w:r>
          </w:p>
        </w:tc>
      </w:tr>
      <w:tr w:rsidR="003048D6" w:rsidRPr="003048D6" w14:paraId="2F88995D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6FE1FC9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vrednovanja </w:t>
            </w:r>
          </w:p>
          <w:p w14:paraId="5E160742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E215362" w14:textId="4242AFE8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Samovrednovanje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 xml:space="preserve">, ankete, interaktivni listići,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Workspace</w:t>
            </w:r>
            <w:proofErr w:type="spellEnd"/>
            <w:r w:rsidR="00BF315D" w:rsidRPr="000C26A1">
              <w:rPr>
                <w:color w:val="000000" w:themeColor="text1"/>
                <w:sz w:val="24"/>
                <w:szCs w:val="24"/>
                <w:lang w:val="hr-HR"/>
              </w:rPr>
              <w:t>, ostali digitalni alati</w:t>
            </w:r>
          </w:p>
        </w:tc>
      </w:tr>
      <w:tr w:rsidR="003048D6" w:rsidRPr="003048D6" w14:paraId="4F03775B" w14:textId="77777777" w:rsidTr="00BA5B04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2670588F" w14:textId="77777777" w:rsidR="00BA5B04" w:rsidRPr="000C26A1" w:rsidRDefault="00BA5B04" w:rsidP="00BA5B04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Način korištenja rezultata vrednovanja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3F021C46" w14:textId="77777777" w:rsidR="00BA5B04" w:rsidRPr="000C26A1" w:rsidRDefault="00BA5B04" w:rsidP="00BA5B04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U svrhu realizacije postavljenih ciljeva</w:t>
            </w:r>
          </w:p>
        </w:tc>
      </w:tr>
    </w:tbl>
    <w:p w14:paraId="4A709865" w14:textId="49E76031" w:rsidR="003A7E8E" w:rsidRDefault="003A7E8E">
      <w:pPr>
        <w:spacing w:after="160" w:line="259" w:lineRule="auto"/>
        <w:rPr>
          <w:color w:val="FF0000"/>
          <w:sz w:val="96"/>
          <w:szCs w:val="24"/>
          <w:lang w:val="hr-HR"/>
        </w:rPr>
      </w:pPr>
    </w:p>
    <w:p w14:paraId="4C6202E1" w14:textId="77777777" w:rsidR="003A7E8E" w:rsidRDefault="003A7E8E">
      <w:pPr>
        <w:spacing w:after="160" w:line="259" w:lineRule="auto"/>
        <w:rPr>
          <w:color w:val="FF0000"/>
          <w:sz w:val="96"/>
          <w:szCs w:val="24"/>
          <w:lang w:val="hr-HR"/>
        </w:rPr>
      </w:pPr>
      <w:r>
        <w:rPr>
          <w:color w:val="FF0000"/>
          <w:sz w:val="96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A7E8E" w:rsidRPr="009E20A4" w14:paraId="03E13D45" w14:textId="77777777" w:rsidTr="00FD5E6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54BBA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706FE2E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E37F5E6" w14:textId="3FD11DB7" w:rsidR="003A7E8E" w:rsidRPr="003A7E8E" w:rsidRDefault="003A7E8E" w:rsidP="003A7E8E">
            <w:pPr>
              <w:pStyle w:val="Naslov3"/>
              <w:rPr>
                <w:rFonts w:ascii="Times New Roman" w:hAnsi="Times New Roman" w:cs="Times New Roman"/>
                <w:b/>
                <w:bCs/>
              </w:rPr>
            </w:pPr>
            <w:bookmarkStart w:id="91" w:name="_Toc178938147"/>
            <w:r w:rsidRPr="003A7E8E">
              <w:rPr>
                <w:rFonts w:ascii="Times New Roman" w:hAnsi="Times New Roman" w:cs="Times New Roman"/>
                <w:b/>
                <w:color w:val="auto"/>
              </w:rPr>
              <w:t>LANDESKUNDE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njemački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jezik</w:t>
            </w:r>
            <w:bookmarkEnd w:id="91"/>
            <w:proofErr w:type="spellEnd"/>
          </w:p>
        </w:tc>
      </w:tr>
      <w:tr w:rsidR="003A7E8E" w:rsidRPr="009E20A4" w14:paraId="1D64D7F9" w14:textId="77777777" w:rsidTr="00FD5E6F">
        <w:trPr>
          <w:trHeight w:val="792"/>
        </w:trPr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F822D5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345D2A02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216677" w14:textId="77777777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Sanja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Hlap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Barišić</w:t>
            </w:r>
            <w:proofErr w:type="spellEnd"/>
          </w:p>
        </w:tc>
      </w:tr>
      <w:tr w:rsidR="003A7E8E" w:rsidRPr="009E20A4" w14:paraId="550B8E44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BE1EEF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58B5887F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424987" w14:textId="77777777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  <w:r w:rsidRPr="009E20A4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3A7E8E" w:rsidRPr="009E20A4" w14:paraId="7DB13D95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5DB8D2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CE65F2" w14:textId="77777777" w:rsidR="003A7E8E" w:rsidRDefault="003A7E8E" w:rsidP="00FD5E6F">
            <w:pPr>
              <w:rPr>
                <w:color w:val="000000" w:themeColor="text1"/>
                <w:sz w:val="24"/>
                <w:szCs w:val="24"/>
              </w:rPr>
            </w:pPr>
            <w:r w:rsidRPr="009E20A4">
              <w:rPr>
                <w:color w:val="000000" w:themeColor="text1"/>
                <w:sz w:val="24"/>
                <w:szCs w:val="24"/>
              </w:rPr>
              <w:t>35</w:t>
            </w:r>
          </w:p>
          <w:p w14:paraId="21881C45" w14:textId="16D725B6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7E8E" w:rsidRPr="009E20A4" w14:paraId="18E2D7DE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947804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CCE0BC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CF2D0FF" w14:textId="77777777" w:rsidR="003A7E8E" w:rsidRDefault="003A7E8E" w:rsidP="00FD5E6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530E">
              <w:rPr>
                <w:color w:val="000000" w:themeColor="text1"/>
                <w:sz w:val="24"/>
                <w:szCs w:val="24"/>
              </w:rPr>
              <w:t>U</w:t>
            </w:r>
            <w:r>
              <w:rPr>
                <w:color w:val="000000" w:themeColor="text1"/>
                <w:sz w:val="24"/>
                <w:szCs w:val="24"/>
              </w:rPr>
              <w:t>poznavanje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posebnosti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susjednih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zemalja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govornog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vezanih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kulturu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društvo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ekonomiju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politiku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...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čitanje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istraživanje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dodatnih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verbalne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komunikacije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kritičkog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promišljanja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Usmjeravanje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samostalnost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suradnju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timski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rad...</w:t>
            </w:r>
          </w:p>
          <w:p w14:paraId="6BD6575F" w14:textId="4729E2E9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7E8E" w:rsidRPr="009E20A4" w14:paraId="5FD67478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8018F8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FC853EA" w14:textId="77777777" w:rsidR="003A7E8E" w:rsidRDefault="003A7E8E" w:rsidP="00FD5E6F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učionici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frontalni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grupni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individualni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rad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kvizovi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prezentacije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  <w:p w14:paraId="3A4ABA36" w14:textId="7A48A3FE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7E8E" w:rsidRPr="009E20A4" w14:paraId="20D1726C" w14:textId="77777777" w:rsidTr="00FD5E6F">
        <w:trPr>
          <w:trHeight w:val="709"/>
        </w:trPr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13F0B0B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976A9B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DE18C56" w14:textId="77777777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2024./25.</w:t>
            </w:r>
          </w:p>
        </w:tc>
      </w:tr>
      <w:tr w:rsidR="003A7E8E" w:rsidRPr="009E20A4" w14:paraId="08F7A172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1F4F09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3227CFC8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8B4763" w14:textId="77777777" w:rsidR="003A7E8E" w:rsidRDefault="003A7E8E" w:rsidP="00FD5E6F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učenike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žele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nova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proširiti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svoja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postojeća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njemač</w:t>
            </w:r>
            <w:r w:rsidRPr="009E20A4">
              <w:rPr>
                <w:bCs/>
                <w:color w:val="000000" w:themeColor="text1"/>
                <w:sz w:val="24"/>
                <w:szCs w:val="24"/>
              </w:rPr>
              <w:t>kog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jezika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vještine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slušanja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govorenja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čitanja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pisanja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strategije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učenja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primjene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pozitivnog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odnosa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4FC7">
              <w:rPr>
                <w:bCs/>
                <w:color w:val="000000" w:themeColor="text1"/>
                <w:sz w:val="24"/>
                <w:szCs w:val="24"/>
              </w:rPr>
              <w:t>predmetu</w:t>
            </w:r>
            <w:proofErr w:type="spellEnd"/>
            <w:r w:rsidRPr="00184FC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radu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3C5AF862" w14:textId="53480F99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7E8E" w:rsidRPr="009E20A4" w14:paraId="131392F4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F93DBA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C1BB98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70B6C1" w14:textId="77777777" w:rsidR="003A7E8E" w:rsidRDefault="003A7E8E" w:rsidP="00FD5E6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Troškovi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potrošnog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materijala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ovisno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potrebama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sadržaja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rada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cijele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školske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godine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5546AACE" w14:textId="103E5C89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A7E8E" w:rsidRPr="009E20A4" w14:paraId="514A845C" w14:textId="77777777" w:rsidTr="00FD5E6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0F9669E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E29C48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B1FFB5" w14:textId="77777777" w:rsidR="003A7E8E" w:rsidRDefault="003A7E8E" w:rsidP="00FD5E6F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usmena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pohvala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zalaganje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ustrajnost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radu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kao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učenje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vršnjačko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Zajednička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evaluacija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provedenog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sadržaja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razgovorom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pomoću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kvizova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radnih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listića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...</w:t>
            </w:r>
          </w:p>
          <w:p w14:paraId="52924AC0" w14:textId="561FF2C9" w:rsidR="003A7E8E" w:rsidRPr="00474D20" w:rsidRDefault="003A7E8E" w:rsidP="00FD5E6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A7E8E" w:rsidRPr="009E20A4" w14:paraId="7F5C530C" w14:textId="77777777" w:rsidTr="00FD5E6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2C4AABE" w14:textId="77777777" w:rsidR="003A7E8E" w:rsidRPr="009E20A4" w:rsidRDefault="003A7E8E" w:rsidP="00FD5E6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20A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DD71563" w14:textId="77777777" w:rsidR="003A7E8E" w:rsidRPr="009E20A4" w:rsidRDefault="003A7E8E" w:rsidP="00FD5E6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</w:t>
            </w:r>
            <w:r w:rsidRPr="009E20A4">
              <w:rPr>
                <w:color w:val="000000" w:themeColor="text1"/>
                <w:sz w:val="24"/>
                <w:szCs w:val="24"/>
              </w:rPr>
              <w:t>rimjena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9E20A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20A4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Izlaganje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uspješnih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panoima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9CD73FC" w14:textId="77777777" w:rsidR="00FE21AA" w:rsidRPr="003A7E8E" w:rsidRDefault="00FE21AA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4363C65F" w14:textId="73C6589F" w:rsidR="00DD5690" w:rsidRDefault="00DD5690">
      <w:pPr>
        <w:spacing w:after="160" w:line="259" w:lineRule="auto"/>
        <w:rPr>
          <w:color w:val="FF0000"/>
          <w:sz w:val="28"/>
          <w:szCs w:val="24"/>
          <w:lang w:val="hr-HR"/>
        </w:rPr>
      </w:pPr>
    </w:p>
    <w:p w14:paraId="364E6DCA" w14:textId="4A1B50D0" w:rsidR="00756400" w:rsidRPr="00756400" w:rsidRDefault="0045537E" w:rsidP="00756400">
      <w:pPr>
        <w:spacing w:after="160" w:line="259" w:lineRule="auto"/>
        <w:rPr>
          <w:color w:val="FF0000"/>
          <w:sz w:val="28"/>
          <w:szCs w:val="24"/>
          <w:lang w:val="hr-HR"/>
        </w:rPr>
      </w:pPr>
      <w:r>
        <w:rPr>
          <w:color w:val="FF0000"/>
          <w:sz w:val="28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756400" w14:paraId="41C00A06" w14:textId="77777777" w:rsidTr="0075640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6A57D" w14:textId="77777777" w:rsidR="00756400" w:rsidRPr="00756400" w:rsidRDefault="00756400">
            <w:pPr>
              <w:rPr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lastRenderedPageBreak/>
              <w:t>Naziv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</w:p>
          <w:p w14:paraId="3A9794B6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6430DDF6" w14:textId="5F6F2230" w:rsidR="00756400" w:rsidRPr="00756400" w:rsidRDefault="00756400" w:rsidP="00756400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92" w:name="_Toc178938148"/>
            <w:r w:rsidRPr="00756400">
              <w:rPr>
                <w:rFonts w:ascii="Times New Roman" w:hAnsi="Times New Roman" w:cs="Times New Roman"/>
                <w:b/>
                <w:color w:val="auto"/>
              </w:rPr>
              <w:t xml:space="preserve">Spelling Bee – </w:t>
            </w:r>
            <w:proofErr w:type="spellStart"/>
            <w:r w:rsidRPr="00756400">
              <w:rPr>
                <w:rFonts w:ascii="Times New Roman" w:hAnsi="Times New Roman" w:cs="Times New Roman"/>
                <w:b/>
                <w:color w:val="auto"/>
              </w:rPr>
              <w:t>engleski</w:t>
            </w:r>
            <w:proofErr w:type="spellEnd"/>
            <w:r w:rsidRPr="0075640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56400">
              <w:rPr>
                <w:rFonts w:ascii="Times New Roman" w:hAnsi="Times New Roman" w:cs="Times New Roman"/>
                <w:b/>
                <w:color w:val="auto"/>
              </w:rPr>
              <w:t>jezik</w:t>
            </w:r>
            <w:bookmarkEnd w:id="92"/>
            <w:proofErr w:type="spellEnd"/>
          </w:p>
        </w:tc>
      </w:tr>
      <w:tr w:rsidR="00756400" w14:paraId="0B98024F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F4D51FB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Nositelj</w:t>
            </w:r>
            <w:proofErr w:type="spellEnd"/>
            <w:r w:rsidRPr="00756400">
              <w:rPr>
                <w:bCs/>
                <w:color w:val="000000"/>
                <w:sz w:val="24"/>
              </w:rPr>
              <w:t>/</w:t>
            </w:r>
            <w:proofErr w:type="spellStart"/>
            <w:r w:rsidRPr="00756400">
              <w:rPr>
                <w:bCs/>
                <w:color w:val="000000"/>
                <w:sz w:val="24"/>
              </w:rPr>
              <w:t>i</w:t>
            </w:r>
            <w:proofErr w:type="spellEnd"/>
          </w:p>
          <w:p w14:paraId="544F072A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3A3C419E" w14:textId="597EC864" w:rsidR="00756400" w:rsidRDefault="00756400">
            <w:pPr>
              <w:rPr>
                <w:color w:val="000000"/>
                <w:sz w:val="24"/>
              </w:rPr>
            </w:pPr>
            <w:proofErr w:type="spellStart"/>
            <w:r w:rsidRPr="00756400">
              <w:rPr>
                <w:color w:val="000000"/>
                <w:sz w:val="24"/>
              </w:rPr>
              <w:t>Učitelji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engleskog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jezika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Velikogoričkih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škola</w:t>
            </w:r>
            <w:proofErr w:type="spellEnd"/>
            <w:r w:rsidRPr="00756400">
              <w:rPr>
                <w:color w:val="000000"/>
                <w:sz w:val="24"/>
              </w:rPr>
              <w:t xml:space="preserve"> (OŠ </w:t>
            </w:r>
            <w:proofErr w:type="spellStart"/>
            <w:r w:rsidRPr="00756400">
              <w:rPr>
                <w:color w:val="000000"/>
                <w:sz w:val="24"/>
              </w:rPr>
              <w:t>Vukovina</w:t>
            </w:r>
            <w:proofErr w:type="spellEnd"/>
            <w:r w:rsidRPr="00756400">
              <w:rPr>
                <w:color w:val="000000"/>
                <w:sz w:val="24"/>
              </w:rPr>
              <w:t xml:space="preserve">, OŠ </w:t>
            </w:r>
            <w:proofErr w:type="spellStart"/>
            <w:r w:rsidRPr="00756400">
              <w:rPr>
                <w:color w:val="000000"/>
                <w:sz w:val="24"/>
              </w:rPr>
              <w:t>Velika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Mlaka</w:t>
            </w:r>
            <w:proofErr w:type="spellEnd"/>
            <w:r w:rsidRPr="00756400">
              <w:rPr>
                <w:color w:val="000000"/>
                <w:sz w:val="24"/>
              </w:rPr>
              <w:t xml:space="preserve">, OŠ Nikola </w:t>
            </w:r>
            <w:proofErr w:type="spellStart"/>
            <w:r w:rsidRPr="00756400">
              <w:rPr>
                <w:color w:val="000000"/>
                <w:sz w:val="24"/>
              </w:rPr>
              <w:t>Hribar</w:t>
            </w:r>
            <w:proofErr w:type="spellEnd"/>
            <w:r w:rsidRPr="00756400">
              <w:rPr>
                <w:color w:val="000000"/>
                <w:sz w:val="24"/>
              </w:rPr>
              <w:t xml:space="preserve">, OŠ </w:t>
            </w:r>
            <w:proofErr w:type="spellStart"/>
            <w:r w:rsidRPr="00756400">
              <w:rPr>
                <w:color w:val="000000"/>
                <w:sz w:val="24"/>
              </w:rPr>
              <w:t>Ščitarjevo</w:t>
            </w:r>
            <w:proofErr w:type="spellEnd"/>
            <w:r w:rsidRPr="00756400">
              <w:rPr>
                <w:color w:val="000000"/>
                <w:sz w:val="24"/>
              </w:rPr>
              <w:t xml:space="preserve">, OŠ Eugen </w:t>
            </w:r>
            <w:proofErr w:type="spellStart"/>
            <w:r w:rsidRPr="00756400">
              <w:rPr>
                <w:color w:val="000000"/>
                <w:sz w:val="24"/>
              </w:rPr>
              <w:t>Kvaternik</w:t>
            </w:r>
            <w:proofErr w:type="spellEnd"/>
            <w:r w:rsidRPr="00756400">
              <w:rPr>
                <w:color w:val="000000"/>
                <w:sz w:val="24"/>
              </w:rPr>
              <w:t>…)</w:t>
            </w:r>
          </w:p>
          <w:p w14:paraId="6FDA8821" w14:textId="77777777" w:rsidR="00612D0A" w:rsidRDefault="00612D0A">
            <w:pPr>
              <w:rPr>
                <w:color w:val="000000"/>
                <w:sz w:val="24"/>
              </w:rPr>
            </w:pPr>
          </w:p>
          <w:p w14:paraId="76D2AF32" w14:textId="2E52D182" w:rsidR="00756400" w:rsidRPr="00756400" w:rsidRDefault="00756400">
            <w:pPr>
              <w:rPr>
                <w:color w:val="000000"/>
                <w:sz w:val="24"/>
              </w:rPr>
            </w:pPr>
          </w:p>
        </w:tc>
      </w:tr>
      <w:tr w:rsidR="00756400" w14:paraId="4386D5C1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19D4EF7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Ciljevi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</w:p>
          <w:p w14:paraId="6AEB3165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79C5A4DE" w14:textId="77777777" w:rsidR="00756400" w:rsidRDefault="00756400">
            <w:pPr>
              <w:rPr>
                <w:color w:val="000000"/>
                <w:sz w:val="24"/>
              </w:rPr>
            </w:pPr>
            <w:proofErr w:type="spellStart"/>
            <w:r w:rsidRPr="00756400">
              <w:rPr>
                <w:color w:val="000000"/>
                <w:sz w:val="24"/>
              </w:rPr>
              <w:t>Proširiti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utvrditi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znanje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engleskog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jezika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kod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učenika</w:t>
            </w:r>
            <w:proofErr w:type="spellEnd"/>
            <w:r w:rsidRPr="00756400">
              <w:rPr>
                <w:color w:val="000000"/>
                <w:sz w:val="24"/>
              </w:rPr>
              <w:t xml:space="preserve"> koji </w:t>
            </w:r>
            <w:proofErr w:type="spellStart"/>
            <w:r w:rsidRPr="00756400">
              <w:rPr>
                <w:color w:val="000000"/>
                <w:sz w:val="24"/>
              </w:rPr>
              <w:t>pokazuju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interes</w:t>
            </w:r>
            <w:proofErr w:type="spellEnd"/>
            <w:r w:rsidRPr="00756400">
              <w:rPr>
                <w:color w:val="000000"/>
                <w:sz w:val="24"/>
              </w:rPr>
              <w:t xml:space="preserve"> za </w:t>
            </w:r>
            <w:proofErr w:type="spellStart"/>
            <w:r w:rsidRPr="00756400">
              <w:rPr>
                <w:color w:val="000000"/>
                <w:sz w:val="24"/>
              </w:rPr>
              <w:t>jezik</w:t>
            </w:r>
            <w:proofErr w:type="spellEnd"/>
            <w:r w:rsidRPr="00756400">
              <w:rPr>
                <w:color w:val="000000"/>
                <w:sz w:val="24"/>
              </w:rPr>
              <w:t xml:space="preserve">. </w:t>
            </w:r>
            <w:proofErr w:type="spellStart"/>
            <w:r w:rsidRPr="00756400">
              <w:rPr>
                <w:color w:val="000000"/>
                <w:sz w:val="24"/>
              </w:rPr>
              <w:t>Vježbati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vještine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pisanja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govora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čitanja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slušanja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na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engleskom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jeziku</w:t>
            </w:r>
            <w:proofErr w:type="spellEnd"/>
            <w:r w:rsidRPr="00756400">
              <w:rPr>
                <w:color w:val="000000"/>
                <w:sz w:val="24"/>
              </w:rPr>
              <w:t xml:space="preserve">. </w:t>
            </w:r>
            <w:proofErr w:type="spellStart"/>
            <w:r w:rsidRPr="00756400">
              <w:rPr>
                <w:color w:val="000000"/>
                <w:sz w:val="24"/>
              </w:rPr>
              <w:t>Vježbati</w:t>
            </w:r>
            <w:proofErr w:type="spellEnd"/>
            <w:r w:rsidRPr="00756400">
              <w:rPr>
                <w:color w:val="000000"/>
                <w:sz w:val="24"/>
              </w:rPr>
              <w:t xml:space="preserve"> spelling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održati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natjecanje</w:t>
            </w:r>
            <w:proofErr w:type="spellEnd"/>
            <w:r w:rsidRPr="00756400">
              <w:rPr>
                <w:color w:val="000000"/>
                <w:sz w:val="24"/>
              </w:rPr>
              <w:t xml:space="preserve"> u </w:t>
            </w:r>
            <w:proofErr w:type="spellStart"/>
            <w:r w:rsidRPr="00756400">
              <w:rPr>
                <w:color w:val="000000"/>
                <w:sz w:val="24"/>
              </w:rPr>
              <w:t>spellingu</w:t>
            </w:r>
            <w:proofErr w:type="spellEnd"/>
            <w:r w:rsidRPr="00756400">
              <w:rPr>
                <w:color w:val="000000"/>
                <w:sz w:val="24"/>
              </w:rPr>
              <w:t xml:space="preserve"> "Spelling Bee". </w:t>
            </w:r>
            <w:proofErr w:type="spellStart"/>
            <w:r w:rsidRPr="00756400">
              <w:rPr>
                <w:color w:val="000000"/>
                <w:sz w:val="24"/>
              </w:rPr>
              <w:t>Upoznati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učenike</w:t>
            </w:r>
            <w:proofErr w:type="spellEnd"/>
            <w:r w:rsidRPr="00756400">
              <w:rPr>
                <w:color w:val="000000"/>
                <w:sz w:val="24"/>
              </w:rPr>
              <w:t xml:space="preserve"> s </w:t>
            </w:r>
            <w:proofErr w:type="spellStart"/>
            <w:r w:rsidRPr="00756400">
              <w:rPr>
                <w:color w:val="000000"/>
                <w:sz w:val="24"/>
              </w:rPr>
              <w:t>kulturom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civilizacijom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zemalja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engleskog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govornog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područja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te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obilježiti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sve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važne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datume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zemalja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engleskog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govornog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područja</w:t>
            </w:r>
            <w:proofErr w:type="spellEnd"/>
            <w:r w:rsidRPr="00756400">
              <w:rPr>
                <w:color w:val="000000"/>
                <w:sz w:val="24"/>
              </w:rPr>
              <w:t xml:space="preserve">. </w:t>
            </w:r>
            <w:proofErr w:type="spellStart"/>
            <w:r w:rsidRPr="00756400">
              <w:rPr>
                <w:color w:val="000000"/>
                <w:sz w:val="24"/>
              </w:rPr>
              <w:t>Upoznati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učenike</w:t>
            </w:r>
            <w:proofErr w:type="spellEnd"/>
            <w:r w:rsidRPr="00756400">
              <w:rPr>
                <w:color w:val="000000"/>
                <w:sz w:val="24"/>
              </w:rPr>
              <w:t xml:space="preserve"> s </w:t>
            </w:r>
            <w:proofErr w:type="spellStart"/>
            <w:r w:rsidRPr="00756400">
              <w:rPr>
                <w:color w:val="000000"/>
                <w:sz w:val="24"/>
              </w:rPr>
              <w:t>autentičnim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književnim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tekstovima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na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engleskom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jeziku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te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uvježbati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igrokaz</w:t>
            </w:r>
            <w:proofErr w:type="spellEnd"/>
            <w:r w:rsidRPr="00756400">
              <w:rPr>
                <w:color w:val="000000"/>
                <w:sz w:val="24"/>
              </w:rPr>
              <w:t xml:space="preserve"> za </w:t>
            </w:r>
            <w:proofErr w:type="spellStart"/>
            <w:r w:rsidRPr="00756400">
              <w:rPr>
                <w:color w:val="000000"/>
                <w:sz w:val="24"/>
              </w:rPr>
              <w:t>završnu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priredbu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povodom</w:t>
            </w:r>
            <w:proofErr w:type="spellEnd"/>
            <w:r w:rsidRPr="00756400">
              <w:rPr>
                <w:color w:val="000000"/>
                <w:sz w:val="24"/>
              </w:rPr>
              <w:t xml:space="preserve"> Dana </w:t>
            </w:r>
            <w:proofErr w:type="spellStart"/>
            <w:r w:rsidRPr="00756400">
              <w:rPr>
                <w:color w:val="000000"/>
                <w:sz w:val="24"/>
              </w:rPr>
              <w:t>škole</w:t>
            </w:r>
            <w:proofErr w:type="spellEnd"/>
            <w:r w:rsidRPr="00756400">
              <w:rPr>
                <w:color w:val="000000"/>
                <w:sz w:val="24"/>
              </w:rPr>
              <w:t>.</w:t>
            </w:r>
          </w:p>
          <w:p w14:paraId="5BD2DD76" w14:textId="3AF590ED" w:rsidR="00756400" w:rsidRPr="00756400" w:rsidRDefault="00756400">
            <w:pPr>
              <w:rPr>
                <w:color w:val="000000"/>
                <w:sz w:val="24"/>
              </w:rPr>
            </w:pPr>
          </w:p>
        </w:tc>
      </w:tr>
      <w:tr w:rsidR="00756400" w14:paraId="6ED2C464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C31772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Način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bCs/>
                <w:color w:val="000000"/>
                <w:sz w:val="24"/>
              </w:rPr>
              <w:t>realizacije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5672B16" w14:textId="77777777" w:rsidR="00756400" w:rsidRPr="00756400" w:rsidRDefault="00756400">
            <w:pPr>
              <w:rPr>
                <w:color w:val="000000"/>
                <w:sz w:val="24"/>
              </w:rPr>
            </w:pPr>
            <w:proofErr w:type="spellStart"/>
            <w:r w:rsidRPr="00756400">
              <w:rPr>
                <w:color w:val="000000"/>
                <w:sz w:val="24"/>
              </w:rPr>
              <w:t>Prevesti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obrađene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tekstove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rečenice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poruke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ili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obavijesti</w:t>
            </w:r>
            <w:proofErr w:type="spellEnd"/>
            <w:r w:rsidRPr="00756400">
              <w:rPr>
                <w:color w:val="000000"/>
                <w:sz w:val="24"/>
              </w:rPr>
              <w:t xml:space="preserve">. </w:t>
            </w:r>
            <w:proofErr w:type="spellStart"/>
            <w:r w:rsidRPr="00756400">
              <w:rPr>
                <w:color w:val="000000"/>
                <w:sz w:val="24"/>
              </w:rPr>
              <w:t>Prevesti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primijeniti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upute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Samostalno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zaključiti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razumjeti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smisao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nekog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teksta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ili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zvučnog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materijala</w:t>
            </w:r>
            <w:proofErr w:type="spellEnd"/>
            <w:r w:rsidRPr="00756400">
              <w:rPr>
                <w:color w:val="000000"/>
                <w:sz w:val="24"/>
              </w:rPr>
              <w:t xml:space="preserve"> bez </w:t>
            </w:r>
            <w:proofErr w:type="spellStart"/>
            <w:r w:rsidRPr="00756400">
              <w:rPr>
                <w:color w:val="000000"/>
                <w:sz w:val="24"/>
              </w:rPr>
              <w:t>razumijevanja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ili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poznavanja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svake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pojedine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riječi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Čitati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rečenice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dijaloge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tekstove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prije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poslije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odslušanog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zvučnog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modela</w:t>
            </w:r>
            <w:proofErr w:type="spellEnd"/>
          </w:p>
          <w:p w14:paraId="01ECA717" w14:textId="77777777" w:rsidR="00756400" w:rsidRPr="00756400" w:rsidRDefault="00756400">
            <w:pPr>
              <w:rPr>
                <w:color w:val="000000"/>
                <w:sz w:val="24"/>
              </w:rPr>
            </w:pPr>
          </w:p>
        </w:tc>
      </w:tr>
      <w:tr w:rsidR="00756400" w14:paraId="533091EB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6C52286" w14:textId="77777777" w:rsidR="00756400" w:rsidRPr="00756400" w:rsidRDefault="00756400">
            <w:pPr>
              <w:rPr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Namjena</w:t>
            </w:r>
            <w:proofErr w:type="spellEnd"/>
          </w:p>
          <w:p w14:paraId="73CA3256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EFA0E45" w14:textId="77777777" w:rsidR="00756400" w:rsidRPr="00756400" w:rsidRDefault="00756400">
            <w:pPr>
              <w:rPr>
                <w:rFonts w:cs="Courier New"/>
                <w:color w:val="000000"/>
                <w:sz w:val="24"/>
              </w:rPr>
            </w:pPr>
            <w:proofErr w:type="spellStart"/>
            <w:r w:rsidRPr="00756400">
              <w:rPr>
                <w:rFonts w:cs="Courier New"/>
                <w:color w:val="000000"/>
                <w:sz w:val="24"/>
              </w:rPr>
              <w:t>Usvojiti</w:t>
            </w:r>
            <w:proofErr w:type="spellEnd"/>
            <w:r w:rsidRPr="00756400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rFonts w:cs="Courier New"/>
                <w:color w:val="000000"/>
                <w:sz w:val="24"/>
              </w:rPr>
              <w:t>englesku</w:t>
            </w:r>
            <w:proofErr w:type="spellEnd"/>
            <w:r w:rsidRPr="00756400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rFonts w:cs="Courier New"/>
                <w:color w:val="000000"/>
                <w:sz w:val="24"/>
              </w:rPr>
              <w:t>abecedu</w:t>
            </w:r>
            <w:proofErr w:type="spellEnd"/>
            <w:r w:rsidRPr="00756400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rFonts w:cs="Courier New"/>
                <w:color w:val="000000"/>
                <w:sz w:val="24"/>
              </w:rPr>
              <w:t>i</w:t>
            </w:r>
            <w:proofErr w:type="spellEnd"/>
            <w:r w:rsidRPr="00756400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rFonts w:cs="Courier New"/>
                <w:color w:val="000000"/>
                <w:sz w:val="24"/>
              </w:rPr>
              <w:t>pravopisna</w:t>
            </w:r>
            <w:proofErr w:type="spellEnd"/>
            <w:r w:rsidRPr="00756400">
              <w:rPr>
                <w:rFonts w:cs="Courier New"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rFonts w:cs="Courier New"/>
                <w:color w:val="000000"/>
                <w:sz w:val="24"/>
              </w:rPr>
              <w:t>pravila</w:t>
            </w:r>
            <w:proofErr w:type="spellEnd"/>
          </w:p>
          <w:p w14:paraId="4A023ED0" w14:textId="77777777" w:rsidR="00756400" w:rsidRPr="00756400" w:rsidRDefault="00756400">
            <w:pPr>
              <w:rPr>
                <w:rFonts w:cs="Courier New"/>
                <w:color w:val="000000"/>
                <w:sz w:val="24"/>
              </w:rPr>
            </w:pPr>
          </w:p>
        </w:tc>
      </w:tr>
      <w:tr w:rsidR="00756400" w14:paraId="60107A5E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95AD4D8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Vremenski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bCs/>
                <w:color w:val="000000"/>
                <w:sz w:val="24"/>
              </w:rPr>
              <w:t>okvir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</w:p>
          <w:p w14:paraId="7CA4083B" w14:textId="77777777" w:rsidR="00756400" w:rsidRPr="00756400" w:rsidRDefault="00756400">
            <w:pPr>
              <w:rPr>
                <w:b/>
                <w:bCs/>
                <w:color w:val="FF0000"/>
                <w:sz w:val="24"/>
              </w:rPr>
            </w:pPr>
          </w:p>
          <w:p w14:paraId="3BDCAE41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FAB0CA1" w14:textId="5623EADA" w:rsidR="00756400" w:rsidRPr="00756400" w:rsidRDefault="00756400">
            <w:pPr>
              <w:rPr>
                <w:color w:val="000000"/>
                <w:sz w:val="24"/>
              </w:rPr>
            </w:pPr>
            <w:proofErr w:type="spellStart"/>
            <w:r w:rsidRPr="00756400">
              <w:rPr>
                <w:color w:val="000000"/>
                <w:sz w:val="24"/>
              </w:rPr>
              <w:t>Ci</w:t>
            </w:r>
            <w:r>
              <w:rPr>
                <w:color w:val="000000"/>
                <w:sz w:val="24"/>
              </w:rPr>
              <w:t>j</w:t>
            </w:r>
            <w:r w:rsidRPr="00756400">
              <w:rPr>
                <w:color w:val="000000"/>
                <w:sz w:val="24"/>
              </w:rPr>
              <w:t>ela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nastavna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godina</w:t>
            </w:r>
            <w:proofErr w:type="spellEnd"/>
          </w:p>
        </w:tc>
      </w:tr>
      <w:tr w:rsidR="00756400" w14:paraId="65C96125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33347FB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Troškovnik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</w:p>
          <w:p w14:paraId="115D4E3D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920FD81" w14:textId="77777777" w:rsidR="00756400" w:rsidRPr="00756400" w:rsidRDefault="00756400">
            <w:pPr>
              <w:rPr>
                <w:color w:val="000000"/>
                <w:sz w:val="24"/>
              </w:rPr>
            </w:pPr>
            <w:proofErr w:type="spellStart"/>
            <w:r w:rsidRPr="00756400">
              <w:rPr>
                <w:color w:val="000000"/>
                <w:sz w:val="24"/>
              </w:rPr>
              <w:t>nema</w:t>
            </w:r>
            <w:proofErr w:type="spellEnd"/>
          </w:p>
          <w:p w14:paraId="31AA1A8D" w14:textId="77777777" w:rsidR="00756400" w:rsidRPr="00756400" w:rsidRDefault="00756400">
            <w:pPr>
              <w:rPr>
                <w:color w:val="000000"/>
                <w:sz w:val="24"/>
              </w:rPr>
            </w:pPr>
          </w:p>
        </w:tc>
      </w:tr>
      <w:tr w:rsidR="00756400" w14:paraId="62A357AE" w14:textId="77777777" w:rsidTr="00756400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9A0C50B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756400">
              <w:rPr>
                <w:bCs/>
                <w:color w:val="000000"/>
                <w:sz w:val="24"/>
              </w:rPr>
              <w:t>Način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bCs/>
                <w:color w:val="000000"/>
                <w:sz w:val="24"/>
              </w:rPr>
              <w:t>praćenja</w:t>
            </w:r>
            <w:proofErr w:type="spellEnd"/>
            <w:r w:rsidRPr="00756400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bCs/>
                <w:color w:val="000000"/>
                <w:sz w:val="24"/>
              </w:rPr>
              <w:t>aktivnosti</w:t>
            </w:r>
            <w:proofErr w:type="spellEnd"/>
          </w:p>
          <w:p w14:paraId="27B439D3" w14:textId="77777777" w:rsidR="00756400" w:rsidRPr="00756400" w:rsidRDefault="00756400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81B0CD3" w14:textId="0DD2094F" w:rsidR="00756400" w:rsidRPr="00756400" w:rsidRDefault="00756400">
            <w:pPr>
              <w:rPr>
                <w:color w:val="000000"/>
                <w:sz w:val="24"/>
              </w:rPr>
            </w:pPr>
            <w:proofErr w:type="spellStart"/>
            <w:r w:rsidRPr="00756400">
              <w:rPr>
                <w:color w:val="000000"/>
                <w:sz w:val="24"/>
              </w:rPr>
              <w:t>Plakati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PP</w:t>
            </w:r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prezentacije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praktični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radovi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rezultati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natjecanja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riješeni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problemski</w:t>
            </w:r>
            <w:proofErr w:type="spellEnd"/>
            <w:r w:rsidRPr="00756400">
              <w:rPr>
                <w:color w:val="000000"/>
                <w:sz w:val="24"/>
              </w:rPr>
              <w:t xml:space="preserve"> </w:t>
            </w:r>
            <w:proofErr w:type="spellStart"/>
            <w:r w:rsidRPr="00756400">
              <w:rPr>
                <w:color w:val="000000"/>
                <w:sz w:val="24"/>
              </w:rPr>
              <w:t>zadaci</w:t>
            </w:r>
            <w:proofErr w:type="spellEnd"/>
            <w:r w:rsidRPr="00756400">
              <w:rPr>
                <w:color w:val="000000"/>
                <w:sz w:val="24"/>
              </w:rPr>
              <w:t xml:space="preserve">, </w:t>
            </w:r>
            <w:proofErr w:type="spellStart"/>
            <w:r w:rsidRPr="00756400">
              <w:rPr>
                <w:color w:val="000000"/>
                <w:sz w:val="24"/>
              </w:rPr>
              <w:t>listići</w:t>
            </w:r>
            <w:proofErr w:type="spellEnd"/>
            <w:r w:rsidRPr="00756400">
              <w:rPr>
                <w:color w:val="000000"/>
                <w:sz w:val="24"/>
              </w:rPr>
              <w:t xml:space="preserve"> za </w:t>
            </w:r>
            <w:proofErr w:type="spellStart"/>
            <w:r w:rsidRPr="00756400">
              <w:rPr>
                <w:color w:val="000000"/>
                <w:sz w:val="24"/>
              </w:rPr>
              <w:t>vježbu</w:t>
            </w:r>
            <w:proofErr w:type="spellEnd"/>
          </w:p>
          <w:p w14:paraId="50C7C4D5" w14:textId="77777777" w:rsidR="00756400" w:rsidRPr="00756400" w:rsidRDefault="00756400">
            <w:pPr>
              <w:rPr>
                <w:color w:val="000000"/>
                <w:sz w:val="24"/>
              </w:rPr>
            </w:pPr>
          </w:p>
          <w:p w14:paraId="1AD6F27A" w14:textId="77777777" w:rsidR="00756400" w:rsidRPr="00756400" w:rsidRDefault="00756400">
            <w:pPr>
              <w:rPr>
                <w:color w:val="000000"/>
                <w:sz w:val="24"/>
              </w:rPr>
            </w:pPr>
          </w:p>
          <w:p w14:paraId="4320F6A8" w14:textId="77777777" w:rsidR="00756400" w:rsidRPr="00756400" w:rsidRDefault="00756400">
            <w:pPr>
              <w:rPr>
                <w:color w:val="000000"/>
                <w:sz w:val="24"/>
              </w:rPr>
            </w:pPr>
          </w:p>
        </w:tc>
      </w:tr>
    </w:tbl>
    <w:p w14:paraId="1CA5FF40" w14:textId="5EA6DF8D" w:rsidR="008B659F" w:rsidRPr="008B659F" w:rsidRDefault="0045537E">
      <w:pPr>
        <w:spacing w:after="160" w:line="259" w:lineRule="auto"/>
        <w:rPr>
          <w:color w:val="FF0000"/>
          <w:sz w:val="28"/>
          <w:szCs w:val="24"/>
          <w:lang w:val="hr-HR"/>
        </w:rPr>
      </w:pPr>
      <w:r>
        <w:rPr>
          <w:color w:val="FF0000"/>
          <w:sz w:val="28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1800"/>
        <w:gridCol w:w="7740"/>
      </w:tblGrid>
      <w:tr w:rsidR="003048D6" w:rsidRPr="003048D6" w14:paraId="042B5484" w14:textId="77777777" w:rsidTr="009831A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52923" w14:textId="77777777" w:rsidR="002271D0" w:rsidRPr="000C26A1" w:rsidRDefault="002271D0" w:rsidP="00BF4728">
            <w:pPr>
              <w:rPr>
                <w:b/>
                <w:bCs/>
                <w:color w:val="000000" w:themeColor="text1"/>
              </w:rPr>
            </w:pPr>
            <w:proofErr w:type="spellStart"/>
            <w:r w:rsidRPr="000C26A1">
              <w:rPr>
                <w:bCs/>
                <w:color w:val="000000" w:themeColor="text1"/>
              </w:rPr>
              <w:lastRenderedPageBreak/>
              <w:t>Naziv</w:t>
            </w:r>
            <w:proofErr w:type="spellEnd"/>
            <w:r w:rsidRPr="000C26A1">
              <w:rPr>
                <w:bCs/>
                <w:color w:val="000000" w:themeColor="text1"/>
              </w:rPr>
              <w:t xml:space="preserve"> </w:t>
            </w:r>
          </w:p>
          <w:p w14:paraId="28B7EC52" w14:textId="77777777" w:rsidR="002271D0" w:rsidRPr="000C26A1" w:rsidRDefault="002271D0" w:rsidP="00BF472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2F1E001" w14:textId="3CB2F2C1" w:rsidR="002271D0" w:rsidRPr="000C26A1" w:rsidRDefault="002271D0" w:rsidP="009831A2">
            <w:pPr>
              <w:pStyle w:val="Naslov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93" w:name="_Toc178938149"/>
            <w:r w:rsidRPr="000C26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UČENIČKA ZADRUGA „ČIČKO</w:t>
            </w:r>
            <w:r w:rsidR="002C33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</w:t>
            </w:r>
            <w:bookmarkEnd w:id="93"/>
          </w:p>
        </w:tc>
      </w:tr>
      <w:tr w:rsidR="003048D6" w:rsidRPr="003048D6" w14:paraId="4601FF3F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5610BE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9CCF2C2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EF8796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Ivana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Cesarec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voditeljica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zadruge</w:t>
            </w:r>
            <w:proofErr w:type="spellEnd"/>
          </w:p>
          <w:p w14:paraId="0D316FBE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  <w:p w14:paraId="3C989561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Voditelji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sekcija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:</w:t>
            </w:r>
          </w:p>
          <w:p w14:paraId="44A77D69" w14:textId="2033CA5D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1.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  <w:t xml:space="preserve">Ivana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Cesarec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="00A14452" w:rsidRPr="000C26A1">
              <w:rPr>
                <w:color w:val="000000" w:themeColor="text1"/>
                <w:sz w:val="24"/>
                <w:szCs w:val="24"/>
              </w:rPr>
              <w:t>Sve</w:t>
            </w:r>
            <w:proofErr w:type="spellEnd"/>
            <w:r w:rsidR="00A14452" w:rsidRPr="000C26A1">
              <w:rPr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="00A14452" w:rsidRPr="000C26A1">
              <w:rPr>
                <w:color w:val="000000" w:themeColor="text1"/>
                <w:sz w:val="24"/>
                <w:szCs w:val="24"/>
              </w:rPr>
              <w:t>malo</w:t>
            </w:r>
            <w:proofErr w:type="spellEnd"/>
            <w:r w:rsidR="006463C0">
              <w:rPr>
                <w:color w:val="000000" w:themeColor="text1"/>
                <w:sz w:val="24"/>
                <w:szCs w:val="24"/>
              </w:rPr>
              <w:t>”</w:t>
            </w:r>
          </w:p>
          <w:p w14:paraId="6882F072" w14:textId="12C39C13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2.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Lidija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Robić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„Mali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cvjećari</w:t>
            </w:r>
            <w:proofErr w:type="spellEnd"/>
            <w:r w:rsidR="006463C0">
              <w:rPr>
                <w:color w:val="000000" w:themeColor="text1"/>
                <w:sz w:val="24"/>
                <w:szCs w:val="24"/>
              </w:rPr>
              <w:t>”</w:t>
            </w:r>
          </w:p>
          <w:p w14:paraId="33968DF2" w14:textId="6A8BFE32" w:rsidR="002271D0" w:rsidRPr="000C26A1" w:rsidRDefault="00867F67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3.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  <w:t xml:space="preserve">Maja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Jurjević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Likovnjaci</w:t>
            </w:r>
            <w:proofErr w:type="spellEnd"/>
            <w:r w:rsidR="006463C0">
              <w:rPr>
                <w:color w:val="000000" w:themeColor="text1"/>
                <w:sz w:val="24"/>
                <w:szCs w:val="24"/>
              </w:rPr>
              <w:t>”</w:t>
            </w:r>
          </w:p>
          <w:p w14:paraId="31D04F30" w14:textId="7A5F62C8" w:rsidR="002271D0" w:rsidRPr="000C26A1" w:rsidRDefault="00867F67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4</w:t>
            </w:r>
            <w:r w:rsidR="002271D0" w:rsidRPr="000C26A1">
              <w:rPr>
                <w:color w:val="000000" w:themeColor="text1"/>
                <w:sz w:val="24"/>
                <w:szCs w:val="24"/>
              </w:rPr>
              <w:t>.</w:t>
            </w:r>
            <w:r w:rsidR="002271D0"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="00F335C1">
              <w:rPr>
                <w:color w:val="000000" w:themeColor="text1"/>
                <w:sz w:val="24"/>
                <w:szCs w:val="24"/>
              </w:rPr>
              <w:t>Josipa</w:t>
            </w:r>
            <w:proofErr w:type="spellEnd"/>
            <w:r w:rsidR="00F335C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35C1">
              <w:rPr>
                <w:color w:val="000000" w:themeColor="text1"/>
                <w:sz w:val="24"/>
                <w:szCs w:val="24"/>
              </w:rPr>
              <w:t>Radočaj</w:t>
            </w:r>
            <w:proofErr w:type="spellEnd"/>
            <w:r w:rsidR="002271D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2E8F" w:rsidRPr="000C26A1">
              <w:rPr>
                <w:color w:val="000000" w:themeColor="text1"/>
                <w:sz w:val="24"/>
                <w:szCs w:val="24"/>
              </w:rPr>
              <w:t>“</w:t>
            </w:r>
            <w:proofErr w:type="spellStart"/>
            <w:r w:rsidR="00562E8F" w:rsidRPr="000C26A1">
              <w:rPr>
                <w:color w:val="000000" w:themeColor="text1"/>
                <w:sz w:val="24"/>
                <w:szCs w:val="24"/>
              </w:rPr>
              <w:t>Kreativne</w:t>
            </w:r>
            <w:proofErr w:type="spellEnd"/>
            <w:r w:rsidR="00562E8F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2E8F" w:rsidRPr="000C26A1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="00562E8F" w:rsidRPr="000C26A1">
              <w:rPr>
                <w:color w:val="000000" w:themeColor="text1"/>
                <w:sz w:val="24"/>
                <w:szCs w:val="24"/>
              </w:rPr>
              <w:t>”</w:t>
            </w:r>
          </w:p>
          <w:p w14:paraId="1F7ABFDA" w14:textId="3311C10C" w:rsidR="002271D0" w:rsidRPr="000C26A1" w:rsidRDefault="00867F67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5</w:t>
            </w:r>
            <w:r w:rsidR="002271D0" w:rsidRPr="000C26A1">
              <w:rPr>
                <w:color w:val="000000" w:themeColor="text1"/>
                <w:sz w:val="24"/>
                <w:szCs w:val="24"/>
              </w:rPr>
              <w:t>.</w:t>
            </w:r>
            <w:r w:rsidR="002271D0" w:rsidRPr="000C26A1">
              <w:rPr>
                <w:color w:val="000000" w:themeColor="text1"/>
                <w:sz w:val="24"/>
                <w:szCs w:val="24"/>
              </w:rPr>
              <w:tab/>
              <w:t xml:space="preserve">Nikolina </w:t>
            </w:r>
            <w:proofErr w:type="spellStart"/>
            <w:r w:rsidR="002271D0" w:rsidRPr="000C26A1">
              <w:rPr>
                <w:color w:val="000000" w:themeColor="text1"/>
                <w:sz w:val="24"/>
                <w:szCs w:val="24"/>
              </w:rPr>
              <w:t>Balen</w:t>
            </w:r>
            <w:proofErr w:type="spellEnd"/>
            <w:r w:rsidR="002271D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271D0" w:rsidRPr="000C26A1">
              <w:rPr>
                <w:color w:val="000000" w:themeColor="text1"/>
                <w:sz w:val="24"/>
                <w:szCs w:val="24"/>
              </w:rPr>
              <w:t>Hajčić</w:t>
            </w:r>
            <w:proofErr w:type="spellEnd"/>
            <w:r w:rsidR="002271D0" w:rsidRPr="000C26A1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="002271D0" w:rsidRPr="000C26A1">
              <w:rPr>
                <w:color w:val="000000" w:themeColor="text1"/>
                <w:sz w:val="24"/>
                <w:szCs w:val="24"/>
              </w:rPr>
              <w:t>Domaćinstvo</w:t>
            </w:r>
            <w:proofErr w:type="spellEnd"/>
            <w:r w:rsidR="006463C0">
              <w:rPr>
                <w:color w:val="000000" w:themeColor="text1"/>
                <w:sz w:val="24"/>
                <w:szCs w:val="24"/>
              </w:rPr>
              <w:t>”</w:t>
            </w:r>
          </w:p>
          <w:p w14:paraId="431ED8C0" w14:textId="5B389013" w:rsidR="002271D0" w:rsidRPr="000C26A1" w:rsidRDefault="00867F67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6</w:t>
            </w:r>
            <w:r w:rsidR="002271D0" w:rsidRPr="000C26A1">
              <w:rPr>
                <w:color w:val="000000" w:themeColor="text1"/>
                <w:sz w:val="24"/>
                <w:szCs w:val="24"/>
              </w:rPr>
              <w:t>.</w:t>
            </w:r>
            <w:r w:rsidR="002271D0"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="002271D0" w:rsidRPr="000C26A1">
              <w:rPr>
                <w:color w:val="000000" w:themeColor="text1"/>
                <w:sz w:val="24"/>
                <w:szCs w:val="24"/>
              </w:rPr>
              <w:t>Jasna</w:t>
            </w:r>
            <w:proofErr w:type="spellEnd"/>
            <w:r w:rsidR="002271D0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271D0" w:rsidRPr="000C26A1">
              <w:rPr>
                <w:color w:val="000000" w:themeColor="text1"/>
                <w:sz w:val="24"/>
                <w:szCs w:val="24"/>
              </w:rPr>
              <w:t>Bujić</w:t>
            </w:r>
            <w:proofErr w:type="spellEnd"/>
            <w:r w:rsidR="002271D0" w:rsidRPr="000C26A1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="002271D0" w:rsidRPr="000C26A1">
              <w:rPr>
                <w:color w:val="000000" w:themeColor="text1"/>
                <w:sz w:val="24"/>
                <w:szCs w:val="24"/>
              </w:rPr>
              <w:t>Rukotvorci</w:t>
            </w:r>
            <w:proofErr w:type="spellEnd"/>
            <w:r w:rsidR="006463C0">
              <w:rPr>
                <w:color w:val="000000" w:themeColor="text1"/>
                <w:sz w:val="24"/>
                <w:szCs w:val="24"/>
              </w:rPr>
              <w:t>”</w:t>
            </w:r>
          </w:p>
          <w:p w14:paraId="116E0D54" w14:textId="78DE2695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47EDB872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A9E269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5FBDC5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82E1C3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kreativnost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originalnost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inventivnost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izražavanju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vrijednosti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ekološku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osviještenost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sakupljanje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redizajniranje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otpadnih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0A1BF094" w14:textId="7DE7148B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poduzetnički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duh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inicijativu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entuzijazam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samopouzdanje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samoostvarenje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samokritičnost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6CE90AA5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produbljivanje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važnih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cjelokupan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proizvodni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proces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njegovog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planiranja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tržišnog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drugog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novim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tehnikama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kreativnog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izražavanja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stvaranje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preduvjeta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praktičnu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lokalnoj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sredini</w:t>
            </w:r>
            <w:proofErr w:type="spellEnd"/>
          </w:p>
          <w:p w14:paraId="434A5493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usmjeriti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samostalnost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timski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rad,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povjerenje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solidarnost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podjelu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ideja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ravnopravnost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partnerstvo</w:t>
            </w:r>
            <w:proofErr w:type="spellEnd"/>
          </w:p>
          <w:p w14:paraId="159B7654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ostvariti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djelotvornu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međusobnu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roditeljima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vanjskim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zajednicom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pomoći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da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nove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načine</w:t>
            </w:r>
            <w:proofErr w:type="spellEnd"/>
          </w:p>
          <w:p w14:paraId="08172FB6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vrijednosti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vlastitog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mišljenja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potrebi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uvažavanja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tuđeg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mišljenja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7360140A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BA887B7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5C9CE26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92A09D9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okviru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izvannastavnih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sekcija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učeničke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zadruge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389300A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zadrugarskim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smotrama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sajmovima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izložbama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radionicama</w:t>
            </w:r>
            <w:proofErr w:type="spellEnd"/>
          </w:p>
          <w:p w14:paraId="0CC8BA87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2BF7A0FA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6B3392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AA65BCE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1CB9AA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okvirno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navedeno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:</w:t>
            </w:r>
          </w:p>
          <w:p w14:paraId="380B81B4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ujutro</w:t>
            </w:r>
            <w:proofErr w:type="spellEnd"/>
          </w:p>
          <w:p w14:paraId="2C7BB327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pon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uto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sri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čet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, pet</w:t>
            </w:r>
          </w:p>
          <w:p w14:paraId="2094B410" w14:textId="7AE5CDC9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6. sat 11:45 – 12:30</w:t>
            </w:r>
          </w:p>
          <w:p w14:paraId="03CC9BF0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 xml:space="preserve">7. sat 12:35 – 13:10 h  </w:t>
            </w:r>
          </w:p>
          <w:p w14:paraId="5B86FCA9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poslijepodne</w:t>
            </w:r>
            <w:proofErr w:type="spellEnd"/>
          </w:p>
          <w:p w14:paraId="6497BB41" w14:textId="2E534868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7. sat 18:20 – 19:05</w:t>
            </w:r>
          </w:p>
        </w:tc>
      </w:tr>
      <w:tr w:rsidR="003048D6" w:rsidRPr="003048D6" w14:paraId="4E25FA52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E77408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B5B2F40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3063A5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pozitivnog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odnosa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aktivnost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inovativnost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poduzetnost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samostalnost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timski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rad,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uloga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pojedinca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zajednici</w:t>
            </w:r>
            <w:proofErr w:type="spellEnd"/>
          </w:p>
          <w:p w14:paraId="2F6B9007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produbljivanje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bitnih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poduzetništvo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management,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gospodarstvo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organizaciju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</w:p>
          <w:p w14:paraId="4C812346" w14:textId="5B338753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lastRenderedPageBreak/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bogatstvo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spoznaje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važnosti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likovne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umjetnosti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likovnog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stvaranja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općenito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1332041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različitim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likovnim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tehnikama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dizajnersko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tehnološkim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tehnikama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procesima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različitim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likovnim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tehnološkim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materijalima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metodama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pridonositi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kreativnosti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71691FB3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području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domaćinstava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kulinarstva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krojenje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šivanje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pletenje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kuhanje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pečenje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...),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prirodne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kozmetike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obrade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održavanja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8F1F7CE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estetske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osjetljivosti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samo-pouzdanja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kritičnosti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ideja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5BC9BB0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ljubav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prirodi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vrijednostima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čovjek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stvorio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svijest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nužnosti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očuvanje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umjetničke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nacionalne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svjetske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baštine</w:t>
            </w:r>
            <w:proofErr w:type="spellEnd"/>
          </w:p>
          <w:p w14:paraId="4FAD8075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384AC289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00F242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lastRenderedPageBreak/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95A98FC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ABA834" w14:textId="62DB5703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ovisi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potrebama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različite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vrste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papira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različita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vrsta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ljepila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(UHU;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drvofix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olovke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pastele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tempere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boji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kistovi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valjci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sprej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boji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kolaž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papir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teglice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pribadače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spajalice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igle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konci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vezenje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najlonske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vreće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smeće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srebrna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žica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nakit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žica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glina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zaštita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klupu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osnovne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namirnice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prehrambene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kozmetičke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proizvode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vrt</w:t>
            </w:r>
            <w:proofErr w:type="spellEnd"/>
          </w:p>
          <w:p w14:paraId="2B60B69F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B075F39" w14:textId="77777777" w:rsidTr="009831A2"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715D444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7D0E05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4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78F9D12" w14:textId="13A60275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ostvareni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rezultati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ručno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rađeni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proizvodi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(re)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dizajnirani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predmeti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prehrambeni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kozmetički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proizvodi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vrednuju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ovisno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temi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uspješnosti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uratka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uzrastu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:</w:t>
            </w:r>
          </w:p>
          <w:p w14:paraId="3B89B1C7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a)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među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</w:p>
          <w:p w14:paraId="2C75EAE6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b)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strane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voditelja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sekcije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2C13798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c)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uređenja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strane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kolega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stručnih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vanjskih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suradnika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roditelja</w:t>
            </w:r>
            <w:proofErr w:type="spellEnd"/>
          </w:p>
          <w:p w14:paraId="097EAB59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d)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financijske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dobiti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pojedine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sekcije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ostvarene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prodajom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proizvoda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)</w:t>
            </w:r>
          </w:p>
          <w:p w14:paraId="5B8022BD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vrednuje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sustavom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bodovanja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pohvalom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nagradom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izlaganjem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:</w:t>
            </w:r>
          </w:p>
          <w:p w14:paraId="5DC18958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sajmova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zadrugarskim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smotrama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drugim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institucijama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što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centri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udruge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knjižnice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muzeji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galerije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sl.)</w:t>
            </w:r>
          </w:p>
          <w:p w14:paraId="64BEE941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349A7BC6" w14:textId="77777777" w:rsidTr="009831A2">
        <w:tc>
          <w:tcPr>
            <w:tcW w:w="1800" w:type="dxa"/>
            <w:tcBorders>
              <w:left w:val="nil"/>
              <w:right w:val="nil"/>
            </w:tcBorders>
            <w:shd w:val="clear" w:color="auto" w:fill="FFFFFF"/>
          </w:tcPr>
          <w:p w14:paraId="34DCC3CE" w14:textId="77777777" w:rsidR="002271D0" w:rsidRPr="000C26A1" w:rsidRDefault="002271D0" w:rsidP="00BF47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  <w:tcBorders>
              <w:left w:val="nil"/>
              <w:right w:val="nil"/>
            </w:tcBorders>
            <w:shd w:val="clear" w:color="auto" w:fill="E5DFEC"/>
          </w:tcPr>
          <w:p w14:paraId="727967F2" w14:textId="62B8F95A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="0005658A" w:rsidRPr="000C26A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="0005658A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658A" w:rsidRPr="000C26A1">
              <w:rPr>
                <w:color w:val="000000" w:themeColor="text1"/>
                <w:sz w:val="24"/>
                <w:szCs w:val="24"/>
              </w:rPr>
              <w:t>izložbe</w:t>
            </w:r>
            <w:proofErr w:type="spellEnd"/>
            <w:r w:rsidR="0005658A"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5658A" w:rsidRPr="000C26A1">
              <w:rPr>
                <w:color w:val="000000" w:themeColor="text1"/>
                <w:sz w:val="24"/>
                <w:szCs w:val="24"/>
              </w:rPr>
              <w:t>sajmovi</w:t>
            </w:r>
            <w:proofErr w:type="spellEnd"/>
            <w:r w:rsidR="0005658A" w:rsidRPr="000C26A1">
              <w:rPr>
                <w:color w:val="000000" w:themeColor="text1"/>
                <w:sz w:val="24"/>
                <w:szCs w:val="24"/>
              </w:rPr>
              <w:t xml:space="preserve"> - 202</w:t>
            </w:r>
            <w:r w:rsidR="000C26A1">
              <w:rPr>
                <w:color w:val="000000" w:themeColor="text1"/>
                <w:sz w:val="24"/>
                <w:szCs w:val="24"/>
              </w:rPr>
              <w:t>4</w:t>
            </w:r>
            <w:r w:rsidR="0005658A" w:rsidRPr="000C26A1">
              <w:rPr>
                <w:color w:val="000000" w:themeColor="text1"/>
                <w:sz w:val="24"/>
                <w:szCs w:val="24"/>
              </w:rPr>
              <w:t>./202</w:t>
            </w:r>
            <w:r w:rsidR="000C26A1">
              <w:rPr>
                <w:color w:val="000000" w:themeColor="text1"/>
                <w:sz w:val="24"/>
                <w:szCs w:val="24"/>
              </w:rPr>
              <w:t>5</w:t>
            </w:r>
            <w:r w:rsidRPr="000C26A1">
              <w:rPr>
                <w:color w:val="000000" w:themeColor="text1"/>
                <w:sz w:val="24"/>
                <w:szCs w:val="24"/>
              </w:rPr>
              <w:t>.</w:t>
            </w:r>
          </w:p>
          <w:p w14:paraId="3695B09E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foto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video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zapisi</w:t>
            </w:r>
            <w:proofErr w:type="spellEnd"/>
          </w:p>
          <w:p w14:paraId="27A5610F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pojedinca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skupine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različitim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izložbama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radionicama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projektima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E89571E" w14:textId="445E8341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•</w:t>
            </w:r>
            <w:r w:rsidRPr="000C26A1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sudjelovanja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izlaganja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sajmovima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Božićni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eko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sajam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sajam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znanosti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>...</w:t>
            </w:r>
            <w:r w:rsidR="0005658A" w:rsidRPr="000C26A1">
              <w:rPr>
                <w:color w:val="000000" w:themeColor="text1"/>
                <w:sz w:val="24"/>
                <w:szCs w:val="24"/>
              </w:rPr>
              <w:t xml:space="preserve">),  </w:t>
            </w:r>
            <w:proofErr w:type="spellStart"/>
            <w:r w:rsidR="0005658A" w:rsidRPr="000C26A1">
              <w:rPr>
                <w:color w:val="000000" w:themeColor="text1"/>
                <w:sz w:val="24"/>
                <w:szCs w:val="24"/>
              </w:rPr>
              <w:t>zadrugarskim</w:t>
            </w:r>
            <w:proofErr w:type="spellEnd"/>
            <w:r w:rsidR="0005658A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658A" w:rsidRPr="000C26A1">
              <w:rPr>
                <w:color w:val="000000" w:themeColor="text1"/>
                <w:sz w:val="24"/>
                <w:szCs w:val="24"/>
              </w:rPr>
              <w:t>smotrama</w:t>
            </w:r>
            <w:proofErr w:type="spellEnd"/>
            <w:r w:rsidR="0005658A" w:rsidRPr="000C26A1">
              <w:rPr>
                <w:color w:val="000000" w:themeColor="text1"/>
                <w:sz w:val="24"/>
                <w:szCs w:val="24"/>
              </w:rPr>
              <w:t xml:space="preserve"> – 202</w:t>
            </w:r>
            <w:r w:rsidR="000C26A1">
              <w:rPr>
                <w:color w:val="000000" w:themeColor="text1"/>
                <w:sz w:val="24"/>
                <w:szCs w:val="24"/>
              </w:rPr>
              <w:t>4</w:t>
            </w:r>
            <w:r w:rsidR="0005658A" w:rsidRPr="000C26A1">
              <w:rPr>
                <w:color w:val="000000" w:themeColor="text1"/>
                <w:sz w:val="24"/>
                <w:szCs w:val="24"/>
              </w:rPr>
              <w:t>/2</w:t>
            </w:r>
            <w:r w:rsidR="000C26A1">
              <w:rPr>
                <w:color w:val="000000" w:themeColor="text1"/>
                <w:sz w:val="24"/>
                <w:szCs w:val="24"/>
              </w:rPr>
              <w:t>5</w:t>
            </w:r>
          </w:p>
          <w:p w14:paraId="45DFC522" w14:textId="77777777" w:rsidR="002271D0" w:rsidRPr="000C26A1" w:rsidRDefault="002271D0" w:rsidP="00BF472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4E7EBCF" w14:textId="379B2E07" w:rsidR="002271D0" w:rsidRPr="003048D6" w:rsidRDefault="002271D0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p w14:paraId="57419EC7" w14:textId="77777777" w:rsidR="00DE199F" w:rsidRPr="003048D6" w:rsidRDefault="00DE199F" w:rsidP="007E6575">
      <w:pPr>
        <w:spacing w:line="276" w:lineRule="auto"/>
        <w:rPr>
          <w:color w:val="FF0000"/>
          <w:sz w:val="96"/>
          <w:szCs w:val="24"/>
          <w:lang w:val="hr-HR"/>
        </w:rPr>
      </w:pPr>
    </w:p>
    <w:p w14:paraId="104E3786" w14:textId="77777777" w:rsidR="00DB063C" w:rsidRPr="000C26A1" w:rsidRDefault="00DB063C" w:rsidP="00771E36">
      <w:pPr>
        <w:pStyle w:val="Naslov1"/>
        <w:rPr>
          <w:rFonts w:ascii="Times New Roman" w:hAnsi="Times New Roman"/>
          <w:color w:val="000000" w:themeColor="text1"/>
          <w:sz w:val="96"/>
          <w:szCs w:val="96"/>
        </w:rPr>
      </w:pPr>
      <w:bookmarkStart w:id="94" w:name="_Toc514059976"/>
      <w:bookmarkStart w:id="95" w:name="_Toc178938150"/>
      <w:r w:rsidRPr="000C26A1">
        <w:rPr>
          <w:rFonts w:ascii="Times New Roman" w:hAnsi="Times New Roman"/>
          <w:color w:val="000000" w:themeColor="text1"/>
          <w:sz w:val="96"/>
          <w:szCs w:val="96"/>
        </w:rPr>
        <w:t>IZVANUČIONIČKA NASTAVA</w:t>
      </w:r>
      <w:bookmarkEnd w:id="94"/>
      <w:bookmarkEnd w:id="95"/>
    </w:p>
    <w:p w14:paraId="23B4C28F" w14:textId="77777777" w:rsidR="00D971E6" w:rsidRPr="003048D6" w:rsidRDefault="00D971E6">
      <w:pPr>
        <w:spacing w:after="160" w:line="259" w:lineRule="auto"/>
        <w:rPr>
          <w:color w:val="FF0000"/>
          <w:sz w:val="96"/>
          <w:szCs w:val="24"/>
          <w:lang w:val="hr-HR"/>
        </w:rPr>
      </w:pPr>
      <w:r w:rsidRPr="003048D6">
        <w:rPr>
          <w:color w:val="FF0000"/>
          <w:sz w:val="96"/>
          <w:szCs w:val="24"/>
          <w:lang w:val="hr-HR"/>
        </w:rPr>
        <w:br w:type="page"/>
      </w:r>
    </w:p>
    <w:p w14:paraId="6898A83C" w14:textId="77777777" w:rsidR="001C7FFA" w:rsidRPr="003048D6" w:rsidRDefault="001C7FFA" w:rsidP="001C7FFA">
      <w:pPr>
        <w:rPr>
          <w:color w:val="FF0000"/>
        </w:rPr>
      </w:pPr>
    </w:p>
    <w:p w14:paraId="437B0028" w14:textId="77777777" w:rsidR="004218B7" w:rsidRPr="003048D6" w:rsidRDefault="004218B7" w:rsidP="001C7FFA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0C26A1" w:rsidRPr="000C26A1" w14:paraId="722C95EA" w14:textId="77777777" w:rsidTr="001C7F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1C9C2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565FF68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503E9C9" w14:textId="77777777" w:rsidR="0048731B" w:rsidRPr="000C26A1" w:rsidRDefault="0048731B" w:rsidP="0048731B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96" w:name="_Toc178938151"/>
            <w:r w:rsidRPr="000C26A1">
              <w:rPr>
                <w:rFonts w:ascii="Times New Roman" w:hAnsi="Times New Roman" w:cs="Times New Roman"/>
                <w:b/>
                <w:color w:val="000000" w:themeColor="text1"/>
              </w:rPr>
              <w:t>POSJET KAZALIŠTIMA I KONCERTNIM DVORANAMA</w:t>
            </w:r>
            <w:bookmarkEnd w:id="96"/>
          </w:p>
        </w:tc>
      </w:tr>
      <w:tr w:rsidR="000C26A1" w:rsidRPr="000C26A1" w14:paraId="552B8631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0204E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5641232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1AFB67" w14:textId="0A6894C9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Agneza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Ivančić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6748A" w:rsidRPr="000C26A1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="00C6748A"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6748A" w:rsidRPr="000C26A1">
              <w:rPr>
                <w:color w:val="000000" w:themeColor="text1"/>
                <w:sz w:val="24"/>
                <w:szCs w:val="24"/>
              </w:rPr>
              <w:t>razredne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predmetne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nastave</w:t>
            </w:r>
            <w:proofErr w:type="spellEnd"/>
          </w:p>
        </w:tc>
      </w:tr>
      <w:tr w:rsidR="000C26A1" w:rsidRPr="000C26A1" w14:paraId="7307F461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FC5065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EA52362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</w:rPr>
              <w:t>10</w:t>
            </w:r>
          </w:p>
          <w:p w14:paraId="504B47A2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504156C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3727F9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6054350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F43552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vrednota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dramske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glazbene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umjetnosti</w:t>
            </w:r>
            <w:proofErr w:type="spellEnd"/>
          </w:p>
          <w:p w14:paraId="7DAE5BC8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31008319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B69D30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0B902D3" w14:textId="6FCE7963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koncertnoj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dvorani</w:t>
            </w:r>
            <w:proofErr w:type="spellEnd"/>
          </w:p>
          <w:p w14:paraId="54ADF799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2DFE9E29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B22534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C4A34E5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5DC42E1" w14:textId="77777777" w:rsidR="0048731B" w:rsidRPr="000C26A1" w:rsidRDefault="0048731B" w:rsidP="0048731B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</w:tr>
      <w:tr w:rsidR="000C26A1" w:rsidRPr="000C26A1" w14:paraId="762CADD1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065E5E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3B5EFCF6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61B47C7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njegovanje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takvim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sredinama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ljubavi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glazbi</w:t>
            </w:r>
            <w:proofErr w:type="spellEnd"/>
          </w:p>
          <w:p w14:paraId="1F9D720A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C26A1" w:rsidRPr="000C26A1" w14:paraId="13D8DBBD" w14:textId="77777777" w:rsidTr="001C7FF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151001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13D18D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D5AEA3C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Autobusna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karta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karta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kazalište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koncertnu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dvoranu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26A1" w:rsidRPr="000C26A1" w14:paraId="39A3B270" w14:textId="77777777" w:rsidTr="001C7FF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1729045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0C26A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1559CC" w14:textId="77777777" w:rsidR="0048731B" w:rsidRPr="000C26A1" w:rsidRDefault="0048731B" w:rsidP="0048731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5229977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Izvješće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objava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web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stranici</w:t>
            </w:r>
            <w:proofErr w:type="spellEnd"/>
            <w:r w:rsidRPr="000C26A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6A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1B662B9C" w14:textId="77777777" w:rsidR="0048731B" w:rsidRPr="000C26A1" w:rsidRDefault="0048731B" w:rsidP="0048731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8013BB4" w14:textId="5151E668" w:rsidR="00BF4728" w:rsidRPr="003048D6" w:rsidRDefault="00BF4728">
      <w:pPr>
        <w:spacing w:after="160" w:line="259" w:lineRule="auto"/>
        <w:rPr>
          <w:color w:val="FF0000"/>
          <w:sz w:val="96"/>
          <w:szCs w:val="24"/>
          <w:lang w:val="hr-HR"/>
        </w:rPr>
      </w:pPr>
    </w:p>
    <w:p w14:paraId="4E010004" w14:textId="77777777" w:rsidR="00BF4728" w:rsidRPr="003048D6" w:rsidRDefault="00BF4728">
      <w:pPr>
        <w:spacing w:after="160" w:line="259" w:lineRule="auto"/>
        <w:rPr>
          <w:color w:val="FF0000"/>
          <w:sz w:val="96"/>
          <w:szCs w:val="24"/>
          <w:lang w:val="hr-HR"/>
        </w:rPr>
      </w:pPr>
      <w:r w:rsidRPr="003048D6">
        <w:rPr>
          <w:color w:val="FF0000"/>
          <w:sz w:val="96"/>
          <w:szCs w:val="24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8B4577" w:rsidRPr="008B4577" w14:paraId="19865CF3" w14:textId="77777777" w:rsidTr="008B4577">
        <w:tc>
          <w:tcPr>
            <w:tcW w:w="2879" w:type="dxa"/>
            <w:shd w:val="clear" w:color="auto" w:fill="FFFFFF"/>
          </w:tcPr>
          <w:p w14:paraId="31F84419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C59358C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2567F3C2" w14:textId="77777777" w:rsidR="008B4577" w:rsidRPr="00B12635" w:rsidRDefault="008B4577" w:rsidP="008B4577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97" w:name="_Toc178938152"/>
            <w:r w:rsidRPr="00B1263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POSJET KAZALIŠTU I KINU U ZAGREBU – </w:t>
            </w:r>
            <w:proofErr w:type="spellStart"/>
            <w:r w:rsidRPr="00B12635">
              <w:rPr>
                <w:rFonts w:ascii="Times New Roman" w:hAnsi="Times New Roman" w:cs="Times New Roman"/>
                <w:b/>
                <w:color w:val="000000" w:themeColor="text1"/>
              </w:rPr>
              <w:t>područne</w:t>
            </w:r>
            <w:bookmarkEnd w:id="97"/>
            <w:proofErr w:type="spellEnd"/>
          </w:p>
          <w:p w14:paraId="4572345F" w14:textId="1F0180D0" w:rsidR="008B4577" w:rsidRDefault="00B12635" w:rsidP="008B4577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98" w:name="_Toc178938153"/>
            <w:proofErr w:type="spellStart"/>
            <w:r w:rsidRPr="00B12635">
              <w:rPr>
                <w:rFonts w:ascii="Times New Roman" w:hAnsi="Times New Roman" w:cs="Times New Roman"/>
                <w:b/>
                <w:color w:val="000000" w:themeColor="text1"/>
              </w:rPr>
              <w:t>Š</w:t>
            </w:r>
            <w:r w:rsidR="008B4577" w:rsidRPr="00B12635">
              <w:rPr>
                <w:rFonts w:ascii="Times New Roman" w:hAnsi="Times New Roman" w:cs="Times New Roman"/>
                <w:b/>
                <w:color w:val="000000" w:themeColor="text1"/>
              </w:rPr>
              <w:t>kole</w:t>
            </w:r>
            <w:bookmarkEnd w:id="98"/>
            <w:proofErr w:type="spellEnd"/>
          </w:p>
          <w:p w14:paraId="1FFF2049" w14:textId="723063D1" w:rsidR="00B12635" w:rsidRPr="00B12635" w:rsidRDefault="00B12635" w:rsidP="00B12635"/>
        </w:tc>
      </w:tr>
      <w:tr w:rsidR="008B4577" w:rsidRPr="008B4577" w14:paraId="62A7CF95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52A8943E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Nositelj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84BF0AE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2E590C3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Nada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Dianežević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Maja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Čunčić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Tihomir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Krkanić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 Martina Petrina,</w:t>
            </w:r>
          </w:p>
          <w:p w14:paraId="0C309F9F" w14:textId="27DD4C8D" w:rsid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Nevenka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Kumic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Nikolina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Balen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Hajčić</w:t>
            </w:r>
            <w:proofErr w:type="spellEnd"/>
          </w:p>
          <w:p w14:paraId="3BEF33ED" w14:textId="452088E5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17C28A67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5AD378B8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CB12C4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631AB0F4" w14:textId="406855DA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kazalište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pozornica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gledalište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gledatelji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glumci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</w:p>
          <w:p w14:paraId="12036798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</w:p>
          <w:p w14:paraId="27A9FBBA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</w:p>
          <w:p w14:paraId="3F2AC951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s kino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predstavom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</w:p>
          <w:p w14:paraId="6779EB7C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njegovanje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gledanja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kino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predstava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B4BE3B1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odnosa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događajima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</w:p>
          <w:p w14:paraId="396AC981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novih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iskustava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</w:p>
          <w:p w14:paraId="50C12949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bogaćenje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duha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opće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1D59C40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053B12DD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D4451EF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B02AEA7" w14:textId="7DB263C8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kazališnoj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kino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predstavi</w:t>
            </w:r>
            <w:proofErr w:type="spellEnd"/>
          </w:p>
          <w:p w14:paraId="00F2FF5C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4C27A3CD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464F62BB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E8B78FB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46317ED3" w14:textId="3FAAFCD2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</w:p>
          <w:p w14:paraId="73DB3E7D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osposobiti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jezičnu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omogućuje</w:t>
            </w:r>
            <w:proofErr w:type="spellEnd"/>
          </w:p>
          <w:p w14:paraId="3CF93972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ovladavanje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sadržajima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uključivanje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</w:t>
            </w:r>
          </w:p>
          <w:p w14:paraId="4CD9DBB1" w14:textId="77777777" w:rsid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cjeloživotno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</w:p>
          <w:p w14:paraId="401DA3F4" w14:textId="1DB1E639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5B6B5D93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F75F810" w14:textId="2764CA7E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BA314B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F50020D" w14:textId="65953024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(3 puta)</w:t>
            </w:r>
          </w:p>
        </w:tc>
      </w:tr>
      <w:tr w:rsidR="008B4577" w:rsidRPr="008B4577" w14:paraId="222197E6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40F1BABA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49541BF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694EB6B" w14:textId="60B90F73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20 € po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učeniku</w:t>
            </w:r>
            <w:proofErr w:type="spellEnd"/>
          </w:p>
          <w:p w14:paraId="4A18527E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666FA1A7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DCD0A26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praćenja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  <w:p w14:paraId="3E0B4B77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25AF13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govorne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vježbe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HJ</w:t>
            </w:r>
          </w:p>
          <w:p w14:paraId="05E4B4C8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medijska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vrednovanje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sastavnica</w:t>
            </w:r>
            <w:proofErr w:type="spellEnd"/>
          </w:p>
          <w:p w14:paraId="03FD3EE5" w14:textId="313088CF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povećanje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kvalitete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motivacije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25628DBE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  <w:p w14:paraId="50E46E7D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878E764" w14:textId="77777777" w:rsidR="00555DE4" w:rsidRPr="003048D6" w:rsidRDefault="00555DE4">
      <w:pPr>
        <w:spacing w:after="160" w:line="259" w:lineRule="auto"/>
        <w:rPr>
          <w:color w:val="FF0000"/>
          <w:sz w:val="96"/>
          <w:szCs w:val="24"/>
          <w:lang w:val="hr-HR"/>
        </w:rPr>
      </w:pPr>
    </w:p>
    <w:p w14:paraId="4A7B5707" w14:textId="77777777" w:rsidR="00555DE4" w:rsidRPr="003048D6" w:rsidRDefault="00555DE4">
      <w:pPr>
        <w:spacing w:after="160" w:line="259" w:lineRule="auto"/>
        <w:rPr>
          <w:color w:val="FF0000"/>
          <w:sz w:val="96"/>
          <w:szCs w:val="24"/>
          <w:lang w:val="hr-HR"/>
        </w:rPr>
      </w:pPr>
      <w:r w:rsidRPr="003048D6">
        <w:rPr>
          <w:color w:val="FF0000"/>
          <w:sz w:val="96"/>
          <w:szCs w:val="24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C92072" w:rsidRPr="00C92072" w14:paraId="16639CE2" w14:textId="77777777" w:rsidTr="00FE21AA">
        <w:tc>
          <w:tcPr>
            <w:tcW w:w="2879" w:type="dxa"/>
            <w:shd w:val="clear" w:color="auto" w:fill="FFFFFF"/>
          </w:tcPr>
          <w:p w14:paraId="08D02141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3986134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60A3D2BD" w14:textId="1B8C87ED" w:rsidR="00C92072" w:rsidRP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99" w:name="_Toc178938154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JEDNODNEVNI IZLET U MUZEJ EVOLUCIJE U</w:t>
            </w:r>
            <w:r w:rsidR="0097638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KRAPINI I SPOMENIK HRVATSKOJ HIMNI U</w:t>
            </w:r>
            <w:bookmarkEnd w:id="99"/>
          </w:p>
          <w:p w14:paraId="45AD97ED" w14:textId="77777777" w:rsid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00" w:name="_Toc178938155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 xml:space="preserve">ZELENJAKU – </w:t>
            </w:r>
            <w:proofErr w:type="spellStart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područne</w:t>
            </w:r>
            <w:proofErr w:type="spellEnd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škole</w:t>
            </w:r>
            <w:bookmarkEnd w:id="100"/>
            <w:proofErr w:type="spellEnd"/>
          </w:p>
          <w:p w14:paraId="07D87741" w14:textId="30BC5FA2" w:rsidR="000664F3" w:rsidRPr="000664F3" w:rsidRDefault="000664F3" w:rsidP="000664F3"/>
        </w:tc>
      </w:tr>
      <w:tr w:rsidR="00C92072" w:rsidRPr="00C92072" w14:paraId="274D24C6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06863A49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6676AE20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2F8E1C4B" w14:textId="4F220F90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r w:rsidRPr="00C92072">
              <w:rPr>
                <w:color w:val="000000"/>
                <w:sz w:val="24"/>
                <w:szCs w:val="24"/>
              </w:rPr>
              <w:t xml:space="preserve">Nada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Dianežević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Maja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Čunčić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Tihomir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Krkanić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, Martina</w:t>
            </w:r>
          </w:p>
          <w:p w14:paraId="31E3CF03" w14:textId="77777777" w:rsidR="00C92072" w:rsidRDefault="00C92072" w:rsidP="00FE21AA">
            <w:pPr>
              <w:rPr>
                <w:color w:val="000000"/>
                <w:sz w:val="24"/>
                <w:szCs w:val="24"/>
              </w:rPr>
            </w:pPr>
            <w:r w:rsidRPr="00C92072">
              <w:rPr>
                <w:color w:val="000000"/>
                <w:sz w:val="24"/>
                <w:szCs w:val="24"/>
              </w:rPr>
              <w:t xml:space="preserve">Petrina, Nevenka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Kumic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Nikolina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Balen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Hajčić</w:t>
            </w:r>
            <w:proofErr w:type="spellEnd"/>
          </w:p>
          <w:p w14:paraId="79E02735" w14:textId="2FAA4347" w:rsidR="000664F3" w:rsidRPr="00C92072" w:rsidRDefault="000664F3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2F50B37A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558897F8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43AEF57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EC6CA8B" w14:textId="68BBEDF6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Muzeju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krapinskih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neandertalaca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Krapini</w:t>
            </w:r>
            <w:proofErr w:type="spellEnd"/>
          </w:p>
          <w:p w14:paraId="0B552086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Cilj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Povezati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prapovijesti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prvim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ljudskim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zajednicama</w:t>
            </w:r>
            <w:proofErr w:type="spellEnd"/>
          </w:p>
          <w:p w14:paraId="5BCD68FA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r w:rsidRPr="00C92072">
              <w:rPr>
                <w:color w:val="000000"/>
                <w:sz w:val="24"/>
                <w:szCs w:val="24"/>
              </w:rPr>
              <w:t xml:space="preserve">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izvornom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stvarnošću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vizualizacijom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povijesnih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sadržaja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</w:t>
            </w:r>
            <w:proofErr w:type="spellEnd"/>
          </w:p>
          <w:p w14:paraId="724136C7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interdisciplinarnim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pristupom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susretu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izvornom</w:t>
            </w:r>
            <w:proofErr w:type="spellEnd"/>
          </w:p>
          <w:p w14:paraId="4ADF691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stvarnošću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Muzeju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krapinskih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neandertalaca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arheološkom</w:t>
            </w:r>
            <w:proofErr w:type="spellEnd"/>
          </w:p>
          <w:p w14:paraId="77CEF69C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lokalitetu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Hušnjakovo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upotpuniti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svoja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razdoblju</w:t>
            </w:r>
            <w:proofErr w:type="spellEnd"/>
          </w:p>
          <w:p w14:paraId="59D7B06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prapovijesti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posebice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svakodnevici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prvih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ljudskih</w:t>
            </w:r>
            <w:proofErr w:type="spellEnd"/>
          </w:p>
          <w:p w14:paraId="4297A228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zajednica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Kroz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istraživanjem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razgled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bilježenje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,</w:t>
            </w:r>
          </w:p>
          <w:p w14:paraId="4E34B597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fotografiranje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aktivno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sudjelovanje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radionicama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moći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će</w:t>
            </w:r>
            <w:proofErr w:type="spellEnd"/>
          </w:p>
          <w:p w14:paraId="5727529F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odgovoriti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postavljene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zadatke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razredni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pojedinačni</w:t>
            </w:r>
            <w:proofErr w:type="spellEnd"/>
          </w:p>
          <w:p w14:paraId="1A9985C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projektni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tome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vježbati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suradnički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rad u</w:t>
            </w:r>
          </w:p>
          <w:p w14:paraId="0EAD682E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timu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tumačiti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povijesne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izvore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izrađivati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razredni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poster,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pisati</w:t>
            </w:r>
            <w:proofErr w:type="spellEnd"/>
          </w:p>
          <w:p w14:paraId="2D825420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izvješće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vježbati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prezentacijske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vještine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poticanje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atmosfere</w:t>
            </w:r>
            <w:proofErr w:type="spellEnd"/>
          </w:p>
          <w:p w14:paraId="7BE217ED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međusobnog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uvažavanja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2BBCEA2B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Spomenik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hrvatskoj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himni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učiti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 tome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kako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nastala</w:t>
            </w:r>
            <w:proofErr w:type="spellEnd"/>
          </w:p>
          <w:p w14:paraId="2EB3DACD" w14:textId="77777777" w:rsid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hrvatska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himna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spomenik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otpjevati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himnu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Lijepa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naša</w:t>
            </w:r>
            <w:proofErr w:type="spellEnd"/>
          </w:p>
          <w:p w14:paraId="09702BE5" w14:textId="0CA4F0BB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7C753D28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46022D81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C989410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Organizirati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putovanje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autobusom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koristeći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usluge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turističke</w:t>
            </w:r>
            <w:proofErr w:type="spellEnd"/>
          </w:p>
          <w:p w14:paraId="071DACA4" w14:textId="513B0F77" w:rsid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Agencije</w:t>
            </w:r>
            <w:proofErr w:type="spellEnd"/>
          </w:p>
          <w:p w14:paraId="647520B9" w14:textId="44DDAC09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16BA9FB0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8B83393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D9F549D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47DC61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od 1. do 4.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PŠ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Bukevje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PŠ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Veleševec</w:t>
            </w:r>
            <w:proofErr w:type="spellEnd"/>
          </w:p>
          <w:p w14:paraId="5824CC33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5B3ACEA8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09F884EB" w14:textId="17C8C562" w:rsidR="00C92072" w:rsidRPr="00C92072" w:rsidRDefault="00C92072" w:rsidP="00FE21AA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E0FEDD6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F0FC664" w14:textId="61CD3074" w:rsidR="00C92072" w:rsidRPr="00C92072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Rujan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listopad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2024.</w:t>
            </w:r>
          </w:p>
        </w:tc>
      </w:tr>
      <w:tr w:rsidR="00C92072" w:rsidRPr="00C92072" w14:paraId="54EF8646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A16E52F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B633A54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3146A56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Trošak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snosi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Općina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Orle</w:t>
            </w:r>
          </w:p>
          <w:p w14:paraId="4140259B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08A33D30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03FF098B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6A1DD25D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B965310" w14:textId="0C490204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Pojedinačni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Pojedinačno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pišu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kratki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dojam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</w:t>
            </w:r>
          </w:p>
          <w:p w14:paraId="10FD678E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provedenoj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terenskoj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647A64C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Razredni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postera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Terenska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nastava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Krapina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467967AF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Koriste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bilješke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Muzeja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fotografski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materijal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arheološkog</w:t>
            </w:r>
            <w:proofErr w:type="spellEnd"/>
          </w:p>
          <w:p w14:paraId="3A8B774C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lokaliteta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edukativnih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radionica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136C6678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Projektni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Jedan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dan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pračovjeka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prikazan</w:t>
            </w:r>
            <w:proofErr w:type="spellEnd"/>
          </w:p>
          <w:p w14:paraId="40A3C47D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pričom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izvješćem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plakatom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slikovnicom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slikom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)</w:t>
            </w:r>
          </w:p>
          <w:p w14:paraId="65B5C068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08A9C3B" w14:textId="77777777" w:rsidR="003525C3" w:rsidRPr="00C92072" w:rsidRDefault="003525C3" w:rsidP="003525C3">
      <w:pPr>
        <w:rPr>
          <w:color w:val="FF0000"/>
          <w:sz w:val="24"/>
          <w:szCs w:val="24"/>
        </w:rPr>
      </w:pPr>
    </w:p>
    <w:p w14:paraId="7563E43D" w14:textId="77777777" w:rsidR="00C92072" w:rsidRDefault="00C92072">
      <w:pPr>
        <w:spacing w:after="160" w:line="259" w:lineRule="auto"/>
        <w:rPr>
          <w:rFonts w:eastAsiaTheme="majorEastAsia"/>
          <w:color w:val="000000" w:themeColor="text1"/>
          <w:sz w:val="36"/>
          <w:szCs w:val="36"/>
          <w:lang w:val="hr-HR"/>
        </w:rPr>
      </w:pPr>
      <w:bookmarkStart w:id="101" w:name="_Toc514059979"/>
      <w:r>
        <w:rPr>
          <w:color w:val="000000" w:themeColor="text1"/>
          <w:sz w:val="36"/>
          <w:szCs w:val="36"/>
          <w:lang w:val="hr-HR"/>
        </w:rPr>
        <w:br w:type="page"/>
      </w:r>
    </w:p>
    <w:p w14:paraId="6B53E159" w14:textId="67DF1CE1" w:rsidR="00DB063C" w:rsidRPr="005C54E7" w:rsidRDefault="00DB063C" w:rsidP="00771E36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02" w:name="_Toc178938156"/>
      <w:r w:rsidRPr="005C54E7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AKTIV 1. RAZREDA</w:t>
      </w:r>
      <w:bookmarkEnd w:id="101"/>
      <w:bookmarkEnd w:id="102"/>
    </w:p>
    <w:p w14:paraId="35C6AB36" w14:textId="21A2FF73" w:rsidR="0051758F" w:rsidRPr="003048D6" w:rsidRDefault="0051758F" w:rsidP="0051758F">
      <w:pPr>
        <w:rPr>
          <w:color w:val="FF0000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5C54E7" w:rsidRPr="0090685E" w14:paraId="495F5EE7" w14:textId="77777777" w:rsidTr="008B45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A5626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</w:p>
          <w:p w14:paraId="6AB7DDDF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AC7ADB2" w14:textId="77777777" w:rsidR="005C54E7" w:rsidRPr="0090685E" w:rsidRDefault="005C54E7" w:rsidP="008B4577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03" w:name="_Toc178938157"/>
            <w:r w:rsidRPr="00906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POSJET KUD-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 NOVO</w:t>
            </w:r>
            <w:r w:rsidRPr="009068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ČIČE</w:t>
            </w:r>
            <w:bookmarkEnd w:id="103"/>
          </w:p>
        </w:tc>
      </w:tr>
      <w:tr w:rsidR="005C54E7" w:rsidRPr="0090685E" w14:paraId="7A3A52EE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C8AA91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90685E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2F447709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EF1445" w14:textId="77777777" w:rsidR="005C54E7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Branka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Hemen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Nada </w:t>
            </w:r>
            <w:proofErr w:type="spellStart"/>
            <w:r>
              <w:rPr>
                <w:color w:val="000000"/>
                <w:sz w:val="24"/>
                <w:szCs w:val="24"/>
              </w:rPr>
              <w:t>Dianežević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Nikolina </w:t>
            </w:r>
            <w:proofErr w:type="spellStart"/>
            <w:r>
              <w:rPr>
                <w:color w:val="000000"/>
                <w:sz w:val="24"/>
                <w:szCs w:val="24"/>
              </w:rPr>
              <w:t>Balen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Hajčić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>
              <w:rPr>
                <w:color w:val="000000"/>
                <w:sz w:val="24"/>
                <w:szCs w:val="24"/>
              </w:rPr>
              <w:t>Perleta</w:t>
            </w:r>
            <w:proofErr w:type="spellEnd"/>
          </w:p>
          <w:p w14:paraId="70975F92" w14:textId="0B89863A" w:rsidR="000664F3" w:rsidRPr="0090685E" w:rsidRDefault="000664F3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90685E" w14:paraId="7FEAC23C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8C6E12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</w:p>
          <w:p w14:paraId="68677AE2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E221D7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color w:val="000000"/>
                <w:sz w:val="24"/>
                <w:szCs w:val="24"/>
              </w:rPr>
              <w:t>Upoznati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života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rada</w:t>
            </w:r>
            <w:proofErr w:type="spellEnd"/>
            <w:r w:rsidRPr="0090685E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prošlosti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našeg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zavičaja</w:t>
            </w:r>
            <w:proofErr w:type="spellEnd"/>
          </w:p>
          <w:p w14:paraId="52392AF8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color w:val="000000"/>
                <w:sz w:val="24"/>
                <w:szCs w:val="24"/>
              </w:rPr>
              <w:t>Upoznati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stanovanja</w:t>
            </w:r>
            <w:proofErr w:type="spellEnd"/>
            <w:r w:rsidRPr="0090685E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prošlosti</w:t>
            </w:r>
            <w:proofErr w:type="spellEnd"/>
          </w:p>
          <w:p w14:paraId="76323B37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color w:val="000000"/>
                <w:sz w:val="24"/>
                <w:szCs w:val="24"/>
              </w:rPr>
              <w:t>Upoznati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odijevanja</w:t>
            </w:r>
            <w:proofErr w:type="spellEnd"/>
            <w:r w:rsidRPr="0090685E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prošlosti</w:t>
            </w:r>
            <w:proofErr w:type="spellEnd"/>
          </w:p>
          <w:p w14:paraId="0016A5FE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90685E" w14:paraId="6161899E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2A6424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50B9BB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Obilazak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posjet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radionica</w:t>
            </w:r>
            <w:proofErr w:type="spellEnd"/>
            <w:r w:rsidRPr="0090685E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prostoru</w:t>
            </w:r>
            <w:proofErr w:type="spellEnd"/>
            <w:r w:rsidRPr="0090685E">
              <w:rPr>
                <w:color w:val="000000"/>
                <w:sz w:val="24"/>
                <w:szCs w:val="24"/>
              </w:rPr>
              <w:t xml:space="preserve"> KUD-a</w:t>
            </w:r>
          </w:p>
          <w:p w14:paraId="00F21022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90685E" w14:paraId="48A28D40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5E9651D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</w:p>
          <w:p w14:paraId="15D8F25D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ED691C2" w14:textId="530D89FB" w:rsidR="005C54E7" w:rsidRPr="0090685E" w:rsidRDefault="005C54E7" w:rsidP="008B4577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rFonts w:cs="Courier New"/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rFonts w:cs="Courier New"/>
                <w:color w:val="000000"/>
                <w:sz w:val="24"/>
                <w:szCs w:val="24"/>
              </w:rPr>
              <w:t>školske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rFonts w:cs="Courier New"/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202</w:t>
            </w:r>
            <w:r w:rsidR="004B7B4A">
              <w:rPr>
                <w:rFonts w:cs="Courier New"/>
                <w:color w:val="000000"/>
                <w:sz w:val="24"/>
                <w:szCs w:val="24"/>
              </w:rPr>
              <w:t>4.</w:t>
            </w:r>
            <w:r>
              <w:rPr>
                <w:rFonts w:cs="Courier New"/>
                <w:color w:val="000000"/>
                <w:sz w:val="24"/>
                <w:szCs w:val="24"/>
              </w:rPr>
              <w:t>/2025</w:t>
            </w:r>
            <w:r w:rsidRPr="0090685E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5C54E7" w:rsidRPr="0090685E" w14:paraId="42394D0E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F11BEEC" w14:textId="77777777" w:rsidR="005C54E7" w:rsidRPr="0090685E" w:rsidRDefault="005C54E7" w:rsidP="008B4577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6D62214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FE61189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Osvijestiti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potrebu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očuvanjem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poštovanjem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tradicije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zavičajnog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područja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183B9E6C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90685E" w14:paraId="46A91612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4DF84A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</w:p>
          <w:p w14:paraId="693AFF6E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6602EB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color w:val="000000"/>
                <w:sz w:val="24"/>
                <w:szCs w:val="24"/>
              </w:rPr>
              <w:t>Troškovi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radionice</w:t>
            </w:r>
            <w:proofErr w:type="spellEnd"/>
          </w:p>
          <w:p w14:paraId="3F8AB0B0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90685E" w14:paraId="48A1CDF3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C08AFA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</w:p>
          <w:p w14:paraId="78A07BDF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BD1F29" w14:textId="77777777" w:rsidR="005C54E7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Analitički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vođeni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razgovor</w:t>
            </w:r>
            <w:proofErr w:type="spellEnd"/>
          </w:p>
          <w:p w14:paraId="55613931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Izrada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izlaganje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učeničkih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color w:val="000000"/>
                <w:sz w:val="24"/>
                <w:szCs w:val="24"/>
              </w:rPr>
              <w:t>radova</w:t>
            </w:r>
            <w:proofErr w:type="spellEnd"/>
          </w:p>
          <w:p w14:paraId="0DDBE9B7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90685E" w14:paraId="2F29B900" w14:textId="77777777" w:rsidTr="008B4577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266AD29" w14:textId="77777777" w:rsidR="005C54E7" w:rsidRPr="0090685E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85E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80DB51E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/>
                <w:sz w:val="24"/>
                <w:szCs w:val="24"/>
              </w:rPr>
              <w:t>nastavi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prirode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društva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ponavljanje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uvježbavanje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nastavnih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sadržaja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0EA14B9" w14:textId="77777777" w:rsidR="005C54E7" w:rsidRPr="0090685E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3F429DB" w14:textId="181369B7" w:rsidR="0051758F" w:rsidRDefault="0051758F" w:rsidP="005E1C52">
      <w:pPr>
        <w:rPr>
          <w:color w:val="FF0000"/>
          <w:lang w:val="hr-HR"/>
        </w:rPr>
      </w:pPr>
    </w:p>
    <w:p w14:paraId="3BCB46AE" w14:textId="006359B5" w:rsidR="005C54E7" w:rsidRDefault="005C54E7">
      <w:pPr>
        <w:spacing w:after="160" w:line="259" w:lineRule="auto"/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7"/>
        <w:gridCol w:w="6663"/>
      </w:tblGrid>
      <w:tr w:rsidR="005C54E7" w:rsidRPr="00DC0FEB" w14:paraId="1CAE13E8" w14:textId="77777777" w:rsidTr="008B4577">
        <w:tc>
          <w:tcPr>
            <w:tcW w:w="28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D199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lastRenderedPageBreak/>
              <w:t>Naziv</w:t>
            </w:r>
          </w:p>
          <w:p w14:paraId="26ABA969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shd w:val="clear" w:color="auto" w:fill="F2EF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D7EB" w14:textId="77777777" w:rsidR="005C54E7" w:rsidRPr="007978D2" w:rsidRDefault="005C54E7" w:rsidP="008B4577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04" w:name="_Toc178938158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EKOPARK </w:t>
            </w:r>
            <w:r w:rsidRPr="00DC0FEB">
              <w:rPr>
                <w:rFonts w:ascii="Times New Roman" w:hAnsi="Times New Roman" w:cs="Times New Roman"/>
                <w:b/>
                <w:color w:val="000000" w:themeColor="text1"/>
              </w:rPr>
              <w:t>KRAŠOGRAD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ETNO EKO SELO</w:t>
            </w:r>
            <w:bookmarkEnd w:id="104"/>
          </w:p>
          <w:p w14:paraId="5CFE23BE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5C54E7" w:rsidRPr="00891C6C" w14:paraId="6AB30291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63A0" w14:textId="77777777" w:rsidR="005C54E7" w:rsidRPr="00891C6C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91C6C">
              <w:rPr>
                <w:rFonts w:ascii="Times New Roman" w:hAnsi="Times New Roman"/>
                <w:b/>
                <w:bCs/>
                <w:color w:val="000000"/>
                <w:sz w:val="24"/>
              </w:rPr>
              <w:t>Voditelji</w:t>
            </w:r>
          </w:p>
          <w:p w14:paraId="3D80E1BE" w14:textId="77777777" w:rsidR="005C54E7" w:rsidRPr="00891C6C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FC48" w14:textId="77777777" w:rsidR="005C54E7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Branka </w:t>
            </w:r>
            <w:proofErr w:type="spellStart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>Hemen</w:t>
            </w:r>
            <w:proofErr w:type="spellEnd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Nada </w:t>
            </w:r>
            <w:proofErr w:type="spellStart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>Dianežević</w:t>
            </w:r>
            <w:proofErr w:type="spellEnd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Nikolina Balen </w:t>
            </w:r>
            <w:proofErr w:type="spellStart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>Hajčić</w:t>
            </w:r>
            <w:proofErr w:type="spellEnd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891C6C">
              <w:rPr>
                <w:rFonts w:ascii="Times New Roman" w:hAnsi="Times New Roman"/>
                <w:color w:val="000000"/>
                <w:sz w:val="24"/>
                <w:szCs w:val="24"/>
              </w:rPr>
              <w:t>Perleta</w:t>
            </w:r>
            <w:proofErr w:type="spellEnd"/>
          </w:p>
          <w:p w14:paraId="14611017" w14:textId="2FE9738F" w:rsidR="000664F3" w:rsidRPr="00891C6C" w:rsidRDefault="000664F3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4026F3EB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6810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Ciljevi</w:t>
            </w:r>
          </w:p>
          <w:p w14:paraId="09832387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34F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>Razviti sposobnost snalaženja u prostoru i vremenu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1499931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>Prepoznati , imenovati i razlikovati vode stajaćice i vode tekućice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F86CF2F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>Upoznati biljni i životinjski svijet voda stajaćica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1C70482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>Razvijati ekološku svijest u učenika i potrebu za očuvanjem i zaštitom okoliša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B04BF2D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5DCA6684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5EA8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Način realizacije</w:t>
            </w: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162C" w14:textId="77777777" w:rsidR="005C54E7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Odlazak organiziranim prijevozom i boravak u Ekoparku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Krašograd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/Etno eko selu</w:t>
            </w:r>
          </w:p>
          <w:p w14:paraId="13D33FDF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Edukativne i zabavne radionice</w:t>
            </w:r>
          </w:p>
          <w:p w14:paraId="2A461618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471FE7AB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C0F4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Vremenski okvir</w:t>
            </w:r>
          </w:p>
          <w:p w14:paraId="7BB612CD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2B3A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Drugo  polugodište školske godine 2024./2025</w:t>
            </w:r>
            <w:r w:rsidRPr="00DC0FE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F130125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09F8AA96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7572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Namjena</w:t>
            </w:r>
          </w:p>
          <w:p w14:paraId="6F316696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6FF8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 xml:space="preserve">Učenici </w:t>
            </w:r>
            <w:r>
              <w:rPr>
                <w:rFonts w:ascii="Times New Roman" w:hAnsi="Times New Roman"/>
                <w:color w:val="000000"/>
                <w:sz w:val="24"/>
              </w:rPr>
              <w:t>1. razreda</w:t>
            </w:r>
          </w:p>
          <w:p w14:paraId="17895117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2CBA0969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FE0E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Troškovnik</w:t>
            </w:r>
          </w:p>
          <w:p w14:paraId="71833673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D209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>Prema izračunu turističke agencije</w:t>
            </w:r>
          </w:p>
          <w:p w14:paraId="39A291A4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204589C8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C9E6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Način vrednovanja</w:t>
            </w:r>
          </w:p>
          <w:p w14:paraId="5DD964B4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663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39CF" w14:textId="77777777" w:rsidR="005C54E7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Rješavanje nastavnih listića</w:t>
            </w:r>
            <w:r w:rsidRPr="00DC0F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F2BB409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C0FEB">
              <w:rPr>
                <w:rFonts w:ascii="Times New Roman" w:hAnsi="Times New Roman"/>
                <w:color w:val="000000"/>
                <w:sz w:val="24"/>
              </w:rPr>
              <w:t>zrada plakata</w:t>
            </w:r>
          </w:p>
          <w:p w14:paraId="3AA67E3C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C54E7" w:rsidRPr="00DC0FEB" w14:paraId="020AA20E" w14:textId="77777777" w:rsidTr="008B4577">
        <w:tc>
          <w:tcPr>
            <w:tcW w:w="2877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8A29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bCs/>
                <w:color w:val="000000"/>
                <w:sz w:val="24"/>
              </w:rPr>
              <w:t>Način korištenja rezultata vrednovanja</w:t>
            </w:r>
          </w:p>
        </w:tc>
        <w:tc>
          <w:tcPr>
            <w:tcW w:w="6663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0BD4" w14:textId="77777777" w:rsidR="005C54E7" w:rsidRPr="00DC0FEB" w:rsidRDefault="005C54E7" w:rsidP="008B457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DC0FEB">
              <w:rPr>
                <w:rFonts w:ascii="Times New Roman" w:hAnsi="Times New Roman"/>
                <w:color w:val="000000"/>
                <w:sz w:val="24"/>
              </w:rPr>
              <w:t xml:space="preserve">U nastavi prirode i društva, matematike  i hrvatskog jezika za ponavljanje i uvježbavanje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nastavnih </w:t>
            </w:r>
            <w:r w:rsidRPr="00DC0FEB">
              <w:rPr>
                <w:rFonts w:ascii="Times New Roman" w:hAnsi="Times New Roman"/>
                <w:color w:val="000000"/>
                <w:sz w:val="24"/>
              </w:rPr>
              <w:t>sadržaja</w:t>
            </w:r>
          </w:p>
        </w:tc>
      </w:tr>
    </w:tbl>
    <w:p w14:paraId="7E7515B8" w14:textId="160F81C9" w:rsidR="005C54E7" w:rsidRDefault="005C54E7" w:rsidP="005E1C52">
      <w:pPr>
        <w:rPr>
          <w:color w:val="FF0000"/>
          <w:lang w:val="hr-HR"/>
        </w:rPr>
      </w:pPr>
    </w:p>
    <w:p w14:paraId="6BF2CC7D" w14:textId="43E80B3C" w:rsidR="005C54E7" w:rsidRDefault="005C54E7">
      <w:pPr>
        <w:spacing w:after="160" w:line="259" w:lineRule="auto"/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tbl>
      <w:tblPr>
        <w:tblW w:w="96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1A0" w:firstRow="1" w:lastRow="0" w:firstColumn="1" w:lastColumn="1" w:noHBand="0" w:noVBand="0"/>
      </w:tblPr>
      <w:tblGrid>
        <w:gridCol w:w="2802"/>
        <w:gridCol w:w="6804"/>
      </w:tblGrid>
      <w:tr w:rsidR="005C54E7" w:rsidRPr="00C816DF" w14:paraId="611C0768" w14:textId="77777777" w:rsidTr="008B457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9C663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</w:p>
          <w:p w14:paraId="318C78F1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5087922" w14:textId="77777777" w:rsidR="005C54E7" w:rsidRPr="00C816DF" w:rsidRDefault="005C54E7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05" w:name="_Toc178938159"/>
            <w:r w:rsidRPr="00C816DF">
              <w:rPr>
                <w:rFonts w:ascii="Times New Roman" w:hAnsi="Times New Roman" w:cs="Times New Roman"/>
                <w:b/>
                <w:color w:val="000000" w:themeColor="text1"/>
              </w:rPr>
              <w:t>KINO / KAZALIŠTE</w:t>
            </w:r>
            <w:bookmarkEnd w:id="105"/>
          </w:p>
        </w:tc>
      </w:tr>
      <w:tr w:rsidR="005C54E7" w:rsidRPr="00C816DF" w14:paraId="5E36D592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551CF1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C816D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B43FC33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8EC207C" w14:textId="77777777" w:rsidR="005C54E7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Branka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Hemen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Nada </w:t>
            </w:r>
            <w:proofErr w:type="spellStart"/>
            <w:r>
              <w:rPr>
                <w:color w:val="000000"/>
                <w:sz w:val="24"/>
                <w:szCs w:val="24"/>
              </w:rPr>
              <w:t>Dianežević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Nikolina </w:t>
            </w:r>
            <w:proofErr w:type="spellStart"/>
            <w:r>
              <w:rPr>
                <w:color w:val="000000"/>
                <w:sz w:val="24"/>
                <w:szCs w:val="24"/>
              </w:rPr>
              <w:t>Balen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Hajčić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>
              <w:rPr>
                <w:color w:val="000000"/>
                <w:sz w:val="24"/>
                <w:szCs w:val="24"/>
              </w:rPr>
              <w:t>Perleta</w:t>
            </w:r>
            <w:proofErr w:type="spellEnd"/>
          </w:p>
          <w:p w14:paraId="5A2F28A3" w14:textId="4F952CFF" w:rsidR="000664F3" w:rsidRPr="00C816DF" w:rsidRDefault="000664F3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77769A22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AC3281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</w:p>
          <w:p w14:paraId="011A715C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E7B7883" w14:textId="77777777" w:rsidR="005C54E7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scenskim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ostvarenjem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filmom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1CB2C3C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Oprimjerenje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pojmova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medijske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 u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izvornoj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>.</w:t>
            </w:r>
          </w:p>
          <w:p w14:paraId="3A6CB55E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48366A98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03F307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</w:t>
            </w:r>
            <w:r w:rsidRPr="00C816DF">
              <w:rPr>
                <w:bCs/>
                <w:color w:val="000000" w:themeColor="text1"/>
                <w:sz w:val="24"/>
                <w:szCs w:val="24"/>
              </w:rPr>
              <w:t>ealizacije</w:t>
            </w:r>
            <w:proofErr w:type="spellEnd"/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8F23F1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prostoru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kazališta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/kina </w:t>
            </w:r>
          </w:p>
          <w:p w14:paraId="3462AA92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3BF90822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A434F7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  <w:p w14:paraId="3890C937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840286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2024./2025.</w:t>
            </w:r>
          </w:p>
          <w:p w14:paraId="5461835A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62E5BC58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B9E488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58109A1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5B1F42" w14:textId="77777777" w:rsidR="005C54E7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filmskog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kazališnog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djela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3CCB028A" w14:textId="77777777" w:rsidR="005C54E7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pristojnog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532D409F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kritičkog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osvrta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sposobnost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izricanja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svojeg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stava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gledanom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kazališnom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filmskom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djelu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>.</w:t>
            </w:r>
          </w:p>
          <w:p w14:paraId="0A150176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3A684537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7769D1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</w:p>
          <w:p w14:paraId="5A233557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3C23036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Cijena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kazališne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/kino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karte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BC046C9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5FC036FA" w14:textId="77777777" w:rsidTr="008B4577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3431A9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  <w:p w14:paraId="666202B3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0E72DB" w14:textId="77777777" w:rsidR="005C54E7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1A590FA1" w14:textId="77777777" w:rsidR="005C54E7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Analitički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vođeni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</w:p>
          <w:p w14:paraId="65B965AF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stripa</w:t>
            </w:r>
            <w:proofErr w:type="spellEnd"/>
          </w:p>
          <w:p w14:paraId="147ECE62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54E7" w:rsidRPr="00C816DF" w14:paraId="0EEA9509" w14:textId="77777777" w:rsidTr="008B4577">
        <w:tc>
          <w:tcPr>
            <w:tcW w:w="2802" w:type="dxa"/>
            <w:tcBorders>
              <w:left w:val="nil"/>
              <w:right w:val="nil"/>
            </w:tcBorders>
            <w:shd w:val="clear" w:color="auto" w:fill="FFFFFF"/>
          </w:tcPr>
          <w:p w14:paraId="6C0A098E" w14:textId="77777777" w:rsidR="005C54E7" w:rsidRPr="00C816DF" w:rsidRDefault="005C54E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804" w:type="dxa"/>
            <w:tcBorders>
              <w:left w:val="nil"/>
              <w:right w:val="nil"/>
            </w:tcBorders>
            <w:shd w:val="clear" w:color="auto" w:fill="E5DFEC"/>
          </w:tcPr>
          <w:p w14:paraId="581D8CA3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nastavni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hrvatskog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C816DF">
              <w:rPr>
                <w:color w:val="000000" w:themeColor="text1"/>
                <w:sz w:val="24"/>
                <w:szCs w:val="24"/>
              </w:rPr>
              <w:t>.</w:t>
            </w:r>
          </w:p>
          <w:p w14:paraId="00A93364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  <w:p w14:paraId="76254590" w14:textId="77777777" w:rsidR="005C54E7" w:rsidRPr="00C816DF" w:rsidRDefault="005C54E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803E087" w14:textId="7CEAC79E" w:rsidR="005C54E7" w:rsidRDefault="005C54E7" w:rsidP="005E1C52">
      <w:pPr>
        <w:rPr>
          <w:color w:val="FF0000"/>
          <w:lang w:val="hr-HR"/>
        </w:rPr>
      </w:pPr>
    </w:p>
    <w:p w14:paraId="55F905B6" w14:textId="73E91569" w:rsidR="005C54E7" w:rsidRDefault="005C54E7">
      <w:pPr>
        <w:spacing w:after="160" w:line="259" w:lineRule="auto"/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5C54E7" w:rsidRPr="00C816DF" w14:paraId="55ADE544" w14:textId="77777777" w:rsidTr="008B45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DE63B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</w:p>
          <w:p w14:paraId="30165647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3F8AA66" w14:textId="7856BC9C" w:rsidR="005C54E7" w:rsidRPr="00C816DF" w:rsidRDefault="005C54E7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06" w:name="_Toc178938160"/>
            <w:r w:rsidRPr="00C816DF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TERENSKA NASTAVA </w:t>
            </w:r>
            <w:r w:rsidR="000107E3" w:rsidRPr="000107E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0107E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107E3" w:rsidRPr="000107E3">
              <w:rPr>
                <w:rFonts w:ascii="Times New Roman" w:hAnsi="Times New Roman" w:cs="Times New Roman"/>
                <w:b/>
                <w:color w:val="000000" w:themeColor="text1"/>
              </w:rPr>
              <w:t>ETNO SELO KUMROVEC</w:t>
            </w:r>
            <w:bookmarkEnd w:id="106"/>
          </w:p>
        </w:tc>
      </w:tr>
      <w:tr w:rsidR="005C54E7" w:rsidRPr="00C816DF" w14:paraId="32A88580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415638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C816DF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64956720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D6DB78" w14:textId="77777777" w:rsidR="005C54E7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Branka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Hemen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Nada </w:t>
            </w:r>
            <w:proofErr w:type="spellStart"/>
            <w:r>
              <w:rPr>
                <w:color w:val="000000"/>
                <w:sz w:val="24"/>
                <w:szCs w:val="24"/>
              </w:rPr>
              <w:t>Dianežević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Nikolina </w:t>
            </w:r>
            <w:proofErr w:type="spellStart"/>
            <w:r>
              <w:rPr>
                <w:color w:val="000000"/>
                <w:sz w:val="24"/>
                <w:szCs w:val="24"/>
              </w:rPr>
              <w:t>Balen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Hajčić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>
              <w:rPr>
                <w:color w:val="000000"/>
                <w:sz w:val="24"/>
                <w:szCs w:val="24"/>
              </w:rPr>
              <w:t>Perleta</w:t>
            </w:r>
            <w:proofErr w:type="spellEnd"/>
          </w:p>
          <w:p w14:paraId="52A22D16" w14:textId="05A6F377" w:rsidR="000664F3" w:rsidRPr="00C816DF" w:rsidRDefault="000664F3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C816DF" w14:paraId="703448CA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616578B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</w:p>
          <w:p w14:paraId="22293362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925FB6" w14:textId="2487D67F" w:rsidR="000107E3" w:rsidRPr="000107E3" w:rsidRDefault="000107E3" w:rsidP="000107E3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Uočiti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promjene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prirodi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biljnom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životinjskom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svijetu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jesen</w:t>
            </w:r>
            <w:proofErr w:type="spellEnd"/>
          </w:p>
          <w:p w14:paraId="6D6E8D00" w14:textId="4D34CC28" w:rsidR="000107E3" w:rsidRPr="000107E3" w:rsidRDefault="000107E3" w:rsidP="000107E3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način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života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prošlosti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stari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obrti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alati</w:t>
            </w:r>
            <w:proofErr w:type="spellEnd"/>
          </w:p>
          <w:p w14:paraId="45242891" w14:textId="77777777" w:rsidR="000107E3" w:rsidRPr="000107E3" w:rsidRDefault="000107E3" w:rsidP="000107E3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proces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dobivanja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kruha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sudjelovati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radionici</w:t>
            </w:r>
            <w:proofErr w:type="spellEnd"/>
          </w:p>
          <w:p w14:paraId="17352E5A" w14:textId="77777777" w:rsidR="000107E3" w:rsidRPr="000107E3" w:rsidRDefault="000107E3" w:rsidP="000107E3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Uspoređivati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obilježja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živog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svojstva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neživog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nesporednom</w:t>
            </w:r>
            <w:proofErr w:type="spellEnd"/>
          </w:p>
          <w:p w14:paraId="281033E6" w14:textId="77777777" w:rsidR="005C54E7" w:rsidRDefault="000107E3" w:rsidP="000107E3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okruženju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>.</w:t>
            </w:r>
          </w:p>
          <w:p w14:paraId="75D10EDE" w14:textId="7DAE701E" w:rsidR="000664F3" w:rsidRPr="00C816DF" w:rsidRDefault="000664F3" w:rsidP="000107E3">
            <w:pPr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C54E7" w:rsidRPr="00C816DF" w14:paraId="4EE77F7E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D96E30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A9B55C" w14:textId="27320DDA" w:rsidR="000107E3" w:rsidRPr="000107E3" w:rsidRDefault="000107E3" w:rsidP="000107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Boravak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etno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selu</w:t>
            </w:r>
            <w:proofErr w:type="spellEnd"/>
          </w:p>
          <w:p w14:paraId="3D815F4E" w14:textId="77777777" w:rsidR="000107E3" w:rsidRDefault="000107E3" w:rsidP="000107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07E3">
              <w:rPr>
                <w:color w:val="000000"/>
                <w:sz w:val="24"/>
                <w:szCs w:val="24"/>
              </w:rPr>
              <w:t>Boravak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neposrednom</w:t>
            </w:r>
            <w:proofErr w:type="spellEnd"/>
            <w:r w:rsidRPr="000107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7E3">
              <w:rPr>
                <w:color w:val="000000"/>
                <w:sz w:val="24"/>
                <w:szCs w:val="24"/>
              </w:rPr>
              <w:t>okruženju</w:t>
            </w:r>
            <w:proofErr w:type="spellEnd"/>
          </w:p>
          <w:p w14:paraId="3B547B0B" w14:textId="28A7840B" w:rsidR="005C54E7" w:rsidRPr="00C816DF" w:rsidRDefault="005C54E7" w:rsidP="000107E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</w:t>
            </w:r>
            <w:r w:rsidRPr="00C816DF">
              <w:rPr>
                <w:color w:val="000000"/>
                <w:sz w:val="24"/>
                <w:szCs w:val="24"/>
              </w:rPr>
              <w:t>dukativne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radionice</w:t>
            </w:r>
            <w:proofErr w:type="spellEnd"/>
          </w:p>
          <w:p w14:paraId="33012B51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C816DF" w14:paraId="54873085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12E00A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</w:p>
          <w:p w14:paraId="49299C40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C5C1B11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Tijekom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školske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2024./2025.</w:t>
            </w:r>
          </w:p>
        </w:tc>
      </w:tr>
      <w:tr w:rsidR="005C54E7" w:rsidRPr="00C816DF" w14:paraId="7E374B51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5D33E2" w14:textId="77777777" w:rsidR="005C54E7" w:rsidRPr="00C816DF" w:rsidRDefault="005C54E7" w:rsidP="008B4577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F9C4F93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A59883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  <w:p w14:paraId="7DD8B8D2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C816DF" w14:paraId="164FF80D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516C85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</w:p>
          <w:p w14:paraId="10BCFB2B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CFC53B9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C816D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izračunu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turističk</w:t>
            </w:r>
            <w:r>
              <w:rPr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agencije</w:t>
            </w:r>
            <w:proofErr w:type="spellEnd"/>
          </w:p>
          <w:p w14:paraId="3724B567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C816DF" w14:paraId="79914328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EBD714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</w:p>
          <w:p w14:paraId="36A6D144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8B6DD9E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color w:val="000000"/>
                <w:sz w:val="24"/>
                <w:szCs w:val="24"/>
              </w:rPr>
              <w:t>Izrada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plakata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prezentacija</w:t>
            </w:r>
            <w:proofErr w:type="spellEnd"/>
            <w:r w:rsidRPr="00C816DF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školi</w:t>
            </w:r>
            <w:proofErr w:type="spellEnd"/>
          </w:p>
          <w:p w14:paraId="5A60CDEA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color w:val="000000"/>
                <w:sz w:val="24"/>
                <w:szCs w:val="24"/>
              </w:rPr>
              <w:t>Rješavanje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nastavnih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color w:val="000000"/>
                <w:sz w:val="24"/>
                <w:szCs w:val="24"/>
              </w:rPr>
              <w:t>listića</w:t>
            </w:r>
            <w:proofErr w:type="spellEnd"/>
          </w:p>
          <w:p w14:paraId="4EC869D7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5C54E7" w:rsidRPr="00C816DF" w14:paraId="7AED134D" w14:textId="77777777" w:rsidTr="008B4577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4CA3E81" w14:textId="77777777" w:rsidR="005C54E7" w:rsidRPr="00C816DF" w:rsidRDefault="005C54E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16DF">
              <w:rPr>
                <w:bCs/>
                <w:color w:val="000000"/>
                <w:sz w:val="24"/>
                <w:szCs w:val="24"/>
              </w:rPr>
              <w:t>vrednovanj</w:t>
            </w:r>
            <w:r>
              <w:rPr>
                <w:bCs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DCCC722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/>
                <w:sz w:val="24"/>
                <w:szCs w:val="24"/>
              </w:rPr>
              <w:t>nastavi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prirode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društva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hrvatskog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jezika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</w:rPr>
              <w:t>ponavljanje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uvježbavanje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nastavnih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sadržaja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4004F3F" w14:textId="77777777" w:rsidR="005C54E7" w:rsidRPr="00C816DF" w:rsidRDefault="005C54E7" w:rsidP="008B457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FE761C4" w14:textId="4B6DC1B3" w:rsidR="005C54E7" w:rsidRDefault="005C54E7" w:rsidP="005E1C52">
      <w:pPr>
        <w:rPr>
          <w:color w:val="FF0000"/>
          <w:lang w:val="hr-HR"/>
        </w:rPr>
      </w:pPr>
    </w:p>
    <w:p w14:paraId="4CACDA93" w14:textId="77777777" w:rsidR="005C54E7" w:rsidRDefault="005C54E7">
      <w:pPr>
        <w:spacing w:after="160" w:line="259" w:lineRule="auto"/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p w14:paraId="2BA74779" w14:textId="77777777" w:rsidR="005C54E7" w:rsidRPr="003048D6" w:rsidRDefault="005C54E7" w:rsidP="005E1C52">
      <w:pPr>
        <w:rPr>
          <w:color w:val="FF0000"/>
          <w:lang w:val="hr-HR"/>
        </w:rPr>
      </w:pPr>
    </w:p>
    <w:p w14:paraId="0D948102" w14:textId="643096CE" w:rsidR="00F335C1" w:rsidRDefault="00DB063C" w:rsidP="00F335C1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07" w:name="_Toc514059982"/>
      <w:bookmarkStart w:id="108" w:name="_Toc178938161"/>
      <w:r w:rsidRPr="008B4577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t>AKTIV 2. RAZREDA</w:t>
      </w:r>
      <w:bookmarkStart w:id="109" w:name="_Toc514059989"/>
      <w:bookmarkEnd w:id="107"/>
      <w:bookmarkEnd w:id="108"/>
    </w:p>
    <w:p w14:paraId="1CFD2F06" w14:textId="77777777" w:rsidR="00F335C1" w:rsidRPr="00F335C1" w:rsidRDefault="00F335C1" w:rsidP="00F335C1">
      <w:pPr>
        <w:rPr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335C1" w:rsidRPr="008B4577" w14:paraId="09DAEC34" w14:textId="77777777" w:rsidTr="009A3BD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5EE5D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3627F2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7A757AB" w14:textId="77777777" w:rsidR="00F335C1" w:rsidRPr="008F5A9A" w:rsidRDefault="00F335C1" w:rsidP="009A3BD9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10" w:name="_Toc178938162"/>
            <w:proofErr w:type="spellStart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>Terenska</w:t>
            </w:r>
            <w:proofErr w:type="spellEnd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>nastava</w:t>
            </w:r>
            <w:proofErr w:type="spellEnd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proofErr w:type="spellStart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>Putujemo</w:t>
            </w:r>
            <w:proofErr w:type="spellEnd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>vlakom</w:t>
            </w:r>
            <w:proofErr w:type="spellEnd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F5A9A">
              <w:rPr>
                <w:rFonts w:ascii="Times New Roman" w:hAnsi="Times New Roman" w:cs="Times New Roman"/>
                <w:b/>
                <w:color w:val="000000" w:themeColor="text1"/>
              </w:rPr>
              <w:t>zrakoplovom</w:t>
            </w:r>
            <w:bookmarkEnd w:id="110"/>
            <w:proofErr w:type="spellEnd"/>
          </w:p>
        </w:tc>
      </w:tr>
      <w:tr w:rsidR="00F335C1" w:rsidRPr="008B4577" w14:paraId="3C78D7B8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EA43965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D3A9B80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6C6619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Jasna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Bujić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Lidija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Robić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Nevenka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Kumic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Maja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Čunčić</w:t>
            </w:r>
            <w:proofErr w:type="spellEnd"/>
          </w:p>
          <w:p w14:paraId="6595BCCC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272FFD99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F8801E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57C350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EC8152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Doživjeti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osvijestiti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raznolikost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međusobnu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povezanost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prometnih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sredstava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sposobnost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snalaženja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vremenu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osposobiti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se za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pravilno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ponašanje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uočiti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osobitosti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zračne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luke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željezničkog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kolodvora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imenovati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zanimanja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vezana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prometovanje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vlakom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zrakoplovom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shvatiti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prometne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povezanosti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zavičaju</w:t>
            </w:r>
            <w:proofErr w:type="spellEnd"/>
          </w:p>
          <w:p w14:paraId="4B2A0C8B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11A9340E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720ACE5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B95D6FC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Organizirati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putovanje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vlakom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željezničkom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kolodvoru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Zračnoj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luci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koristeći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usluge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turističke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agencije</w:t>
            </w:r>
            <w:proofErr w:type="spellEnd"/>
          </w:p>
          <w:p w14:paraId="7E655CE2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674916BD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3EAA92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6226055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FD666AF" w14:textId="77777777" w:rsidR="00F335C1" w:rsidRPr="008F5A9A" w:rsidRDefault="00F335C1" w:rsidP="009A3BD9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rFonts w:cs="Courier New"/>
                <w:color w:val="000000" w:themeColor="text1"/>
                <w:sz w:val="24"/>
                <w:szCs w:val="24"/>
              </w:rPr>
              <w:t>Listopad</w:t>
            </w:r>
            <w:proofErr w:type="spellEnd"/>
            <w:r w:rsidRPr="008F5A9A">
              <w:rPr>
                <w:rFonts w:cs="Courier New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8F5A9A">
              <w:rPr>
                <w:rFonts w:cs="Courier New"/>
                <w:color w:val="000000" w:themeColor="text1"/>
                <w:sz w:val="24"/>
                <w:szCs w:val="24"/>
              </w:rPr>
              <w:t>lipanj</w:t>
            </w:r>
            <w:proofErr w:type="spellEnd"/>
            <w:r w:rsidRPr="008F5A9A">
              <w:rPr>
                <w:rFonts w:cs="Courier New"/>
                <w:color w:val="000000" w:themeColor="text1"/>
                <w:sz w:val="24"/>
                <w:szCs w:val="24"/>
              </w:rPr>
              <w:t>, 2024./25.</w:t>
            </w:r>
          </w:p>
          <w:p w14:paraId="3F2E1E31" w14:textId="77777777" w:rsidR="00F335C1" w:rsidRPr="008F5A9A" w:rsidRDefault="00F335C1" w:rsidP="009A3BD9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68568ED8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FA41CC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0BB39F4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AB0F71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OŠ Novo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Čiče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PŠ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Bukevje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PŠ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Veleševec</w:t>
            </w:r>
            <w:proofErr w:type="spellEnd"/>
          </w:p>
          <w:p w14:paraId="327C5F08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4E54400B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B2E59C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91F7626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047FE6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Cijenu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određuje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odabrana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agencija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putovanje</w:t>
            </w:r>
            <w:proofErr w:type="spellEnd"/>
          </w:p>
          <w:p w14:paraId="12AB6A35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  <w:p w14:paraId="551629F3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55448156" w14:textId="77777777" w:rsidTr="009A3BD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29CE00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D08DFA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E3573B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listića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</w:p>
          <w:p w14:paraId="5E96611A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  <w:p w14:paraId="4A180726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  <w:p w14:paraId="16D71B71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335C1" w:rsidRPr="008B4577" w14:paraId="17600606" w14:textId="77777777" w:rsidTr="009A3BD9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0229E6D" w14:textId="77777777" w:rsidR="00F335C1" w:rsidRPr="008F5A9A" w:rsidRDefault="00F335C1" w:rsidP="009A3B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F5A9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B24A1CE" w14:textId="77777777" w:rsidR="00F335C1" w:rsidRPr="008F5A9A" w:rsidRDefault="00F335C1" w:rsidP="009A3BD9">
            <w:pPr>
              <w:rPr>
                <w:color w:val="000000" w:themeColor="text1"/>
                <w:sz w:val="24"/>
                <w:szCs w:val="24"/>
              </w:rPr>
            </w:pPr>
            <w:r w:rsidRPr="008F5A9A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prirode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društva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matematike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hrvatskog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ponavljanje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uvježbavanje</w:t>
            </w:r>
            <w:proofErr w:type="spellEnd"/>
            <w:r w:rsidRP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5A9A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</w:p>
        </w:tc>
      </w:tr>
    </w:tbl>
    <w:p w14:paraId="6CC91BA0" w14:textId="6C3365E3" w:rsidR="008B4577" w:rsidRPr="00F335C1" w:rsidRDefault="008B4577" w:rsidP="00F335C1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r>
        <w:rPr>
          <w:color w:val="FF0000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7"/>
        <w:gridCol w:w="6663"/>
      </w:tblGrid>
      <w:tr w:rsidR="008B4577" w14:paraId="2FDC3BFC" w14:textId="77777777" w:rsidTr="008B4577">
        <w:tc>
          <w:tcPr>
            <w:tcW w:w="2877" w:type="dxa"/>
            <w:shd w:val="clear" w:color="auto" w:fill="FFFFFF"/>
          </w:tcPr>
          <w:p w14:paraId="6E700632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AAAA5FF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EFF6"/>
          </w:tcPr>
          <w:p w14:paraId="5FAF0EF6" w14:textId="166A0469" w:rsidR="008B4577" w:rsidRPr="008B4577" w:rsidRDefault="008B4577" w:rsidP="008B4577">
            <w:pPr>
              <w:pStyle w:val="Naslov3"/>
            </w:pPr>
            <w:bookmarkStart w:id="111" w:name="_Toc178938163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TERENSKA NASTAVA – </w:t>
            </w:r>
            <w:proofErr w:type="spellStart"/>
            <w:r w:rsidR="008F5A9A">
              <w:rPr>
                <w:rFonts w:ascii="Times New Roman" w:hAnsi="Times New Roman" w:cs="Times New Roman"/>
                <w:b/>
                <w:color w:val="000000" w:themeColor="text1"/>
              </w:rPr>
              <w:t>posjet</w:t>
            </w:r>
            <w:proofErr w:type="spellEnd"/>
            <w:r w:rsidR="008F5A9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Akvatici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Karlovcu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vožnja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brodom</w:t>
            </w:r>
            <w:bookmarkEnd w:id="111"/>
            <w:proofErr w:type="spellEnd"/>
          </w:p>
          <w:p w14:paraId="59DDDFB6" w14:textId="77777777" w:rsidR="008B4577" w:rsidRPr="008B4577" w:rsidRDefault="008B4577" w:rsidP="008B4577">
            <w:pPr>
              <w:rPr>
                <w:sz w:val="24"/>
                <w:szCs w:val="24"/>
              </w:rPr>
            </w:pPr>
          </w:p>
        </w:tc>
      </w:tr>
      <w:tr w:rsidR="008B4577" w14:paraId="42C58893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EF5F77B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/>
                <w:bCs/>
                <w:color w:val="000000"/>
                <w:sz w:val="24"/>
                <w:szCs w:val="24"/>
              </w:rPr>
              <w:t>Voditelji</w:t>
            </w:r>
            <w:proofErr w:type="spellEnd"/>
          </w:p>
          <w:p w14:paraId="2D2407B8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5A48F61C" w14:textId="63E66B48" w:rsidR="008B4577" w:rsidRPr="008B4577" w:rsidRDefault="008B4577" w:rsidP="008B4577">
            <w:pPr>
              <w:rPr>
                <w:sz w:val="24"/>
                <w:szCs w:val="24"/>
              </w:rPr>
            </w:pPr>
            <w:proofErr w:type="spellStart"/>
            <w:r w:rsidRPr="008B4577">
              <w:rPr>
                <w:sz w:val="24"/>
                <w:szCs w:val="24"/>
              </w:rPr>
              <w:t>Jasna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Bujić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sz w:val="24"/>
                <w:szCs w:val="24"/>
              </w:rPr>
              <w:t>Lidija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Robić</w:t>
            </w:r>
            <w:proofErr w:type="spellEnd"/>
            <w:r w:rsidRPr="008B4577">
              <w:rPr>
                <w:sz w:val="24"/>
                <w:szCs w:val="24"/>
              </w:rPr>
              <w:t xml:space="preserve">, Nevenka </w:t>
            </w:r>
            <w:proofErr w:type="spellStart"/>
            <w:r w:rsidRPr="008B4577">
              <w:rPr>
                <w:sz w:val="24"/>
                <w:szCs w:val="24"/>
              </w:rPr>
              <w:t>Kumic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="00D36D88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Maja </w:t>
            </w:r>
            <w:proofErr w:type="spellStart"/>
            <w:r w:rsidRPr="008B4577">
              <w:rPr>
                <w:sz w:val="24"/>
                <w:szCs w:val="24"/>
              </w:rPr>
              <w:t>Čunčić</w:t>
            </w:r>
            <w:proofErr w:type="spellEnd"/>
          </w:p>
          <w:p w14:paraId="3C1668F6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14:paraId="4C86DCBF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2F1535C3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BBC42D2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605C48FB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Akvatici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Karlovcu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vožnja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brodom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Kupi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– </w:t>
            </w:r>
          </w:p>
          <w:p w14:paraId="7C92505F" w14:textId="05A89120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raznolikost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međusobnu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povezanost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života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vodi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neposrednom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okruženju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akvarij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imenovati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najpoznatije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vode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zavičaju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razviti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pravilan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vodi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biljkama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životinjama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vezanim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vodu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oblikovati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pozitivan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prirodi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razviti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poštovanje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prirodi</w:t>
            </w:r>
            <w:proofErr w:type="spellEnd"/>
            <w:r w:rsidR="008F5A9A">
              <w:rPr>
                <w:color w:val="000000"/>
                <w:sz w:val="24"/>
                <w:szCs w:val="24"/>
              </w:rPr>
              <w:t>.</w:t>
            </w:r>
          </w:p>
          <w:p w14:paraId="142257BB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Temeljem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neposrednog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iskustva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naučiti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više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pristojnom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ponašanju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ekologiji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promjenama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prirodi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>.</w:t>
            </w:r>
          </w:p>
          <w:p w14:paraId="1963713B" w14:textId="7C37FB12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brojne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životinjske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vrste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međusobnu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ovisnost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povezanost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biljnog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životinjskog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svijeta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>.</w:t>
            </w:r>
          </w:p>
          <w:p w14:paraId="16FB94C4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14:paraId="5116BD92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6CCF7868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637B1F90" w14:textId="77777777" w:rsid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Organizirati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putovanje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autobusom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Akvatici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</w:p>
          <w:p w14:paraId="6E4B12A2" w14:textId="0AA7D3F5" w:rsidR="008F5A9A" w:rsidRPr="008B4577" w:rsidRDefault="008F5A9A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14:paraId="31D77E71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70737974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9075B2B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4A413632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proofErr w:type="spellStart"/>
            <w:r w:rsidRPr="008B4577">
              <w:rPr>
                <w:rFonts w:cs="Courier New"/>
                <w:color w:val="000000"/>
                <w:sz w:val="24"/>
                <w:szCs w:val="24"/>
              </w:rPr>
              <w:t>Travanj</w:t>
            </w:r>
            <w:proofErr w:type="spellEnd"/>
            <w:r w:rsidRPr="008B4577"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rFonts w:cs="Courier New"/>
                <w:color w:val="000000"/>
                <w:sz w:val="24"/>
                <w:szCs w:val="24"/>
              </w:rPr>
              <w:t>svibanj</w:t>
            </w:r>
            <w:proofErr w:type="spellEnd"/>
            <w:r w:rsidRPr="008B4577">
              <w:rPr>
                <w:rFonts w:cs="Courier New"/>
                <w:color w:val="000000"/>
                <w:sz w:val="24"/>
                <w:szCs w:val="24"/>
              </w:rPr>
              <w:t>, 2025.</w:t>
            </w:r>
          </w:p>
          <w:p w14:paraId="42C8F122" w14:textId="77777777" w:rsidR="008B4577" w:rsidRPr="008B4577" w:rsidRDefault="008B4577" w:rsidP="008B4577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8B4577" w14:paraId="5394144D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331A8DC4" w14:textId="77777777" w:rsidR="008B4577" w:rsidRPr="008B4577" w:rsidRDefault="008B4577" w:rsidP="008B4577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1CBD7471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2B28DD88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drugih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OŠ Novo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Čiče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PŠ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Bukevje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Veleševec</w:t>
            </w:r>
            <w:proofErr w:type="spellEnd"/>
          </w:p>
          <w:p w14:paraId="59C77303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14:paraId="0467258F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72DBC27C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3C0FA31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56274AAA" w14:textId="0576D50C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sz w:val="24"/>
                <w:szCs w:val="24"/>
              </w:rPr>
              <w:t>Prema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cijeni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agencije</w:t>
            </w:r>
            <w:proofErr w:type="spellEnd"/>
          </w:p>
          <w:p w14:paraId="3C683286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14:paraId="4BB6CDDB" w14:textId="77777777" w:rsidTr="008B4577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0418A17D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FF7F746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26D6217B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nastavnih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listića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pisanje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plakata</w:t>
            </w:r>
            <w:proofErr w:type="spellEnd"/>
          </w:p>
          <w:p w14:paraId="7FCF387B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14:paraId="78E04056" w14:textId="77777777" w:rsidTr="008B4577">
        <w:tc>
          <w:tcPr>
            <w:tcW w:w="2877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3F04181C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1B1DC3F0" w14:textId="68983A5B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r w:rsidRPr="008B4577"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prirode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društva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hrvatskog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jezika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ponavljanje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uvježbavanje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sadržaja</w:t>
            </w:r>
            <w:proofErr w:type="spellEnd"/>
          </w:p>
          <w:p w14:paraId="5FF298E4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B2DC009" w14:textId="77777777" w:rsidR="008B4577" w:rsidRDefault="008B4577">
      <w:pPr>
        <w:spacing w:after="160" w:line="259" w:lineRule="auto"/>
        <w:rPr>
          <w:color w:val="000000" w:themeColor="text1"/>
          <w:sz w:val="22"/>
          <w:lang w:val="hr-HR"/>
        </w:rPr>
      </w:pPr>
    </w:p>
    <w:p w14:paraId="51D75725" w14:textId="77777777" w:rsidR="008B4577" w:rsidRDefault="008B4577">
      <w:pPr>
        <w:spacing w:after="160" w:line="259" w:lineRule="auto"/>
        <w:rPr>
          <w:color w:val="000000" w:themeColor="text1"/>
          <w:sz w:val="22"/>
          <w:lang w:val="hr-HR"/>
        </w:rPr>
      </w:pPr>
      <w:r>
        <w:rPr>
          <w:color w:val="000000" w:themeColor="text1"/>
          <w:sz w:val="22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B4577" w:rsidRPr="00BC1CA6" w14:paraId="065DED3B" w14:textId="77777777" w:rsidTr="008B45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9F46D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F2C8DF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510F398" w14:textId="5DA6065D" w:rsidR="008B4577" w:rsidRPr="008B4577" w:rsidRDefault="008B4577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12" w:name="_Toc178938164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ETNO SELO NOVO ČIČE</w:t>
            </w:r>
            <w:r w:rsidR="00AF2AC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- TERENSKA NASTAVA</w:t>
            </w:r>
            <w:bookmarkEnd w:id="112"/>
          </w:p>
        </w:tc>
      </w:tr>
      <w:tr w:rsidR="008B4577" w:rsidRPr="00DC7ABA" w14:paraId="4578D770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C62B032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Nositelj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10E5E1B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16D86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Jasna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Bujić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Lidija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Robić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Nevenka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Kumic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Maja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Čunčić</w:t>
            </w:r>
            <w:proofErr w:type="spellEnd"/>
          </w:p>
        </w:tc>
      </w:tr>
      <w:tr w:rsidR="008B4577" w:rsidRPr="00DC7ABA" w14:paraId="3B2B1EBA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EDAC5E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FA7356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E4A8CE" w14:textId="77777777" w:rsidR="008B4577" w:rsidRPr="008B4577" w:rsidRDefault="008B4577" w:rsidP="008B4577">
            <w:pPr>
              <w:pStyle w:val="Odlomakpopisa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život u tradicijskim drvenim kućama</w:t>
            </w:r>
          </w:p>
          <w:p w14:paraId="2F2CB36A" w14:textId="77777777" w:rsidR="008B4577" w:rsidRPr="008B4577" w:rsidRDefault="008B4577" w:rsidP="008B4577">
            <w:pPr>
              <w:pStyle w:val="Odlomakpopisa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zavičajnu zbirku svakodnevnih uporabnih predmeta</w:t>
            </w:r>
          </w:p>
          <w:p w14:paraId="60EBB569" w14:textId="77777777" w:rsidR="008B4577" w:rsidRPr="008B4577" w:rsidRDefault="008B4577" w:rsidP="008B4577">
            <w:pPr>
              <w:pStyle w:val="Odlomakpopisa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nekadašnje alate i način obrade zemlje</w:t>
            </w:r>
          </w:p>
          <w:p w14:paraId="4D9B570F" w14:textId="77777777" w:rsidR="008B4577" w:rsidRPr="008B4577" w:rsidRDefault="008B4577" w:rsidP="008B4577">
            <w:pPr>
              <w:pStyle w:val="Odlomakpopisa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i sudjelovati u tradicijskim igrama ( skakanje u vrećama, potezanje konopa…)</w:t>
            </w:r>
          </w:p>
          <w:p w14:paraId="5B67B317" w14:textId="77777777" w:rsidR="008B4577" w:rsidRPr="008B4577" w:rsidRDefault="008B4577" w:rsidP="008B4577">
            <w:pPr>
              <w:pStyle w:val="Odlomakpopisa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Sudjelovati u odabranoj prigodnoj radionici</w:t>
            </w:r>
          </w:p>
          <w:p w14:paraId="344E4EA0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DC7ABA" w14:paraId="2A41E5F4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468DCE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2AC0702" w14:textId="77777777" w:rsidR="008B4577" w:rsidRPr="008B4577" w:rsidRDefault="008B4577" w:rsidP="008B4577">
            <w:pPr>
              <w:pStyle w:val="Odlomakpopisa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Organizirati odlazak u Etno selo</w:t>
            </w:r>
          </w:p>
          <w:p w14:paraId="4C95CF63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DC7ABA" w14:paraId="5F83E8A1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1F8514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D411605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F6C224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vrijednosti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očuvanju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tradicije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4982B086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kreativnosti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35BAEF8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DC7ABA" w14:paraId="7C8652A7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0F59A39" w14:textId="0C4658C9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92A750B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7E2A2A4" w14:textId="00886990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prigodno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B4577" w:rsidRPr="00DC7ABA" w14:paraId="6BB968BB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1DD225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B13AA7C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CEDB6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cijeni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agencije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63C3DB1A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DC7ABA" w14:paraId="7DCFD527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F3CA8A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praćenja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  <w:p w14:paraId="1DADECAC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539CC3" w14:textId="10B6B42C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listića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</w:p>
          <w:p w14:paraId="56B1CB44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F52E0A" w14:textId="77777777" w:rsidR="008B4577" w:rsidRDefault="008B4577">
      <w:pPr>
        <w:spacing w:after="160" w:line="259" w:lineRule="auto"/>
        <w:rPr>
          <w:color w:val="000000" w:themeColor="text1"/>
          <w:sz w:val="22"/>
          <w:lang w:val="hr-HR"/>
        </w:rPr>
      </w:pPr>
    </w:p>
    <w:p w14:paraId="2D0E9427" w14:textId="77777777" w:rsidR="008B4577" w:rsidRDefault="008B4577">
      <w:pPr>
        <w:spacing w:after="160" w:line="259" w:lineRule="auto"/>
        <w:rPr>
          <w:color w:val="000000" w:themeColor="text1"/>
          <w:sz w:val="22"/>
          <w:lang w:val="hr-HR"/>
        </w:rPr>
      </w:pPr>
      <w:r>
        <w:rPr>
          <w:color w:val="000000" w:themeColor="text1"/>
          <w:sz w:val="22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B4577" w:rsidRPr="008B4577" w14:paraId="382B9AE1" w14:textId="77777777" w:rsidTr="008B4577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0B819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553774B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E14346B" w14:textId="77777777" w:rsidR="008B4577" w:rsidRPr="008B4577" w:rsidRDefault="008B4577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13" w:name="_Toc178938165"/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Posjet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kazalištu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kinu</w:t>
            </w:r>
            <w:proofErr w:type="spellEnd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Zagrebu</w:t>
            </w:r>
            <w:bookmarkEnd w:id="113"/>
            <w:proofErr w:type="spellEnd"/>
          </w:p>
        </w:tc>
      </w:tr>
      <w:tr w:rsidR="008B4577" w:rsidRPr="008B4577" w14:paraId="57D5AF3A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E17171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12C9F5BD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8E50689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Jasna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Bujić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Lidija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Robić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, Nevenka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Kumic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Maja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Čunčić</w:t>
            </w:r>
            <w:proofErr w:type="spellEnd"/>
          </w:p>
          <w:p w14:paraId="35389C6C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:rsidRPr="008B4577" w14:paraId="003D72C6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BB035AA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2077C51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4392D28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upoznati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kazalište</w:t>
            </w:r>
            <w:proofErr w:type="spellEnd"/>
            <w:r w:rsidRPr="008B4577">
              <w:rPr>
                <w:sz w:val="24"/>
                <w:szCs w:val="24"/>
              </w:rPr>
              <w:t xml:space="preserve">: </w:t>
            </w:r>
            <w:proofErr w:type="spellStart"/>
            <w:r w:rsidRPr="008B4577">
              <w:rPr>
                <w:sz w:val="24"/>
                <w:szCs w:val="24"/>
              </w:rPr>
              <w:t>pozornica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sz w:val="24"/>
                <w:szCs w:val="24"/>
              </w:rPr>
              <w:t>gledalište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sz w:val="24"/>
                <w:szCs w:val="24"/>
              </w:rPr>
              <w:t>gledatelji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sz w:val="24"/>
                <w:szCs w:val="24"/>
              </w:rPr>
              <w:t>glumci</w:t>
            </w:r>
            <w:proofErr w:type="spellEnd"/>
            <w:r w:rsidRPr="008B4577">
              <w:rPr>
                <w:sz w:val="24"/>
                <w:szCs w:val="24"/>
              </w:rPr>
              <w:t>,</w:t>
            </w:r>
          </w:p>
          <w:p w14:paraId="40862994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razvijati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poticati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interes</w:t>
            </w:r>
            <w:proofErr w:type="spellEnd"/>
            <w:r w:rsidRPr="008B4577">
              <w:rPr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sz w:val="24"/>
                <w:szCs w:val="24"/>
              </w:rPr>
              <w:t>posjet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kazalištu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</w:p>
          <w:p w14:paraId="75F5E8A1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razvijanje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kulture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ponašanja</w:t>
            </w:r>
            <w:proofErr w:type="spellEnd"/>
            <w:r w:rsidRPr="008B4577">
              <w:rPr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sz w:val="24"/>
                <w:szCs w:val="24"/>
              </w:rPr>
              <w:t>kazalištu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</w:p>
          <w:p w14:paraId="75EA6ED5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upoznavanje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učenika</w:t>
            </w:r>
            <w:proofErr w:type="spellEnd"/>
            <w:r w:rsidRPr="008B4577">
              <w:rPr>
                <w:sz w:val="24"/>
                <w:szCs w:val="24"/>
              </w:rPr>
              <w:t xml:space="preserve"> s kino </w:t>
            </w:r>
            <w:proofErr w:type="spellStart"/>
            <w:r w:rsidRPr="008B4577">
              <w:rPr>
                <w:sz w:val="24"/>
                <w:szCs w:val="24"/>
              </w:rPr>
              <w:t>predstavom</w:t>
            </w:r>
            <w:proofErr w:type="spellEnd"/>
            <w:r w:rsidRPr="008B4577">
              <w:rPr>
                <w:sz w:val="24"/>
                <w:szCs w:val="24"/>
              </w:rPr>
              <w:t>,</w:t>
            </w:r>
          </w:p>
          <w:p w14:paraId="3DAAD571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njegovanje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kulture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gledanja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kazališnih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kino </w:t>
            </w:r>
            <w:proofErr w:type="spellStart"/>
            <w:r w:rsidRPr="008B4577">
              <w:rPr>
                <w:sz w:val="24"/>
                <w:szCs w:val="24"/>
              </w:rPr>
              <w:t>predstava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sz w:val="24"/>
                <w:szCs w:val="24"/>
              </w:rPr>
              <w:t>kao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odnosa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prema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kulturnim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događajima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</w:p>
          <w:p w14:paraId="5DCB37D3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stjecanje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novih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iskustava</w:t>
            </w:r>
            <w:proofErr w:type="spellEnd"/>
            <w:r w:rsidRPr="008B4577">
              <w:rPr>
                <w:sz w:val="24"/>
                <w:szCs w:val="24"/>
              </w:rPr>
              <w:t xml:space="preserve">, </w:t>
            </w:r>
          </w:p>
          <w:p w14:paraId="58298972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bogaćenje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duha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opće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kulture</w:t>
            </w:r>
            <w:proofErr w:type="spellEnd"/>
            <w:r w:rsidRPr="008B4577">
              <w:rPr>
                <w:sz w:val="24"/>
                <w:szCs w:val="24"/>
              </w:rPr>
              <w:t>.</w:t>
            </w:r>
          </w:p>
          <w:p w14:paraId="4C8AB48D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:rsidRPr="008B4577" w14:paraId="3F1383FA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68B879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C79C9AE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posjet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kazališnoj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ili</w:t>
            </w:r>
            <w:proofErr w:type="spellEnd"/>
            <w:r w:rsidRPr="008B4577">
              <w:rPr>
                <w:sz w:val="24"/>
                <w:szCs w:val="24"/>
              </w:rPr>
              <w:t xml:space="preserve"> kino </w:t>
            </w:r>
            <w:proofErr w:type="spellStart"/>
            <w:r w:rsidRPr="008B4577">
              <w:rPr>
                <w:sz w:val="24"/>
                <w:szCs w:val="24"/>
              </w:rPr>
              <w:t>predstavi</w:t>
            </w:r>
            <w:proofErr w:type="spellEnd"/>
          </w:p>
          <w:p w14:paraId="473B0AA0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:rsidRPr="008B4577" w14:paraId="54966E53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BADE37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DEBE05D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0B1757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(3 puta)</w:t>
            </w:r>
          </w:p>
          <w:p w14:paraId="2D8B505B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:rsidRPr="008B4577" w14:paraId="038EAC1C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1359FE" w14:textId="77777777" w:rsidR="008B4577" w:rsidRPr="008B4577" w:rsidRDefault="008B4577" w:rsidP="008B4577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3703812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23D95D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razvijanje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navike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posjeta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kazalištu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kinu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</w:p>
          <w:p w14:paraId="5156A1EC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>-</w:t>
            </w:r>
            <w:proofErr w:type="spellStart"/>
            <w:r w:rsidRPr="008B4577">
              <w:rPr>
                <w:sz w:val="24"/>
                <w:szCs w:val="24"/>
              </w:rPr>
              <w:t>osposobiti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učenike</w:t>
            </w:r>
            <w:proofErr w:type="spellEnd"/>
            <w:r w:rsidRPr="008B4577">
              <w:rPr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sz w:val="24"/>
                <w:szCs w:val="24"/>
              </w:rPr>
              <w:t>jezičnu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komunikaciju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koja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im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omogućuje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ovladavanje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sadržajima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nastavnih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predmeta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uključivanje</w:t>
            </w:r>
            <w:proofErr w:type="spellEnd"/>
            <w:r w:rsidRPr="008B4577">
              <w:rPr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sz w:val="24"/>
                <w:szCs w:val="24"/>
              </w:rPr>
              <w:t>cjeloživotno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učenje</w:t>
            </w:r>
            <w:proofErr w:type="spellEnd"/>
          </w:p>
        </w:tc>
      </w:tr>
      <w:tr w:rsidR="008B4577" w:rsidRPr="008B4577" w14:paraId="17B04926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C91DA5" w14:textId="7EC8E7F5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5DCF04" w14:textId="7C77A49A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cijeni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autobusa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cijeni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ulaznice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za kino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kazalište</w:t>
            </w:r>
            <w:proofErr w:type="spellEnd"/>
          </w:p>
          <w:p w14:paraId="0EDB8CAC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:rsidRPr="008B4577" w14:paraId="6E82C87F" w14:textId="77777777" w:rsidTr="008B4577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F30627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63FEDB8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8F86BB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sz w:val="24"/>
                <w:szCs w:val="24"/>
              </w:rPr>
              <w:t>govorne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vježbe</w:t>
            </w:r>
            <w:proofErr w:type="spellEnd"/>
            <w:r w:rsidRPr="008B4577">
              <w:rPr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sz w:val="24"/>
                <w:szCs w:val="24"/>
              </w:rPr>
              <w:t>nastavi</w:t>
            </w:r>
            <w:proofErr w:type="spellEnd"/>
            <w:r w:rsidRPr="008B4577">
              <w:rPr>
                <w:sz w:val="24"/>
                <w:szCs w:val="24"/>
              </w:rPr>
              <w:t xml:space="preserve"> HJ</w:t>
            </w:r>
          </w:p>
          <w:p w14:paraId="46309A6F" w14:textId="77777777" w:rsidR="008B4577" w:rsidRPr="008B4577" w:rsidRDefault="008B4577" w:rsidP="008B4577">
            <w:pPr>
              <w:rPr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sz w:val="24"/>
                <w:szCs w:val="24"/>
              </w:rPr>
              <w:t>medijska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kultura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vrednovanje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sastavnica</w:t>
            </w:r>
            <w:proofErr w:type="spellEnd"/>
          </w:p>
          <w:p w14:paraId="51A180BF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r w:rsidRPr="008B4577">
              <w:rPr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sz w:val="24"/>
                <w:szCs w:val="24"/>
              </w:rPr>
              <w:t>povećanje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kvalitete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nastavnog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rada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i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motivacije</w:t>
            </w:r>
            <w:proofErr w:type="spellEnd"/>
            <w:r w:rsidRPr="008B4577">
              <w:rPr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sz w:val="24"/>
                <w:szCs w:val="24"/>
              </w:rPr>
              <w:t>učenika</w:t>
            </w:r>
            <w:proofErr w:type="spellEnd"/>
          </w:p>
          <w:p w14:paraId="02F0E4B6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  <w:tr w:rsidR="008B4577" w:rsidRPr="008B4577" w14:paraId="759CAF3C" w14:textId="77777777" w:rsidTr="008B4577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A529AB0" w14:textId="77777777" w:rsidR="008B4577" w:rsidRPr="008B4577" w:rsidRDefault="008B4577" w:rsidP="008B4577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2D48107" w14:textId="39DF25EF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  <w:r w:rsidRPr="008B4577"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hrvatskog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jezika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ponavljanje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/>
                <w:sz w:val="24"/>
                <w:szCs w:val="24"/>
              </w:rPr>
              <w:t>vježbanje</w:t>
            </w:r>
            <w:proofErr w:type="spellEnd"/>
            <w:r w:rsidRPr="008B4577">
              <w:rPr>
                <w:color w:val="000000"/>
                <w:sz w:val="24"/>
                <w:szCs w:val="24"/>
              </w:rPr>
              <w:t>)</w:t>
            </w:r>
          </w:p>
          <w:p w14:paraId="4D66A389" w14:textId="77777777" w:rsidR="008B4577" w:rsidRPr="008B4577" w:rsidRDefault="008B4577" w:rsidP="008B457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F10B4DD" w14:textId="77777777" w:rsidR="008B4577" w:rsidRDefault="008B4577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</w:p>
    <w:p w14:paraId="3A750EA4" w14:textId="77777777" w:rsidR="008B4577" w:rsidRDefault="008B4577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8"/>
        <w:gridCol w:w="6662"/>
      </w:tblGrid>
      <w:tr w:rsidR="008B4577" w:rsidRPr="008B4577" w14:paraId="3DBD172F" w14:textId="77777777" w:rsidTr="008B4577">
        <w:tc>
          <w:tcPr>
            <w:tcW w:w="2878" w:type="dxa"/>
            <w:shd w:val="clear" w:color="auto" w:fill="FFFFFF"/>
          </w:tcPr>
          <w:p w14:paraId="480D4AE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FE4DD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F2EFF6"/>
          </w:tcPr>
          <w:p w14:paraId="76FC079D" w14:textId="77777777" w:rsidR="008B4577" w:rsidRPr="008B4577" w:rsidRDefault="008B4577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14" w:name="_Toc178938166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POSJET GRADU VARAŽDINU I DVORCU TRAKOŠĆAN</w:t>
            </w:r>
            <w:bookmarkEnd w:id="114"/>
          </w:p>
        </w:tc>
      </w:tr>
      <w:tr w:rsidR="008B4577" w:rsidRPr="008B4577" w14:paraId="723EBAD2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1A2F376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06C146D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6D585610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Jasna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Bujić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Nevenka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Kumic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Lidija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Robić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Maja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Čunčić</w:t>
            </w:r>
            <w:proofErr w:type="spellEnd"/>
          </w:p>
          <w:p w14:paraId="70EA940D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08562C27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6B91ED1E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428837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77825A56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1.Upoznavanje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brežuljkastih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krajeva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naše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domovine</w:t>
            </w:r>
            <w:proofErr w:type="spellEnd"/>
          </w:p>
          <w:p w14:paraId="5ED08303" w14:textId="2ED43A7D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2.Posjet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dvorac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,</w:t>
            </w:r>
            <w:r w:rsid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muzeji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003EE7F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30343BCF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6CE88ED6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4E361F3C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Obilazak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grada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Varaždina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Starog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Grada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Gradskom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muzeju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obilazak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Etnomološkog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odjelu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zbirka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leptira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obilazak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dvorca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Trakošćan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0D5926DA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78106B56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5EE73A08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7AA29D5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3F4FEBA8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Rujan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listopad</w:t>
            </w:r>
            <w:proofErr w:type="spellEnd"/>
          </w:p>
        </w:tc>
      </w:tr>
      <w:tr w:rsidR="008B4577" w:rsidRPr="008B4577" w14:paraId="7898CDAA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28F2C43F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45F5E1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24380696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izvornoj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normi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Bogaćenje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iskustva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interesa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prošlost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4616CD4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4B59CB0E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1916EBFF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F684538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3405DB54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cijeni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agencije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5FBC06B2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751BBC96" w14:textId="77777777" w:rsidTr="008B4577">
        <w:tc>
          <w:tcPr>
            <w:tcW w:w="2878" w:type="dxa"/>
            <w:tcBorders>
              <w:top w:val="single" w:sz="8" w:space="0" w:color="8064A2"/>
            </w:tcBorders>
            <w:shd w:val="clear" w:color="auto" w:fill="FFFFFF"/>
          </w:tcPr>
          <w:p w14:paraId="4ECFC39C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390044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6FEDCD14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izlaganje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sadržajima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vidjeli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prepričavanje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doživljaja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primjerenih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listića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10E17746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likovno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izražavanje</w:t>
            </w:r>
            <w:proofErr w:type="spellEnd"/>
          </w:p>
          <w:p w14:paraId="61F0FCB6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4212593E" w14:textId="77777777" w:rsidTr="008B4577">
        <w:tc>
          <w:tcPr>
            <w:tcW w:w="2878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441ECAF7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0EB608CA" w14:textId="3303B423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prirode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društva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matematike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hrvatskog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ponavljanje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uvježbavanje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</w:p>
          <w:p w14:paraId="787BD7CA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2CE4B7" w14:textId="77777777" w:rsidR="00A31FF8" w:rsidRDefault="008B4577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 w:rsidRPr="008B4577">
        <w:rPr>
          <w:color w:val="000000" w:themeColor="text1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660"/>
      </w:tblGrid>
      <w:tr w:rsidR="00A31FF8" w:rsidRPr="007B7B23" w14:paraId="510C7229" w14:textId="77777777" w:rsidTr="00CA0078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F37B1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  <w:p w14:paraId="71185AC3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E5EE665" w14:textId="0AD89693" w:rsidR="00A31FF8" w:rsidRPr="00F73920" w:rsidRDefault="00A31FF8" w:rsidP="00CA0078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15" w:name="_Toc178938167"/>
            <w:r w:rsidRPr="00F73920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TERENSKA NASTAVA-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POSJET PARKU ZNANOSTI U OROSLAVJU</w:t>
            </w:r>
            <w:bookmarkEnd w:id="115"/>
          </w:p>
          <w:p w14:paraId="29B99EC3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31FF8" w:rsidRPr="007B7B23" w14:paraId="280AB93B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846822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Voditelj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i</w:t>
            </w:r>
            <w:proofErr w:type="spellEnd"/>
          </w:p>
          <w:p w14:paraId="239BC701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2E455C" w14:textId="443CDEC0" w:rsidR="00A31FF8" w:rsidRPr="005A5CB7" w:rsidRDefault="00A31FF8" w:rsidP="00CA007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7B23">
              <w:rPr>
                <w:sz w:val="24"/>
                <w:szCs w:val="24"/>
              </w:rPr>
              <w:t>Učitelji</w:t>
            </w:r>
            <w:proofErr w:type="spellEnd"/>
            <w:r w:rsidRPr="007B7B23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razred</w:t>
            </w:r>
            <w:r>
              <w:rPr>
                <w:sz w:val="24"/>
                <w:szCs w:val="24"/>
              </w:rPr>
              <w:t>a</w:t>
            </w:r>
            <w:proofErr w:type="spellEnd"/>
            <w:r w:rsidRPr="007B7B23">
              <w:rPr>
                <w:sz w:val="24"/>
                <w:szCs w:val="24"/>
              </w:rPr>
              <w:t xml:space="preserve"> OŠ Novo </w:t>
            </w:r>
            <w:proofErr w:type="spellStart"/>
            <w:r w:rsidRPr="007B7B23">
              <w:rPr>
                <w:sz w:val="24"/>
                <w:szCs w:val="24"/>
              </w:rPr>
              <w:t>Čiče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te</w:t>
            </w:r>
            <w:proofErr w:type="spellEnd"/>
            <w:r w:rsidRPr="007B7B23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 xml:space="preserve">Š </w:t>
            </w:r>
            <w:proofErr w:type="spellStart"/>
            <w:r>
              <w:rPr>
                <w:sz w:val="24"/>
                <w:szCs w:val="24"/>
              </w:rPr>
              <w:t>Bukevje</w:t>
            </w:r>
            <w:proofErr w:type="spellEnd"/>
            <w:r>
              <w:rPr>
                <w:sz w:val="24"/>
                <w:szCs w:val="24"/>
              </w:rPr>
              <w:t xml:space="preserve"> I PŠ </w:t>
            </w:r>
            <w:proofErr w:type="spellStart"/>
            <w:r>
              <w:rPr>
                <w:sz w:val="24"/>
                <w:szCs w:val="24"/>
              </w:rPr>
              <w:t>Veleševec</w:t>
            </w:r>
            <w:proofErr w:type="spellEnd"/>
          </w:p>
          <w:p w14:paraId="4C27A5A6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0961EBE7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70E3CD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Ciljevi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  <w:p w14:paraId="0BE0015F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A16172" w14:textId="77777777" w:rsidR="00A31FF8" w:rsidRDefault="00A31FF8" w:rsidP="00CA007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Promocija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znanosti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69241446" w14:textId="4A92BD1C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Učenici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kroz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igru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pokuse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zanimljive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načine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dolaze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spoznaja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odgovora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mnoga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pitanja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podruja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matematike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prirode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društva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fizike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drugih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znanstvenih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područja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82AB4AC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4424F951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A39FFD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Način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realizacije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3D60AF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sz w:val="24"/>
                <w:szCs w:val="24"/>
              </w:rPr>
              <w:t>Nastava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na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terenu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uz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stručno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vodstvo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pratnju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učiteljica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učitelja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drugih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razreda</w:t>
            </w:r>
            <w:proofErr w:type="spellEnd"/>
            <w:r w:rsidRPr="007B7B23">
              <w:rPr>
                <w:sz w:val="24"/>
                <w:szCs w:val="24"/>
              </w:rPr>
              <w:t>.</w:t>
            </w:r>
          </w:p>
          <w:p w14:paraId="59B3071E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4542DC08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7D7616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Vremenski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okvir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  <w:p w14:paraId="3D2805C8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7290B0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sz w:val="24"/>
                <w:szCs w:val="24"/>
              </w:rPr>
              <w:t>Tijekom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mjeseca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svibnja</w:t>
            </w:r>
            <w:proofErr w:type="spellEnd"/>
          </w:p>
          <w:p w14:paraId="1D259146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40ED3C20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1000230" w14:textId="77777777" w:rsidR="00A31FF8" w:rsidRPr="007B7B23" w:rsidRDefault="00A31FF8" w:rsidP="00CA0078">
            <w:pPr>
              <w:spacing w:line="276" w:lineRule="auto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Namjena</w:t>
            </w:r>
            <w:proofErr w:type="spellEnd"/>
          </w:p>
          <w:p w14:paraId="6860B8C3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19CFC0F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sz w:val="24"/>
                <w:szCs w:val="24"/>
              </w:rPr>
              <w:t>Povezati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teorijska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znanja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sa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stvarnošću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koja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nas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okružuje</w:t>
            </w:r>
            <w:proofErr w:type="spellEnd"/>
            <w:r w:rsidRPr="007B7B23">
              <w:rPr>
                <w:sz w:val="24"/>
                <w:szCs w:val="24"/>
              </w:rPr>
              <w:t>.</w:t>
            </w:r>
          </w:p>
          <w:p w14:paraId="5E7EC8E1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03759596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28700A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Troškovnik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  <w:p w14:paraId="725F165B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E9A263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sz w:val="24"/>
                <w:szCs w:val="24"/>
              </w:rPr>
              <w:t>Cijena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aranžmana</w:t>
            </w:r>
            <w:proofErr w:type="spellEnd"/>
            <w:r w:rsidRPr="007B7B23">
              <w:rPr>
                <w:sz w:val="24"/>
                <w:szCs w:val="24"/>
              </w:rPr>
              <w:t xml:space="preserve"> za </w:t>
            </w:r>
            <w:proofErr w:type="spellStart"/>
            <w:r w:rsidRPr="007B7B23">
              <w:rPr>
                <w:sz w:val="24"/>
                <w:szCs w:val="24"/>
              </w:rPr>
              <w:t>učenike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prema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ponudi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putničke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agencije</w:t>
            </w:r>
            <w:proofErr w:type="spellEnd"/>
            <w:r w:rsidRPr="007B7B23">
              <w:rPr>
                <w:sz w:val="24"/>
                <w:szCs w:val="24"/>
              </w:rPr>
              <w:t>.</w:t>
            </w:r>
          </w:p>
          <w:p w14:paraId="52077739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5272B70E" w14:textId="77777777" w:rsidTr="00CA0078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F840BB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Način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vrednovanja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  <w:p w14:paraId="5ED82A56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DD0E5E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sz w:val="24"/>
                <w:szCs w:val="24"/>
              </w:rPr>
              <w:t>Prezentacija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viđenog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doživljenog</w:t>
            </w:r>
            <w:proofErr w:type="spellEnd"/>
            <w:r w:rsidRPr="007B7B23">
              <w:rPr>
                <w:sz w:val="24"/>
                <w:szCs w:val="24"/>
              </w:rPr>
              <w:t xml:space="preserve">, </w:t>
            </w:r>
            <w:proofErr w:type="spellStart"/>
            <w:r w:rsidRPr="007B7B23">
              <w:rPr>
                <w:sz w:val="24"/>
                <w:szCs w:val="24"/>
              </w:rPr>
              <w:t>izrada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plakata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C7CFFEB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31FF8" w:rsidRPr="007B7B23" w14:paraId="441B20CE" w14:textId="77777777" w:rsidTr="00CA0078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5E58861" w14:textId="77777777" w:rsidR="00A31FF8" w:rsidRPr="007B7B23" w:rsidRDefault="00A31FF8" w:rsidP="00CA007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B7B23">
              <w:rPr>
                <w:color w:val="000000"/>
                <w:sz w:val="24"/>
                <w:szCs w:val="24"/>
              </w:rPr>
              <w:t>Način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korištenja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rezultata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color w:val="000000"/>
                <w:sz w:val="24"/>
                <w:szCs w:val="24"/>
              </w:rPr>
              <w:t>vrednovanja</w:t>
            </w:r>
            <w:proofErr w:type="spellEnd"/>
            <w:r w:rsidRPr="007B7B2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1ADA11F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B7B23">
              <w:rPr>
                <w:sz w:val="24"/>
                <w:szCs w:val="24"/>
              </w:rPr>
              <w:t xml:space="preserve">Za </w:t>
            </w:r>
            <w:proofErr w:type="spellStart"/>
            <w:r w:rsidRPr="007B7B23">
              <w:rPr>
                <w:sz w:val="24"/>
                <w:szCs w:val="24"/>
              </w:rPr>
              <w:t>unapređivanje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kvalitete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odgojno</w:t>
            </w:r>
            <w:proofErr w:type="spellEnd"/>
            <w:r w:rsidRPr="007B7B23">
              <w:rPr>
                <w:sz w:val="24"/>
                <w:szCs w:val="24"/>
              </w:rPr>
              <w:t xml:space="preserve">- </w:t>
            </w:r>
            <w:proofErr w:type="spellStart"/>
            <w:r w:rsidRPr="007B7B23">
              <w:rPr>
                <w:sz w:val="24"/>
                <w:szCs w:val="24"/>
              </w:rPr>
              <w:t>obrazovnog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rada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učenika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učitelja</w:t>
            </w:r>
            <w:proofErr w:type="spellEnd"/>
            <w:r w:rsidRPr="007B7B23">
              <w:rPr>
                <w:sz w:val="24"/>
                <w:szCs w:val="24"/>
              </w:rPr>
              <w:t xml:space="preserve">, </w:t>
            </w:r>
            <w:proofErr w:type="spellStart"/>
            <w:r w:rsidRPr="007B7B23">
              <w:rPr>
                <w:sz w:val="24"/>
                <w:szCs w:val="24"/>
              </w:rPr>
              <w:t>tj</w:t>
            </w:r>
            <w:proofErr w:type="spellEnd"/>
            <w:r w:rsidRPr="007B7B23">
              <w:rPr>
                <w:sz w:val="24"/>
                <w:szCs w:val="24"/>
              </w:rPr>
              <w:t xml:space="preserve">. </w:t>
            </w:r>
            <w:proofErr w:type="spellStart"/>
            <w:r w:rsidRPr="007B7B23">
              <w:rPr>
                <w:sz w:val="24"/>
                <w:szCs w:val="24"/>
              </w:rPr>
              <w:t>škole</w:t>
            </w:r>
            <w:proofErr w:type="spellEnd"/>
            <w:r w:rsidRPr="007B7B23">
              <w:rPr>
                <w:sz w:val="24"/>
                <w:szCs w:val="24"/>
              </w:rPr>
              <w:t xml:space="preserve"> u </w:t>
            </w:r>
            <w:proofErr w:type="spellStart"/>
            <w:r w:rsidRPr="007B7B23">
              <w:rPr>
                <w:sz w:val="24"/>
                <w:szCs w:val="24"/>
              </w:rPr>
              <w:t>cjelini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te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određivanje</w:t>
            </w:r>
            <w:proofErr w:type="spellEnd"/>
            <w:r w:rsidRPr="007B7B23">
              <w:rPr>
                <w:sz w:val="24"/>
                <w:szCs w:val="24"/>
              </w:rPr>
              <w:t xml:space="preserve"> </w:t>
            </w:r>
            <w:proofErr w:type="spellStart"/>
            <w:r w:rsidRPr="007B7B23">
              <w:rPr>
                <w:sz w:val="24"/>
                <w:szCs w:val="24"/>
              </w:rPr>
              <w:t>smjernica</w:t>
            </w:r>
            <w:proofErr w:type="spellEnd"/>
            <w:r w:rsidRPr="007B7B23">
              <w:rPr>
                <w:sz w:val="24"/>
                <w:szCs w:val="24"/>
              </w:rPr>
              <w:t xml:space="preserve"> za </w:t>
            </w:r>
            <w:proofErr w:type="spellStart"/>
            <w:r w:rsidRPr="007B7B23">
              <w:rPr>
                <w:sz w:val="24"/>
                <w:szCs w:val="24"/>
              </w:rPr>
              <w:t>daljnji</w:t>
            </w:r>
            <w:proofErr w:type="spellEnd"/>
            <w:r w:rsidRPr="007B7B23">
              <w:rPr>
                <w:sz w:val="24"/>
                <w:szCs w:val="24"/>
              </w:rPr>
              <w:t xml:space="preserve"> rad </w:t>
            </w:r>
            <w:proofErr w:type="spellStart"/>
            <w:r w:rsidRPr="007B7B23">
              <w:rPr>
                <w:sz w:val="24"/>
                <w:szCs w:val="24"/>
              </w:rPr>
              <w:t>škole</w:t>
            </w:r>
            <w:proofErr w:type="spellEnd"/>
            <w:r w:rsidRPr="007B7B23">
              <w:rPr>
                <w:sz w:val="24"/>
                <w:szCs w:val="24"/>
              </w:rPr>
              <w:t>.</w:t>
            </w:r>
          </w:p>
          <w:p w14:paraId="1D0AD85D" w14:textId="77777777" w:rsidR="00A31FF8" w:rsidRPr="007B7B23" w:rsidRDefault="00A31FF8" w:rsidP="00CA007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B59A09E" w14:textId="77777777" w:rsidR="00D318B4" w:rsidRDefault="00A31FF8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D318B4" w:rsidRPr="00DC7ABA" w14:paraId="20C0D953" w14:textId="77777777" w:rsidTr="00D318B4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3CB47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lastRenderedPageBreak/>
              <w:t>Naziv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  <w:p w14:paraId="3D4A42A0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4EADA2D" w14:textId="2ACC0E56" w:rsidR="00D318B4" w:rsidRPr="00D318B4" w:rsidRDefault="00D318B4" w:rsidP="00D318B4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16" w:name="_Toc178938168"/>
            <w:proofErr w:type="spellStart"/>
            <w:r w:rsidRPr="00D318B4">
              <w:rPr>
                <w:rFonts w:ascii="Times New Roman" w:hAnsi="Times New Roman" w:cs="Times New Roman"/>
                <w:b/>
                <w:color w:val="auto"/>
              </w:rPr>
              <w:t>Terenska</w:t>
            </w:r>
            <w:proofErr w:type="spellEnd"/>
            <w:r w:rsidRPr="00D318B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318B4">
              <w:rPr>
                <w:rFonts w:ascii="Times New Roman" w:hAnsi="Times New Roman" w:cs="Times New Roman"/>
                <w:b/>
                <w:color w:val="auto"/>
              </w:rPr>
              <w:t>nastava</w:t>
            </w:r>
            <w:proofErr w:type="spellEnd"/>
            <w:r w:rsidRPr="00D318B4">
              <w:rPr>
                <w:rFonts w:ascii="Times New Roman" w:hAnsi="Times New Roman" w:cs="Times New Roman"/>
                <w:b/>
                <w:color w:val="auto"/>
              </w:rPr>
              <w:t xml:space="preserve"> – </w:t>
            </w:r>
            <w:proofErr w:type="spellStart"/>
            <w:r w:rsidRPr="00D318B4">
              <w:rPr>
                <w:rFonts w:ascii="Times New Roman" w:hAnsi="Times New Roman" w:cs="Times New Roman"/>
                <w:b/>
                <w:color w:val="auto"/>
              </w:rPr>
              <w:t>Pozdrav</w:t>
            </w:r>
            <w:proofErr w:type="spellEnd"/>
            <w:r w:rsidRPr="00D318B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318B4">
              <w:rPr>
                <w:rFonts w:ascii="Times New Roman" w:hAnsi="Times New Roman" w:cs="Times New Roman"/>
                <w:b/>
                <w:color w:val="auto"/>
              </w:rPr>
              <w:t>proljeću</w:t>
            </w:r>
            <w:proofErr w:type="spellEnd"/>
            <w:r w:rsidRPr="00D318B4">
              <w:rPr>
                <w:rFonts w:ascii="Times New Roman" w:hAnsi="Times New Roman" w:cs="Times New Roman"/>
                <w:b/>
                <w:color w:val="auto"/>
              </w:rPr>
              <w:t xml:space="preserve"> (</w:t>
            </w:r>
            <w:proofErr w:type="spellStart"/>
            <w:r w:rsidRPr="00D318B4">
              <w:rPr>
                <w:rFonts w:ascii="Times New Roman" w:hAnsi="Times New Roman" w:cs="Times New Roman"/>
                <w:b/>
                <w:color w:val="auto"/>
              </w:rPr>
              <w:t>Ključić</w:t>
            </w:r>
            <w:proofErr w:type="spellEnd"/>
            <w:r w:rsidRPr="00D318B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318B4">
              <w:rPr>
                <w:rFonts w:ascii="Times New Roman" w:hAnsi="Times New Roman" w:cs="Times New Roman"/>
                <w:b/>
                <w:color w:val="auto"/>
              </w:rPr>
              <w:t>Brdo</w:t>
            </w:r>
            <w:proofErr w:type="spellEnd"/>
            <w:r w:rsidRPr="00D318B4">
              <w:rPr>
                <w:rFonts w:ascii="Times New Roman" w:hAnsi="Times New Roman" w:cs="Times New Roman"/>
                <w:b/>
                <w:color w:val="auto"/>
              </w:rPr>
              <w:t>)</w:t>
            </w:r>
            <w:bookmarkEnd w:id="116"/>
          </w:p>
        </w:tc>
      </w:tr>
      <w:tr w:rsidR="00D318B4" w:rsidRPr="00DC7ABA" w14:paraId="01A32E8C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5E0AFD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Voditelj</w:t>
            </w:r>
            <w:proofErr w:type="spellEnd"/>
            <w:r w:rsidRPr="00D318B4">
              <w:rPr>
                <w:bCs/>
                <w:color w:val="000000"/>
                <w:sz w:val="24"/>
              </w:rPr>
              <w:t>/</w:t>
            </w:r>
            <w:proofErr w:type="spellStart"/>
            <w:r w:rsidRPr="00D318B4">
              <w:rPr>
                <w:bCs/>
                <w:color w:val="000000"/>
                <w:sz w:val="24"/>
              </w:rPr>
              <w:t>i</w:t>
            </w:r>
            <w:proofErr w:type="spellEnd"/>
          </w:p>
          <w:p w14:paraId="2FD84A7A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7FCA06D" w14:textId="587BCA3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Jasna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Bujić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 w:rsidRPr="00D318B4">
              <w:rPr>
                <w:color w:val="000000"/>
                <w:sz w:val="24"/>
              </w:rPr>
              <w:t>Lidija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Robić</w:t>
            </w:r>
            <w:proofErr w:type="spellEnd"/>
          </w:p>
        </w:tc>
      </w:tr>
      <w:tr w:rsidR="00D318B4" w:rsidRPr="00DC7ABA" w14:paraId="6D01B6ED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3D6622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Ciljevi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  <w:p w14:paraId="0A8405D1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DFCB51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Uočiti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promjene</w:t>
            </w:r>
            <w:proofErr w:type="spellEnd"/>
            <w:r w:rsidRPr="00D318B4">
              <w:rPr>
                <w:color w:val="000000"/>
                <w:sz w:val="24"/>
              </w:rPr>
              <w:t xml:space="preserve"> u </w:t>
            </w:r>
            <w:proofErr w:type="spellStart"/>
            <w:r w:rsidRPr="00D318B4">
              <w:rPr>
                <w:color w:val="000000"/>
                <w:sz w:val="24"/>
              </w:rPr>
              <w:t>prirodi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te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biljnom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životinjskom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svijetu</w:t>
            </w:r>
            <w:proofErr w:type="spellEnd"/>
            <w:r w:rsidRPr="00D318B4">
              <w:rPr>
                <w:color w:val="000000"/>
                <w:sz w:val="24"/>
              </w:rPr>
              <w:t xml:space="preserve"> u </w:t>
            </w:r>
            <w:proofErr w:type="spellStart"/>
            <w:r w:rsidRPr="00D318B4">
              <w:rPr>
                <w:color w:val="000000"/>
                <w:sz w:val="24"/>
              </w:rPr>
              <w:t>proljeće</w:t>
            </w:r>
            <w:proofErr w:type="spellEnd"/>
            <w:r w:rsidRPr="00D318B4">
              <w:rPr>
                <w:color w:val="000000"/>
                <w:sz w:val="24"/>
              </w:rPr>
              <w:t>.</w:t>
            </w:r>
          </w:p>
          <w:p w14:paraId="7587923A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</w:tc>
      </w:tr>
      <w:tr w:rsidR="00D318B4" w:rsidRPr="00DC7ABA" w14:paraId="5DFC2B68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5D385AD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Način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bCs/>
                <w:color w:val="000000"/>
                <w:sz w:val="24"/>
              </w:rPr>
              <w:t>realizacije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EBC271F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Boravak</w:t>
            </w:r>
            <w:proofErr w:type="spellEnd"/>
            <w:r w:rsidRPr="00D318B4">
              <w:rPr>
                <w:color w:val="000000"/>
                <w:sz w:val="24"/>
              </w:rPr>
              <w:t xml:space="preserve"> u </w:t>
            </w:r>
            <w:proofErr w:type="spellStart"/>
            <w:r w:rsidRPr="00D318B4">
              <w:rPr>
                <w:color w:val="000000"/>
                <w:sz w:val="24"/>
              </w:rPr>
              <w:t>prirodi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na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Ključić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Brdu</w:t>
            </w:r>
            <w:proofErr w:type="spellEnd"/>
            <w:r w:rsidRPr="00D318B4">
              <w:rPr>
                <w:color w:val="000000"/>
                <w:sz w:val="24"/>
              </w:rPr>
              <w:t xml:space="preserve">, </w:t>
            </w:r>
            <w:proofErr w:type="spellStart"/>
            <w:r w:rsidRPr="00D318B4">
              <w:rPr>
                <w:color w:val="000000"/>
                <w:sz w:val="24"/>
              </w:rPr>
              <w:t>edukativne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radionice</w:t>
            </w:r>
            <w:proofErr w:type="spellEnd"/>
            <w:r w:rsidRPr="00D318B4">
              <w:rPr>
                <w:color w:val="000000"/>
                <w:sz w:val="24"/>
              </w:rPr>
              <w:t xml:space="preserve">, </w:t>
            </w:r>
            <w:proofErr w:type="spellStart"/>
            <w:r w:rsidRPr="00D318B4">
              <w:rPr>
                <w:color w:val="000000"/>
                <w:sz w:val="24"/>
              </w:rPr>
              <w:t>izrada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plakata</w:t>
            </w:r>
            <w:proofErr w:type="spellEnd"/>
            <w:r w:rsidRPr="00D318B4">
              <w:rPr>
                <w:color w:val="000000"/>
                <w:sz w:val="24"/>
              </w:rPr>
              <w:t>.</w:t>
            </w:r>
          </w:p>
          <w:p w14:paraId="2335B20C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</w:tc>
      </w:tr>
      <w:tr w:rsidR="00D318B4" w:rsidRPr="00DC7ABA" w14:paraId="445F5528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E1A25B3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Vremenski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bCs/>
                <w:color w:val="000000"/>
                <w:sz w:val="24"/>
              </w:rPr>
              <w:t>okvir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  <w:p w14:paraId="3C25139A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6DD109" w14:textId="77777777" w:rsidR="00D318B4" w:rsidRPr="00D318B4" w:rsidRDefault="00D318B4" w:rsidP="00D318B4">
            <w:pPr>
              <w:rPr>
                <w:rFonts w:cs="Courier New"/>
                <w:color w:val="000000"/>
                <w:sz w:val="24"/>
              </w:rPr>
            </w:pPr>
            <w:proofErr w:type="spellStart"/>
            <w:r w:rsidRPr="00D318B4">
              <w:rPr>
                <w:rFonts w:cs="Courier New"/>
                <w:color w:val="000000"/>
                <w:sz w:val="24"/>
              </w:rPr>
              <w:t>Ožujak</w:t>
            </w:r>
            <w:proofErr w:type="spellEnd"/>
            <w:r w:rsidRPr="00D318B4">
              <w:rPr>
                <w:rFonts w:cs="Courier New"/>
                <w:color w:val="000000"/>
                <w:sz w:val="24"/>
              </w:rPr>
              <w:t>/</w:t>
            </w:r>
            <w:proofErr w:type="spellStart"/>
            <w:r w:rsidRPr="00D318B4">
              <w:rPr>
                <w:rFonts w:cs="Courier New"/>
                <w:color w:val="000000"/>
                <w:sz w:val="24"/>
              </w:rPr>
              <w:t>travanj</w:t>
            </w:r>
            <w:proofErr w:type="spellEnd"/>
            <w:r w:rsidRPr="00D318B4">
              <w:rPr>
                <w:rFonts w:cs="Courier New"/>
                <w:color w:val="000000"/>
                <w:sz w:val="24"/>
              </w:rPr>
              <w:t xml:space="preserve"> 2025.</w:t>
            </w:r>
          </w:p>
          <w:p w14:paraId="10F93B29" w14:textId="77777777" w:rsidR="00D318B4" w:rsidRPr="00D318B4" w:rsidRDefault="00D318B4" w:rsidP="00D318B4">
            <w:pPr>
              <w:rPr>
                <w:rFonts w:cs="Courier New"/>
                <w:color w:val="000000"/>
                <w:sz w:val="24"/>
              </w:rPr>
            </w:pPr>
          </w:p>
        </w:tc>
      </w:tr>
      <w:tr w:rsidR="00D318B4" w:rsidRPr="00DC7ABA" w14:paraId="02634CF2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52C164" w14:textId="77777777" w:rsidR="00D318B4" w:rsidRPr="00D318B4" w:rsidRDefault="00D318B4" w:rsidP="00D318B4">
            <w:pPr>
              <w:rPr>
                <w:b/>
                <w:bCs/>
                <w:color w:val="FF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Namjena</w:t>
            </w:r>
            <w:proofErr w:type="spellEnd"/>
          </w:p>
          <w:p w14:paraId="39D1D559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1F27DC4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Učenici</w:t>
            </w:r>
            <w:proofErr w:type="spellEnd"/>
            <w:r w:rsidRPr="00D318B4">
              <w:rPr>
                <w:color w:val="000000"/>
                <w:sz w:val="24"/>
              </w:rPr>
              <w:t xml:space="preserve"> 2. </w:t>
            </w:r>
            <w:proofErr w:type="spellStart"/>
            <w:r w:rsidRPr="00D318B4">
              <w:rPr>
                <w:color w:val="000000"/>
                <w:sz w:val="24"/>
              </w:rPr>
              <w:t>razreda</w:t>
            </w:r>
            <w:proofErr w:type="spellEnd"/>
          </w:p>
          <w:p w14:paraId="0ECF9828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  <w:p w14:paraId="4D0CE2BD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</w:tc>
      </w:tr>
      <w:tr w:rsidR="00D318B4" w:rsidRPr="00DC7ABA" w14:paraId="7EC9A646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8BA30D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Troškovnik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  <w:p w14:paraId="25FAF9FA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854A48B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Troškovi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prijevoza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edukativnih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radionica</w:t>
            </w:r>
            <w:proofErr w:type="spellEnd"/>
          </w:p>
          <w:p w14:paraId="52392F3A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  <w:p w14:paraId="76D5AFE4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</w:tc>
      </w:tr>
      <w:tr w:rsidR="00D318B4" w:rsidRPr="00DC7ABA" w14:paraId="1A47DEA8" w14:textId="77777777" w:rsidTr="00D318B4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FCD3BA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Način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bCs/>
                <w:color w:val="000000"/>
                <w:sz w:val="24"/>
              </w:rPr>
              <w:t>vrednovanja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  <w:p w14:paraId="365349A2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43C9522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Izrada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plakata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prezentacija</w:t>
            </w:r>
            <w:proofErr w:type="spellEnd"/>
            <w:r w:rsidRPr="00D318B4">
              <w:rPr>
                <w:color w:val="000000"/>
                <w:sz w:val="24"/>
              </w:rPr>
              <w:t xml:space="preserve"> u </w:t>
            </w:r>
            <w:proofErr w:type="spellStart"/>
            <w:r w:rsidRPr="00D318B4">
              <w:rPr>
                <w:color w:val="000000"/>
                <w:sz w:val="24"/>
              </w:rPr>
              <w:t>školi</w:t>
            </w:r>
            <w:proofErr w:type="spellEnd"/>
            <w:r w:rsidRPr="00D318B4">
              <w:rPr>
                <w:color w:val="000000"/>
                <w:sz w:val="24"/>
              </w:rPr>
              <w:t xml:space="preserve">; </w:t>
            </w:r>
            <w:proofErr w:type="spellStart"/>
            <w:r w:rsidRPr="00D318B4">
              <w:rPr>
                <w:color w:val="000000"/>
                <w:sz w:val="24"/>
              </w:rPr>
              <w:t>rješavanje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nastavnih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listića</w:t>
            </w:r>
            <w:proofErr w:type="spellEnd"/>
          </w:p>
          <w:p w14:paraId="1332058F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  <w:p w14:paraId="010BE804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  <w:p w14:paraId="40D0833F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</w:tc>
      </w:tr>
      <w:tr w:rsidR="00D318B4" w:rsidRPr="00DC7ABA" w14:paraId="30AC69EA" w14:textId="77777777" w:rsidTr="00D318B4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2359F02" w14:textId="77777777" w:rsidR="00D318B4" w:rsidRPr="00D318B4" w:rsidRDefault="00D318B4" w:rsidP="00D318B4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D318B4">
              <w:rPr>
                <w:bCs/>
                <w:color w:val="000000"/>
                <w:sz w:val="24"/>
              </w:rPr>
              <w:t>Način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bCs/>
                <w:color w:val="000000"/>
                <w:sz w:val="24"/>
              </w:rPr>
              <w:t>korištenja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bCs/>
                <w:color w:val="000000"/>
                <w:sz w:val="24"/>
              </w:rPr>
              <w:t>rezultata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bCs/>
                <w:color w:val="000000"/>
                <w:sz w:val="24"/>
              </w:rPr>
              <w:t>vrednovanja</w:t>
            </w:r>
            <w:proofErr w:type="spellEnd"/>
            <w:r w:rsidRPr="00D318B4">
              <w:rPr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E21F09B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  <w:proofErr w:type="spellStart"/>
            <w:r w:rsidRPr="00D318B4">
              <w:rPr>
                <w:color w:val="000000"/>
                <w:sz w:val="24"/>
              </w:rPr>
              <w:t>Primjena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uočenog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naučenog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nastavi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prirode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i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društva</w:t>
            </w:r>
            <w:proofErr w:type="spellEnd"/>
            <w:r w:rsidRPr="00D318B4">
              <w:rPr>
                <w:color w:val="000000"/>
                <w:sz w:val="24"/>
              </w:rPr>
              <w:t xml:space="preserve">, </w:t>
            </w:r>
            <w:proofErr w:type="spellStart"/>
            <w:r w:rsidRPr="00D318B4">
              <w:rPr>
                <w:color w:val="000000"/>
                <w:sz w:val="24"/>
              </w:rPr>
              <w:t>hrvatskog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jezika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te</w:t>
            </w:r>
            <w:proofErr w:type="spellEnd"/>
            <w:r w:rsidRPr="00D318B4">
              <w:rPr>
                <w:color w:val="000000"/>
                <w:sz w:val="24"/>
              </w:rPr>
              <w:t xml:space="preserve"> u </w:t>
            </w:r>
            <w:proofErr w:type="spellStart"/>
            <w:r w:rsidRPr="00D318B4">
              <w:rPr>
                <w:color w:val="000000"/>
                <w:sz w:val="24"/>
              </w:rPr>
              <w:t>svakodnevnom</w:t>
            </w:r>
            <w:proofErr w:type="spellEnd"/>
            <w:r w:rsidRPr="00D318B4">
              <w:rPr>
                <w:color w:val="000000"/>
                <w:sz w:val="24"/>
              </w:rPr>
              <w:t xml:space="preserve"> </w:t>
            </w:r>
            <w:proofErr w:type="spellStart"/>
            <w:r w:rsidRPr="00D318B4">
              <w:rPr>
                <w:color w:val="000000"/>
                <w:sz w:val="24"/>
              </w:rPr>
              <w:t>životu</w:t>
            </w:r>
            <w:proofErr w:type="spellEnd"/>
          </w:p>
          <w:p w14:paraId="27186531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  <w:p w14:paraId="6DEEDE71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  <w:p w14:paraId="7FD8867D" w14:textId="77777777" w:rsidR="00D318B4" w:rsidRPr="00D318B4" w:rsidRDefault="00D318B4" w:rsidP="00D318B4">
            <w:pPr>
              <w:rPr>
                <w:color w:val="000000"/>
                <w:sz w:val="24"/>
              </w:rPr>
            </w:pPr>
          </w:p>
        </w:tc>
      </w:tr>
    </w:tbl>
    <w:p w14:paraId="2F202D16" w14:textId="714EC3A5" w:rsidR="006D03F8" w:rsidRPr="00D318B4" w:rsidRDefault="00D318B4" w:rsidP="00D318B4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br w:type="page"/>
      </w:r>
    </w:p>
    <w:p w14:paraId="0F3ADAB1" w14:textId="24D921DA" w:rsidR="00DB063C" w:rsidRPr="00C92072" w:rsidRDefault="00FC4AAA" w:rsidP="00FF5571">
      <w:pPr>
        <w:pStyle w:val="Naslov2"/>
        <w:rPr>
          <w:rFonts w:ascii="Times New Roman" w:hAnsi="Times New Roman" w:cs="Times New Roman"/>
          <w:color w:val="000000" w:themeColor="text1"/>
          <w:sz w:val="36"/>
          <w:lang w:val="hr-HR"/>
        </w:rPr>
      </w:pPr>
      <w:bookmarkStart w:id="117" w:name="_Toc178938169"/>
      <w:r w:rsidRPr="00C92072">
        <w:rPr>
          <w:rFonts w:ascii="Times New Roman" w:hAnsi="Times New Roman" w:cs="Times New Roman"/>
          <w:color w:val="000000" w:themeColor="text1"/>
          <w:sz w:val="36"/>
          <w:lang w:val="hr-HR"/>
        </w:rPr>
        <w:lastRenderedPageBreak/>
        <w:t>A</w:t>
      </w:r>
      <w:r w:rsidR="00DB063C" w:rsidRPr="00C92072">
        <w:rPr>
          <w:rFonts w:ascii="Times New Roman" w:hAnsi="Times New Roman" w:cs="Times New Roman"/>
          <w:color w:val="000000" w:themeColor="text1"/>
          <w:sz w:val="36"/>
          <w:lang w:val="hr-HR"/>
        </w:rPr>
        <w:t>KTIV 3. RAZREDA</w:t>
      </w:r>
      <w:bookmarkEnd w:id="109"/>
      <w:bookmarkEnd w:id="117"/>
    </w:p>
    <w:p w14:paraId="274F7C2C" w14:textId="77777777" w:rsidR="002C620D" w:rsidRPr="003048D6" w:rsidRDefault="002C620D" w:rsidP="002C620D">
      <w:pPr>
        <w:rPr>
          <w:color w:val="FF0000"/>
          <w:lang w:val="hr-HR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8B4577" w14:paraId="6C7173A6" w14:textId="77777777" w:rsidTr="008B4577">
        <w:tc>
          <w:tcPr>
            <w:tcW w:w="2879" w:type="dxa"/>
            <w:shd w:val="clear" w:color="auto" w:fill="FFFFFF"/>
          </w:tcPr>
          <w:p w14:paraId="751FE07E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F431CA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4D270180" w14:textId="77777777" w:rsidR="008B4577" w:rsidRPr="008B4577" w:rsidRDefault="008B4577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18" w:name="_Toc178938170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KINO / KAZALIŠTE</w:t>
            </w:r>
            <w:bookmarkEnd w:id="118"/>
          </w:p>
        </w:tc>
      </w:tr>
      <w:tr w:rsidR="008B4577" w14:paraId="087CE5E2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576E9393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8205A6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C37E4E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: Nikolina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Balen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Hajčić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Tea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Jurić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Martina Petrina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Stjepan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Lončar</w:t>
            </w:r>
            <w:proofErr w:type="spellEnd"/>
          </w:p>
          <w:p w14:paraId="27552519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14:paraId="0DB7B601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A8BD29D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1B9DC4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CB2B3E2" w14:textId="1D18F99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scenskim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ostvarenjem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filmom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Oprimjerenje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pojmova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medijske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izvornoj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2EABBE7E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14:paraId="2274FCDB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5BCDE9C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B391C3E" w14:textId="622BD8B1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terenu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78FD24AD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14:paraId="4118826E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D1528B5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FC7AF13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A94478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B4577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B4577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B4577">
              <w:rPr>
                <w:rFonts w:cs="Courier New"/>
                <w:color w:val="000000" w:themeColor="text1"/>
                <w:sz w:val="24"/>
                <w:szCs w:val="24"/>
              </w:rPr>
              <w:t xml:space="preserve"> 2024./2025.</w:t>
            </w:r>
          </w:p>
          <w:p w14:paraId="45895897" w14:textId="77777777" w:rsidR="008B4577" w:rsidRPr="008B4577" w:rsidRDefault="008B4577" w:rsidP="008B4577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8B4577" w14:paraId="4B9E4847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4508D2D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144E1AD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4A9253A8" w14:textId="366D211F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Interpretacija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analiza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filmskog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djela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pristojnog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kritičkog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osvrta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sposobnost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izricanja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svojeg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stava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gledanom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kazališnom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filmskom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djelu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2017C99D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14:paraId="456C7E1C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247A722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E386EF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9764BD3" w14:textId="4724D90A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planu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programu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agencije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1A47895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14:paraId="41C95AFC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E2ED827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6274429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471F48F" w14:textId="077DCBD5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grupna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procjena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72BFC3D9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14:paraId="2B7E5FA2" w14:textId="77777777" w:rsidTr="008B4577">
        <w:tc>
          <w:tcPr>
            <w:tcW w:w="287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64B458D3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5DE09A28" w14:textId="4E6C3863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potrebe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procesa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0C86D3F7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7977F38" w14:textId="77777777" w:rsidR="002B442F" w:rsidRPr="003048D6" w:rsidRDefault="002B442F" w:rsidP="002C620D">
      <w:pPr>
        <w:rPr>
          <w:color w:val="FF0000"/>
          <w:lang w:val="hr-HR"/>
        </w:rPr>
      </w:pPr>
    </w:p>
    <w:p w14:paraId="69F864C7" w14:textId="28BC0B1B" w:rsidR="008B4577" w:rsidRDefault="008B4577">
      <w:pPr>
        <w:spacing w:after="160" w:line="259" w:lineRule="auto"/>
        <w:rPr>
          <w:color w:val="FF0000"/>
          <w:lang w:val="hr-HR"/>
        </w:rPr>
      </w:pPr>
      <w:r>
        <w:rPr>
          <w:color w:val="FF0000"/>
          <w:lang w:val="hr-HR"/>
        </w:rPr>
        <w:br w:type="page"/>
      </w:r>
    </w:p>
    <w:p w14:paraId="5102C3AE" w14:textId="77777777" w:rsidR="002B442F" w:rsidRDefault="002B442F" w:rsidP="002C620D">
      <w:pPr>
        <w:rPr>
          <w:color w:val="FF0000"/>
          <w:lang w:val="hr-HR"/>
        </w:rPr>
      </w:pPr>
    </w:p>
    <w:p w14:paraId="79C0D107" w14:textId="77777777" w:rsidR="008B4577" w:rsidRPr="003048D6" w:rsidRDefault="008B4577" w:rsidP="002C620D">
      <w:pPr>
        <w:rPr>
          <w:color w:val="FF0000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C92072" w14:paraId="3B00AEC0" w14:textId="77777777" w:rsidTr="00B3635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52214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CB920D3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52D0409" w14:textId="19AE908F" w:rsidR="002B442F" w:rsidRPr="00C92072" w:rsidRDefault="002B442F" w:rsidP="002B442F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19" w:name="_Toc178938171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ŠKOLA PLIVANJA</w:t>
            </w:r>
            <w:bookmarkEnd w:id="119"/>
          </w:p>
        </w:tc>
      </w:tr>
      <w:tr w:rsidR="003048D6" w:rsidRPr="00C92072" w14:paraId="0175E263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3CE1A8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EA99EB5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C3A53D4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3.r. OŠ Novo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Čiče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PŠ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Veleševec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Bukevje</w:t>
            </w:r>
            <w:proofErr w:type="spellEnd"/>
          </w:p>
          <w:p w14:paraId="44AED032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53AD80E7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7AA9BD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CE6CDC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294206" w14:textId="7F6EC564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Naučiti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plivati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28D6CE1A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62A7AF08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37065E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FC25EE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vještine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plivanja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zatvorenom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bazenu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62D6B9ED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1F533F1C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F2C25C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D17384F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D81653" w14:textId="1ED49A4A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2.</w:t>
            </w:r>
            <w:r w:rsidR="008F5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polugodišta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C92072" w:rsidRPr="00C92072">
              <w:rPr>
                <w:color w:val="000000" w:themeColor="text1"/>
                <w:sz w:val="24"/>
                <w:szCs w:val="24"/>
              </w:rPr>
              <w:t>4.</w:t>
            </w:r>
            <w:r w:rsidRPr="00C92072">
              <w:rPr>
                <w:color w:val="000000" w:themeColor="text1"/>
                <w:sz w:val="24"/>
                <w:szCs w:val="24"/>
              </w:rPr>
              <w:t>/202</w:t>
            </w:r>
            <w:r w:rsidR="00C92072" w:rsidRPr="00C92072">
              <w:rPr>
                <w:color w:val="000000" w:themeColor="text1"/>
                <w:sz w:val="24"/>
                <w:szCs w:val="24"/>
              </w:rPr>
              <w:t>5</w:t>
            </w:r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22DD5003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0BDBBE04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7A8DB9A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3FD9943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ED4B8C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uvježbati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tehniku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plivanja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1E8FC094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139E629D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15678A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31C292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8021FAC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autobusnog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11A21F7B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04912963" w14:textId="77777777" w:rsidTr="00B3635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39EBF7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F1E2EC8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F59682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Izvješće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školska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web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stranica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2A07B400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53D897D1" w14:textId="77777777" w:rsidTr="00B3635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FED7615" w14:textId="77777777" w:rsidR="002B442F" w:rsidRPr="00C92072" w:rsidRDefault="002B442F" w:rsidP="00B3635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3D7E988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plivanja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2B50BFBE" w14:textId="77777777" w:rsidR="002B442F" w:rsidRPr="00C92072" w:rsidRDefault="002B442F" w:rsidP="00B3635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7266ECA" w14:textId="77777777" w:rsidR="002C620D" w:rsidRPr="00C92072" w:rsidRDefault="002C620D" w:rsidP="002C620D">
      <w:pPr>
        <w:rPr>
          <w:color w:val="000000" w:themeColor="text1"/>
          <w:sz w:val="24"/>
          <w:szCs w:val="24"/>
        </w:rPr>
      </w:pPr>
    </w:p>
    <w:p w14:paraId="2F5B6818" w14:textId="06B0E93F" w:rsidR="002C620D" w:rsidRPr="00C92072" w:rsidRDefault="002C620D">
      <w:pPr>
        <w:spacing w:after="160" w:line="259" w:lineRule="auto"/>
        <w:rPr>
          <w:color w:val="000000" w:themeColor="text1"/>
          <w:lang w:val="hr-HR"/>
        </w:rPr>
      </w:pPr>
      <w:r w:rsidRPr="00C92072">
        <w:rPr>
          <w:color w:val="000000" w:themeColor="text1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8B4577" w:rsidRPr="008B4577" w14:paraId="5478171A" w14:textId="77777777" w:rsidTr="008B4577">
        <w:tc>
          <w:tcPr>
            <w:tcW w:w="2879" w:type="dxa"/>
            <w:shd w:val="clear" w:color="auto" w:fill="FFFFFF"/>
          </w:tcPr>
          <w:p w14:paraId="50212C3B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AAB3F1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66C5FC97" w14:textId="7B80499C" w:rsidR="008B4577" w:rsidRPr="008B4577" w:rsidRDefault="00C92072" w:rsidP="008B4577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20" w:name="_Toc178938172"/>
            <w:r w:rsidRPr="008B4577">
              <w:rPr>
                <w:rFonts w:ascii="Times New Roman" w:hAnsi="Times New Roman" w:cs="Times New Roman"/>
                <w:b/>
                <w:color w:val="000000" w:themeColor="text1"/>
              </w:rPr>
              <w:t>TERENSKA NASTAVA - OBILAZAK TUROPOLJA</w:t>
            </w:r>
            <w:bookmarkEnd w:id="120"/>
          </w:p>
        </w:tc>
      </w:tr>
      <w:tr w:rsidR="008B4577" w:rsidRPr="008B4577" w14:paraId="63DC1C74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E1B3004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Nositelj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40DCEB1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0BF097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3.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  <w:p w14:paraId="6BDBA1D3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4D60FF1F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0E3C7146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D249D2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44911AA6" w14:textId="77777777" w:rsid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kulturno-povijesnim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spomenicima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zavičaja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izvornoj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.</w:t>
            </w:r>
          </w:p>
          <w:p w14:paraId="60C7003D" w14:textId="7E6D5CE1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1CAD069B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D2835BC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2AFAE4A5" w14:textId="322C4CC6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Obilazak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zavičaja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terenu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Muzeju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Turopolja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dvorcu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Lukavec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arheološkom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nalazištu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obilazak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drvenih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kapelica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okolici</w:t>
            </w:r>
            <w:proofErr w:type="spellEnd"/>
          </w:p>
          <w:p w14:paraId="76224B3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26DB5005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4E318A3" w14:textId="77777777" w:rsidR="008B4577" w:rsidRPr="008B4577" w:rsidRDefault="008B4577" w:rsidP="008B4577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7350520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477A603" w14:textId="688A0F1C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obilježjima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zavičaj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osjećaja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narodnog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zavičajnog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identiteta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poštivanje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tradicije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D28874C" w14:textId="77777777" w:rsidR="008B4577" w:rsidRPr="008B4577" w:rsidRDefault="008B4577" w:rsidP="008B4577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76F7D512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0B121D21" w14:textId="1C07F46D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0F42253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9095B13" w14:textId="020885F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Travanj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svibanj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2025.</w:t>
            </w:r>
          </w:p>
        </w:tc>
      </w:tr>
      <w:tr w:rsidR="008B4577" w:rsidRPr="008B4577" w14:paraId="01161614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CB60668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2088CB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5F8B41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Trošak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ulaznica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stručnog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vodstva</w:t>
            </w:r>
            <w:proofErr w:type="spellEnd"/>
          </w:p>
          <w:p w14:paraId="61226F56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B4577" w:rsidRPr="008B4577" w14:paraId="2D35D009" w14:textId="77777777" w:rsidTr="008B4577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4759BCF4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praćenja</w:t>
            </w:r>
            <w:proofErr w:type="spellEnd"/>
            <w:r w:rsidRPr="008B457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bCs/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  <w:p w14:paraId="58B2C59D" w14:textId="77777777" w:rsidR="008B4577" w:rsidRPr="008B4577" w:rsidRDefault="008B4577" w:rsidP="008B45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CEAFC92" w14:textId="2DB582C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prirode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društva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terenu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prošlost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zavičaja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listića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radne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bilježnice</w:t>
            </w:r>
            <w:proofErr w:type="spellEnd"/>
          </w:p>
          <w:p w14:paraId="5DE8763B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likovno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stvaralaštvo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A0CA5C0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  <w:r w:rsidRPr="008B457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hrvatskog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govorna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vježba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provedenim</w:t>
            </w:r>
            <w:proofErr w:type="spellEnd"/>
            <w:r w:rsidRPr="008B45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77"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</w:p>
          <w:p w14:paraId="123F9B4F" w14:textId="77777777" w:rsidR="008B4577" w:rsidRPr="008B4577" w:rsidRDefault="008B4577" w:rsidP="008B45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BF0CF0E" w14:textId="77777777" w:rsidR="002C620D" w:rsidRPr="003048D6" w:rsidRDefault="002C620D" w:rsidP="002C620D">
      <w:pPr>
        <w:rPr>
          <w:color w:val="FF0000"/>
          <w:lang w:val="hr-HR"/>
        </w:rPr>
      </w:pPr>
    </w:p>
    <w:p w14:paraId="2EC8CD33" w14:textId="77777777" w:rsidR="00C92072" w:rsidRDefault="00C92072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C92072" w:rsidRPr="00C92072" w14:paraId="5C4FAE89" w14:textId="77777777" w:rsidTr="00FE21AA">
        <w:tc>
          <w:tcPr>
            <w:tcW w:w="2879" w:type="dxa"/>
            <w:shd w:val="clear" w:color="auto" w:fill="FFFFFF"/>
          </w:tcPr>
          <w:p w14:paraId="6874DF03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69C6CD9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1A08BD37" w14:textId="2D5EA8A7" w:rsidR="00C92072" w:rsidRP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21" w:name="_Toc178938173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IZLET – VELIKI GRĐEVAC (LOVRAKOV CENTAR)</w:t>
            </w:r>
            <w:bookmarkEnd w:id="121"/>
          </w:p>
        </w:tc>
      </w:tr>
      <w:tr w:rsidR="00C92072" w:rsidRPr="00C92072" w14:paraId="32565424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7E7A983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0D5F0E70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2B99E4E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: Nikolina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Balen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Hajčić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Tea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Jurić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Martina Petrina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Stjepan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Lončar</w:t>
            </w:r>
            <w:proofErr w:type="spellEnd"/>
          </w:p>
          <w:p w14:paraId="75FAD1FA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7CD065C2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4E6A758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FAEB2A3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C07DE9F" w14:textId="720FC398" w:rsidR="00C92072" w:rsidRPr="00C92072" w:rsidRDefault="00C92072" w:rsidP="00FE21AA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životom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pisca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Mate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Lovraka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simbolima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njegovog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dječjeg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romana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Vlak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snijegu</w:t>
            </w:r>
            <w:proofErr w:type="spellEnd"/>
            <w:r w:rsidR="008F5A9A">
              <w:rPr>
                <w:color w:val="000000"/>
                <w:sz w:val="24"/>
                <w:szCs w:val="24"/>
                <w:lang w:val="en-US"/>
              </w:rPr>
              <w:t>”</w:t>
            </w:r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podnebljem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koje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C92072">
              <w:rPr>
                <w:color w:val="000000"/>
                <w:sz w:val="24"/>
                <w:szCs w:val="24"/>
                <w:lang w:val="en-US"/>
              </w:rPr>
              <w:t>vezan</w:t>
            </w:r>
            <w:proofErr w:type="spellEnd"/>
            <w:r w:rsidRPr="00C92072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14F45793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64887A9E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1DCCEFE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901DBBA" w14:textId="61CF90DB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r w:rsidRPr="00C92072">
              <w:rPr>
                <w:color w:val="000000"/>
                <w:sz w:val="24"/>
                <w:szCs w:val="24"/>
              </w:rPr>
              <w:t xml:space="preserve">Na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terenu</w:t>
            </w:r>
            <w:proofErr w:type="spellEnd"/>
          </w:p>
          <w:p w14:paraId="7757208B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4EDDC711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2D4DEA1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B6DC186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CA5EEE5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Svibanj</w:t>
            </w:r>
            <w:proofErr w:type="spellEnd"/>
          </w:p>
          <w:p w14:paraId="64CAB06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3F8A8EC1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2D2AAFBE" w14:textId="77777777" w:rsidR="00C92072" w:rsidRPr="00C92072" w:rsidRDefault="00C92072" w:rsidP="00FE21AA">
            <w:pPr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59A4DA52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F3921B1" w14:textId="5B19F376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mjestom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poznatog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dječjeg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pisca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učitelja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Mate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Lovraka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Lovrakov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muzej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Sudjelovanje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aktivnostima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vezanim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radnju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simbole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romana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Vlak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snijegu</w:t>
            </w:r>
            <w:proofErr w:type="spellEnd"/>
            <w:r w:rsidR="004B7B4A">
              <w:rPr>
                <w:color w:val="000000"/>
                <w:sz w:val="24"/>
                <w:szCs w:val="24"/>
              </w:rPr>
              <w:t>”</w:t>
            </w:r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0DCE547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7D81A947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419346D3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A10D5C8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5F04E2F" w14:textId="042BBA22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planu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programu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agencije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7EF44ED8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472241A2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2480FE3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196647C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43825FEC" w14:textId="6A7A938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Samovrednovanje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grupna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procjena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7BA6C00A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768F6AC1" w14:textId="77777777" w:rsidTr="00FE21AA">
        <w:tc>
          <w:tcPr>
            <w:tcW w:w="287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083CC364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5E879989" w14:textId="7B7A9E0C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r w:rsidRPr="00C92072">
              <w:rPr>
                <w:color w:val="000000"/>
                <w:sz w:val="24"/>
                <w:szCs w:val="24"/>
              </w:rPr>
              <w:t xml:space="preserve">Za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potrebe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nastavnog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procesa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131A0778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  <w:p w14:paraId="689D533E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1559C89" w14:textId="306F0969" w:rsidR="008B4577" w:rsidRPr="00C92072" w:rsidRDefault="008B4577">
      <w:pPr>
        <w:spacing w:after="160" w:line="259" w:lineRule="auto"/>
        <w:rPr>
          <w:color w:val="FF0000"/>
          <w:sz w:val="24"/>
          <w:szCs w:val="24"/>
        </w:rPr>
      </w:pPr>
      <w:r w:rsidRPr="00C92072">
        <w:rPr>
          <w:color w:val="FF0000"/>
          <w:sz w:val="24"/>
          <w:szCs w:val="24"/>
        </w:rPr>
        <w:br w:type="page"/>
      </w:r>
    </w:p>
    <w:p w14:paraId="14FA78FF" w14:textId="1A8C5ED2" w:rsidR="00F546F9" w:rsidRPr="00C92072" w:rsidRDefault="00266D08" w:rsidP="002D1153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22" w:name="_Toc514059993"/>
      <w:bookmarkStart w:id="123" w:name="_Toc178938174"/>
      <w:r w:rsidRPr="00C92072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AKTIV 4. RAZREDA</w:t>
      </w:r>
      <w:bookmarkEnd w:id="122"/>
      <w:bookmarkEnd w:id="123"/>
    </w:p>
    <w:p w14:paraId="161E6207" w14:textId="77777777" w:rsidR="00A62126" w:rsidRPr="003048D6" w:rsidRDefault="00A62126" w:rsidP="00A62126">
      <w:pPr>
        <w:rPr>
          <w:color w:val="FF0000"/>
          <w:lang w:val="hr-HR"/>
        </w:rPr>
      </w:pPr>
    </w:p>
    <w:p w14:paraId="1D4D33FC" w14:textId="5456CCC7" w:rsidR="002D1153" w:rsidRPr="003048D6" w:rsidRDefault="002D1153" w:rsidP="002D1153">
      <w:pPr>
        <w:rPr>
          <w:color w:val="FF0000"/>
          <w:lang w:val="hr-HR"/>
        </w:rPr>
      </w:pPr>
    </w:p>
    <w:p w14:paraId="3D5308BD" w14:textId="77777777" w:rsidR="00A62126" w:rsidRPr="003048D6" w:rsidRDefault="00A62126" w:rsidP="002D1153">
      <w:pPr>
        <w:rPr>
          <w:color w:val="FF0000"/>
          <w:lang w:val="hr-HR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C92072" w14:paraId="236022A6" w14:textId="77777777" w:rsidTr="00FE21AA">
        <w:tc>
          <w:tcPr>
            <w:tcW w:w="2879" w:type="dxa"/>
            <w:shd w:val="clear" w:color="auto" w:fill="FFFFFF"/>
          </w:tcPr>
          <w:p w14:paraId="7ABDA202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7FD1EFC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F2EFF6"/>
          </w:tcPr>
          <w:p w14:paraId="249A97EB" w14:textId="35052BDB" w:rsidR="00C92072" w:rsidRP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24" w:name="_Toc178938175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POSJET KINU / KAZALIŠTU</w:t>
            </w:r>
            <w:bookmarkEnd w:id="124"/>
          </w:p>
          <w:p w14:paraId="59C2DB33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2072" w14:paraId="2C4EF73C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A1DFC18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2B5CEAA1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26A1E806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Učitelj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/ice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četvrtih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</w:tc>
      </w:tr>
      <w:tr w:rsidR="00C92072" w14:paraId="399BEC7B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C6F9674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FEBE24B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67551E5A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scenskim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ostvarenjem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kazalištu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filmom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kinu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Oprimjerenje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naučenih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pojmova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medijske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kulture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izvornoj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stvarnosti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477A4AFF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14:paraId="51310CC7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2DCC0E57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84EE96A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r w:rsidRPr="00C92072">
              <w:rPr>
                <w:color w:val="000000"/>
                <w:sz w:val="24"/>
                <w:szCs w:val="24"/>
              </w:rPr>
              <w:t xml:space="preserve">Na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terenu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ustanova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).</w:t>
            </w:r>
          </w:p>
          <w:p w14:paraId="565D37C3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14:paraId="234A4437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1C41F6F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3BF6C9CE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5A8AD92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Interpretacija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analiza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filmskog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kazališnog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djela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naučenih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pravila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pristojnog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ponašanja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javnim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ustanovama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Razvoj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kritičkog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osvrta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sposobnost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vrednovanja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izricanja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svojeg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stava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gledanom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kazališnom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filmskom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djelu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33176353" w14:textId="77777777" w:rsidR="00C92072" w:rsidRPr="00C92072" w:rsidRDefault="00C92072" w:rsidP="00FE21AA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C92072" w14:paraId="5BDDBCEE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327BC62" w14:textId="77777777" w:rsidR="00C92072" w:rsidRPr="00C92072" w:rsidRDefault="00C92072" w:rsidP="00FE21AA">
            <w:pPr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5672E39A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studeni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2024. /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ožujak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2025.</w:t>
            </w:r>
          </w:p>
          <w:p w14:paraId="1092694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14:paraId="1D4C394B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4A5E521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B5407B1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71B7EFEF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organizacije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posjeta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Cijena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ulaznica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387C8D7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14:paraId="6F27FD86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03EC006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2596E7C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4BF06FC0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Usmeno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izlaganje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sadržajima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koje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vidjeli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prepričavanje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doživljaja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primjerenih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listića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pisanje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61FBF762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stripa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likovno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izražavanje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1A4E5441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  <w:p w14:paraId="4A02F96F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2CB4982" w14:textId="51604E28" w:rsidR="00A62126" w:rsidRPr="003048D6" w:rsidRDefault="00A62126" w:rsidP="00A62126">
      <w:pPr>
        <w:spacing w:after="160" w:line="259" w:lineRule="auto"/>
        <w:rPr>
          <w:color w:val="FF0000"/>
          <w:sz w:val="44"/>
          <w:szCs w:val="24"/>
          <w:lang w:val="hr-HR"/>
        </w:rPr>
      </w:pPr>
      <w:r w:rsidRPr="003048D6">
        <w:rPr>
          <w:color w:val="FF0000"/>
          <w:sz w:val="44"/>
          <w:szCs w:val="24"/>
          <w:lang w:val="hr-HR"/>
        </w:rPr>
        <w:br w:type="page"/>
      </w:r>
    </w:p>
    <w:p w14:paraId="3040EC19" w14:textId="77777777" w:rsidR="00A62126" w:rsidRPr="003048D6" w:rsidRDefault="00A62126" w:rsidP="002D1153">
      <w:pPr>
        <w:rPr>
          <w:color w:val="FF0000"/>
          <w:lang w:val="hr-HR"/>
        </w:rPr>
      </w:pPr>
    </w:p>
    <w:p w14:paraId="140F50EC" w14:textId="77777777" w:rsidR="002D1153" w:rsidRPr="003048D6" w:rsidRDefault="002D1153" w:rsidP="002D1153">
      <w:pPr>
        <w:rPr>
          <w:color w:val="FF0000"/>
          <w:lang w:val="hr-HR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C92072" w:rsidRPr="00C92072" w14:paraId="2E698FE5" w14:textId="77777777" w:rsidTr="00FE21AA">
        <w:tc>
          <w:tcPr>
            <w:tcW w:w="2879" w:type="dxa"/>
            <w:shd w:val="clear" w:color="auto" w:fill="FFFFFF"/>
          </w:tcPr>
          <w:p w14:paraId="0ACDDED1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6E9B871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F2EFF6"/>
          </w:tcPr>
          <w:p w14:paraId="1F558997" w14:textId="41786E51" w:rsidR="00C92072" w:rsidRP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25" w:name="_Toc178938176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ŠKOLA U PRIRODI</w:t>
            </w:r>
            <w:bookmarkEnd w:id="125"/>
          </w:p>
          <w:p w14:paraId="2F8C24B9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2072" w:rsidRPr="00C92072" w14:paraId="0E278E7A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22C210FF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Nositelj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A12C116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C86102F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Učitelj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/ice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četvrtih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C92072" w:rsidRPr="00C92072" w14:paraId="62799371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E91A907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50E28B0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93E633E" w14:textId="77777777" w:rsid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Temeljem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neposrednog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iskustva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doživljajno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saznanja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svijetu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nas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okružuje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nove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krajeve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naše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domovine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njihove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kulturno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povijesne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znamenitosti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gospodarske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turističke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značajke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mjesta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1B3BDC27" w14:textId="442CE44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2072" w:rsidRPr="00C92072" w14:paraId="489CB50D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D1A36A2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9F2D5AC" w14:textId="6A3F147F" w:rsid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Odlazak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dogovoreno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odredište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Kvarnersko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primorje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).</w:t>
            </w:r>
          </w:p>
          <w:p w14:paraId="21AEC3DD" w14:textId="1BBF036B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2072" w:rsidRPr="00C92072" w14:paraId="710A8369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EDA7D4D" w14:textId="77777777" w:rsidR="00C92072" w:rsidRPr="00C92072" w:rsidRDefault="00C92072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F05DB0C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20332770" w14:textId="77777777" w:rsid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različite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dijelove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RH,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primorski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kraj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Povezati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naučeno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neposrednim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životnim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iskustvom</w:t>
            </w:r>
            <w:proofErr w:type="spellEnd"/>
          </w:p>
          <w:p w14:paraId="7EB140A9" w14:textId="11024C3B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2072" w:rsidRPr="00C92072" w14:paraId="1CD66027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3B604244" w14:textId="77777777" w:rsidR="00C92072" w:rsidRPr="00C92072" w:rsidRDefault="00C92072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76DAEC90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Svibanj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lipanj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2025.</w:t>
            </w:r>
          </w:p>
          <w:p w14:paraId="47B2438D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2072" w:rsidRPr="00C92072" w14:paraId="7602D03A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733692B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A568EE2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25B43C09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putovanja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uključenih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smještaja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prehrane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</w:p>
          <w:p w14:paraId="0E6FE723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92072" w:rsidRPr="00C92072" w14:paraId="6ABCD8A2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64FB28D8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praćenja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5AD657" w14:textId="77777777" w:rsidR="00C92072" w:rsidRPr="00C92072" w:rsidRDefault="00C92072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41DD8259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izlaganje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sadržajima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vidjeli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prepričavanje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doživljaja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primjerenih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listića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stripa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likovno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izražavanje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16F1D0C2" w14:textId="657CA969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Objava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radova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web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stranici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</w:p>
          <w:p w14:paraId="55E26EAD" w14:textId="77777777" w:rsidR="00C92072" w:rsidRPr="00C92072" w:rsidRDefault="00C92072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2BBDA1B" w14:textId="77777777" w:rsidR="00F546F9" w:rsidRPr="003048D6" w:rsidRDefault="00F546F9" w:rsidP="00F546F9">
      <w:pPr>
        <w:spacing w:after="160" w:line="256" w:lineRule="auto"/>
        <w:rPr>
          <w:color w:val="FF0000"/>
          <w:sz w:val="36"/>
          <w:szCs w:val="24"/>
          <w:lang w:val="hr-HR"/>
        </w:rPr>
      </w:pPr>
    </w:p>
    <w:p w14:paraId="2BAB36E5" w14:textId="77777777" w:rsidR="00F546F9" w:rsidRPr="003048D6" w:rsidRDefault="00F546F9" w:rsidP="00F546F9">
      <w:pPr>
        <w:rPr>
          <w:color w:val="FF0000"/>
        </w:rPr>
      </w:pPr>
    </w:p>
    <w:p w14:paraId="004B56F8" w14:textId="7D56BABA" w:rsidR="001B3F2D" w:rsidRPr="003048D6" w:rsidRDefault="001B3F2D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p w14:paraId="7D892EB3" w14:textId="77777777" w:rsidR="00BF315D" w:rsidRPr="003048D6" w:rsidRDefault="00BF315D" w:rsidP="00BF315D">
      <w:pPr>
        <w:rPr>
          <w:color w:val="FF0000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9"/>
        <w:gridCol w:w="6661"/>
      </w:tblGrid>
      <w:tr w:rsidR="00C92072" w:rsidRPr="00C92072" w14:paraId="18BACF35" w14:textId="77777777" w:rsidTr="00FE21AA">
        <w:tc>
          <w:tcPr>
            <w:tcW w:w="2879" w:type="dxa"/>
            <w:shd w:val="clear" w:color="auto" w:fill="FFFFFF"/>
          </w:tcPr>
          <w:p w14:paraId="6D6E1A23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3EDA408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F2EFF6"/>
          </w:tcPr>
          <w:p w14:paraId="3EBA8F5D" w14:textId="128586DA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72">
              <w:rPr>
                <w:b/>
                <w:bCs/>
                <w:color w:val="000000"/>
                <w:sz w:val="24"/>
                <w:szCs w:val="24"/>
              </w:rPr>
              <w:t>POSJET GRADU OGULINU, IVANINA KUĆA BAJKE, JEZERO SABLJACI</w:t>
            </w:r>
          </w:p>
          <w:p w14:paraId="161AAF11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2072" w:rsidRPr="00C92072" w14:paraId="1B14C711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51ABE84A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4AFB3606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2254678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Učitelj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/ice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četvrtih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</w:tc>
      </w:tr>
      <w:tr w:rsidR="00C92072" w:rsidRPr="00C92072" w14:paraId="4026380D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072597EB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841C373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1DF3EBA5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likom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djelom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književnice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Ivane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Brlić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Mažuranić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Susret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svijetom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bajke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mitova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legendi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naše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domovine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gorskih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krajeva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naše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domovine</w:t>
            </w:r>
            <w:proofErr w:type="spellEnd"/>
          </w:p>
          <w:p w14:paraId="31A3DCC1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kulturnim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ustanovama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zavičajni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muzej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kuća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bajke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crkve</w:t>
            </w:r>
            <w:proofErr w:type="spellEnd"/>
          </w:p>
          <w:p w14:paraId="76589A5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516387AF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5411DF9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7E27855D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Obilazak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grada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Ogulina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susret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mitovima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legendama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Regoč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Đulin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ponor.</w:t>
            </w:r>
          </w:p>
          <w:p w14:paraId="4D342B8F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Ivaninoj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kući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bajke-upoznavanje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likom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djelom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književnice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6577E0A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Zavičajnom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muzeju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predmetima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prošlosti</w:t>
            </w:r>
            <w:proofErr w:type="spellEnd"/>
          </w:p>
          <w:p w14:paraId="42F1EFA9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Susret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mitologijom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vještice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Kleka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obilazak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jezera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Sabljaci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1FDEDCEC" w14:textId="63E0DE9D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osnovnih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geografskih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obilježja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gorskih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krajeva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Republike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Hrvatske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43CE035B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06ED02F8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259254E" w14:textId="77777777" w:rsidR="00C92072" w:rsidRPr="00C92072" w:rsidRDefault="00C92072" w:rsidP="00FE21AA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60F90E48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4DA5BE31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izvornoj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stvarnosti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normi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ponašanja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kulturnim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ustanovama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Bogaćenje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iskustva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Poticanje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interesa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prošlost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Poticanje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interesa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ljubavi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čitanje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književnost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6A7E3610" w14:textId="77777777" w:rsidR="00C92072" w:rsidRPr="00C92072" w:rsidRDefault="00C92072" w:rsidP="00FE21AA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C92072" w:rsidRPr="00C92072" w14:paraId="2A266ACD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4D97A0EF" w14:textId="77777777" w:rsidR="00C92072" w:rsidRPr="00C92072" w:rsidRDefault="00C92072" w:rsidP="00FE21AA">
            <w:pPr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4D05DD8B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Rujan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listopad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2024.</w:t>
            </w:r>
          </w:p>
          <w:p w14:paraId="75110CD6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6E063336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1EDBF418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7300A57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0909B2B4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organizacije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putovanja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uključenim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sadržajima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Prehrana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54196A0C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92072" w14:paraId="74609C8F" w14:textId="77777777" w:rsidTr="00FE21AA">
        <w:tc>
          <w:tcPr>
            <w:tcW w:w="2879" w:type="dxa"/>
            <w:tcBorders>
              <w:top w:val="single" w:sz="8" w:space="0" w:color="8064A2"/>
            </w:tcBorders>
            <w:shd w:val="clear" w:color="auto" w:fill="FFFFFF"/>
          </w:tcPr>
          <w:p w14:paraId="7EE78B2F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  <w:r w:rsidRPr="00C9207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3D391EC" w14:textId="77777777" w:rsidR="00C92072" w:rsidRPr="00C92072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8" w:space="0" w:color="8064A2"/>
            </w:tcBorders>
            <w:shd w:val="clear" w:color="auto" w:fill="E5DFEC"/>
          </w:tcPr>
          <w:p w14:paraId="3691CA59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bookmarkStart w:id="126" w:name="__DdeLink__210_3175698135"/>
            <w:proofErr w:type="spellStart"/>
            <w:r w:rsidRPr="00C92072">
              <w:rPr>
                <w:color w:val="000000"/>
                <w:sz w:val="24"/>
                <w:szCs w:val="24"/>
              </w:rPr>
              <w:t>Usmeno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izlaganje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sadržajima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koje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vidjeli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prepričavanje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doživljaja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primjerenih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listića</w:t>
            </w:r>
            <w:bookmarkEnd w:id="126"/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pisanje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>.</w:t>
            </w:r>
          </w:p>
          <w:p w14:paraId="120C9A57" w14:textId="77777777" w:rsidR="00C92072" w:rsidRPr="00C92072" w:rsidRDefault="00C92072" w:rsidP="00FE21AA">
            <w:pPr>
              <w:rPr>
                <w:sz w:val="24"/>
                <w:szCs w:val="24"/>
              </w:rPr>
            </w:pPr>
            <w:proofErr w:type="spellStart"/>
            <w:r w:rsidRPr="00C92072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stripa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likovno</w:t>
            </w:r>
            <w:proofErr w:type="spellEnd"/>
            <w:r w:rsidRPr="00C9207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/>
                <w:sz w:val="24"/>
                <w:szCs w:val="24"/>
              </w:rPr>
              <w:t>izražavanje</w:t>
            </w:r>
            <w:proofErr w:type="spellEnd"/>
          </w:p>
          <w:p w14:paraId="0889C590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  <w:p w14:paraId="286CE381" w14:textId="77777777" w:rsidR="00C92072" w:rsidRPr="00C92072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A005E50" w14:textId="57E53651" w:rsidR="00BF315D" w:rsidRPr="00C92072" w:rsidRDefault="00BF315D">
      <w:pPr>
        <w:spacing w:after="160" w:line="259" w:lineRule="auto"/>
        <w:rPr>
          <w:color w:val="FF0000"/>
          <w:sz w:val="24"/>
          <w:szCs w:val="24"/>
        </w:rPr>
      </w:pPr>
      <w:r w:rsidRPr="00C92072">
        <w:rPr>
          <w:color w:val="FF0000"/>
          <w:sz w:val="24"/>
          <w:szCs w:val="24"/>
        </w:rPr>
        <w:br w:type="page"/>
      </w:r>
    </w:p>
    <w:p w14:paraId="2DF4C592" w14:textId="4FB6B2D7" w:rsidR="00520A48" w:rsidRPr="009E14C4" w:rsidRDefault="00520A48" w:rsidP="00771E36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27" w:name="_Toc514059997"/>
      <w:bookmarkStart w:id="128" w:name="_Toc178938177"/>
      <w:r w:rsidRPr="009E14C4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PREDMETNA NASTAVA</w:t>
      </w:r>
      <w:bookmarkEnd w:id="127"/>
      <w:bookmarkEnd w:id="128"/>
    </w:p>
    <w:p w14:paraId="2EF7C16A" w14:textId="77777777" w:rsidR="008C599F" w:rsidRPr="008C599F" w:rsidRDefault="008C599F" w:rsidP="008C599F">
      <w:pPr>
        <w:rPr>
          <w:lang w:val="hr-HR"/>
        </w:rPr>
      </w:pPr>
    </w:p>
    <w:p w14:paraId="5A4EB531" w14:textId="1889FA23" w:rsidR="00C92072" w:rsidRDefault="00C92072" w:rsidP="00C92072">
      <w:pPr>
        <w:rPr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70"/>
        <w:gridCol w:w="10"/>
        <w:gridCol w:w="6629"/>
        <w:gridCol w:w="31"/>
      </w:tblGrid>
      <w:tr w:rsidR="00C92072" w:rsidRPr="00CB2203" w14:paraId="507D641A" w14:textId="77777777" w:rsidTr="00C92072">
        <w:trPr>
          <w:gridAfter w:val="1"/>
          <w:wAfter w:w="31" w:type="dxa"/>
          <w:trHeight w:val="501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410A6" w14:textId="4D9BECB7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E8F74B7" w14:textId="77777777" w:rsidR="00C92072" w:rsidRP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29" w:name="_Toc178938178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POSJET VELEPOSLANSTVU SAD-a</w:t>
            </w:r>
            <w:bookmarkEnd w:id="129"/>
          </w:p>
        </w:tc>
      </w:tr>
      <w:tr w:rsidR="00C92072" w:rsidRPr="00CB2203" w14:paraId="74ACBD76" w14:textId="77777777" w:rsidTr="00C92072">
        <w:trPr>
          <w:gridAfter w:val="1"/>
          <w:wAfter w:w="31" w:type="dxa"/>
          <w:trHeight w:val="545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253C55" w14:textId="6C813EA3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9F05C2" w14:textId="619C5ECA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r w:rsidRPr="00CB2203">
              <w:rPr>
                <w:color w:val="000000"/>
                <w:sz w:val="24"/>
                <w:szCs w:val="24"/>
              </w:rPr>
              <w:t xml:space="preserve">Ivana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Cesare</w:t>
            </w:r>
            <w:r>
              <w:rPr>
                <w:color w:val="000000"/>
                <w:sz w:val="24"/>
                <w:szCs w:val="24"/>
              </w:rPr>
              <w:t>c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Amra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Kučuković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Mišković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Kristina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Žganec</w:t>
            </w:r>
            <w:proofErr w:type="spellEnd"/>
          </w:p>
        </w:tc>
      </w:tr>
      <w:tr w:rsidR="00C92072" w:rsidRPr="00CB2203" w14:paraId="0B293AE2" w14:textId="77777777" w:rsidTr="00C92072">
        <w:trPr>
          <w:gridAfter w:val="1"/>
          <w:wAfter w:w="31" w:type="dxa"/>
          <w:trHeight w:val="697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35D241" w14:textId="4176C3DA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682390" w14:textId="78326C6F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životom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američkih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diplomata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Hrvatskoj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čuti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razumjeti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izvorne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govornike</w:t>
            </w:r>
            <w:proofErr w:type="spellEnd"/>
          </w:p>
        </w:tc>
      </w:tr>
      <w:tr w:rsidR="00C92072" w:rsidRPr="00CB2203" w14:paraId="1515C8FB" w14:textId="77777777" w:rsidTr="00C92072">
        <w:trPr>
          <w:gridAfter w:val="1"/>
          <w:wAfter w:w="31" w:type="dxa"/>
          <w:trHeight w:val="533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C4B556" w14:textId="77777777" w:rsidR="00C92072" w:rsidRPr="00CB2203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6CA3EC" w14:textId="77777777" w:rsidR="00C92072" w:rsidRDefault="00C92072" w:rsidP="00C92072">
            <w:pPr>
              <w:rPr>
                <w:sz w:val="24"/>
                <w:szCs w:val="24"/>
              </w:rPr>
            </w:pPr>
            <w:proofErr w:type="spellStart"/>
            <w:r w:rsidRPr="00CB2203">
              <w:rPr>
                <w:sz w:val="24"/>
                <w:szCs w:val="24"/>
              </w:rPr>
              <w:t>Terenska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nastava</w:t>
            </w:r>
            <w:proofErr w:type="spellEnd"/>
            <w:r w:rsidRPr="00CB2203">
              <w:rPr>
                <w:sz w:val="24"/>
                <w:szCs w:val="24"/>
              </w:rPr>
              <w:t xml:space="preserve">, </w:t>
            </w:r>
            <w:proofErr w:type="spellStart"/>
            <w:r w:rsidRPr="00CB2203">
              <w:rPr>
                <w:sz w:val="24"/>
                <w:szCs w:val="24"/>
              </w:rPr>
              <w:t>posjet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američkom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veleposlanstvu</w:t>
            </w:r>
            <w:proofErr w:type="spellEnd"/>
            <w:r w:rsidRPr="00CB2203">
              <w:rPr>
                <w:sz w:val="24"/>
                <w:szCs w:val="24"/>
              </w:rPr>
              <w:t xml:space="preserve"> u </w:t>
            </w:r>
            <w:proofErr w:type="spellStart"/>
            <w:r w:rsidRPr="00CB2203">
              <w:rPr>
                <w:sz w:val="24"/>
                <w:szCs w:val="24"/>
              </w:rPr>
              <w:t>Zagrebu</w:t>
            </w:r>
            <w:proofErr w:type="spellEnd"/>
            <w:r w:rsidRPr="00CB2203">
              <w:rPr>
                <w:sz w:val="24"/>
                <w:szCs w:val="24"/>
              </w:rPr>
              <w:t xml:space="preserve"> (</w:t>
            </w:r>
            <w:proofErr w:type="spellStart"/>
            <w:r w:rsidRPr="00CB2203">
              <w:rPr>
                <w:sz w:val="24"/>
                <w:szCs w:val="24"/>
              </w:rPr>
              <w:t>Buzin</w:t>
            </w:r>
            <w:proofErr w:type="spellEnd"/>
            <w:r w:rsidRPr="00CB2203">
              <w:rPr>
                <w:sz w:val="24"/>
                <w:szCs w:val="24"/>
              </w:rPr>
              <w:t>)</w:t>
            </w:r>
          </w:p>
          <w:p w14:paraId="2D724D8C" w14:textId="014B8652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CB2203" w14:paraId="33A73465" w14:textId="77777777" w:rsidTr="00C92072">
        <w:trPr>
          <w:gridAfter w:val="1"/>
          <w:wAfter w:w="31" w:type="dxa"/>
          <w:trHeight w:val="546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09264E" w14:textId="1B5FBB72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350254" w14:textId="67D96E0C" w:rsidR="00C92072" w:rsidRPr="00CB2203" w:rsidRDefault="00C92072" w:rsidP="00C92072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Saznati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više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životu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kulturi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SAD-a</w:t>
            </w:r>
          </w:p>
        </w:tc>
      </w:tr>
      <w:tr w:rsidR="00C92072" w:rsidRPr="00CB2203" w14:paraId="376D3F91" w14:textId="77777777" w:rsidTr="00C92072">
        <w:trPr>
          <w:gridAfter w:val="1"/>
          <w:wAfter w:w="31" w:type="dxa"/>
          <w:trHeight w:val="540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7B228C" w14:textId="6CA360CB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B3AFD4" w14:textId="7B0A19EE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</w:tr>
      <w:tr w:rsidR="00C92072" w:rsidRPr="00CB2203" w14:paraId="4C00591E" w14:textId="77777777" w:rsidTr="00C92072">
        <w:trPr>
          <w:gridAfter w:val="1"/>
          <w:wAfter w:w="31" w:type="dxa"/>
          <w:trHeight w:val="406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1FD28E" w14:textId="7FB69F10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DD75EA" w14:textId="77777777" w:rsidR="00C92072" w:rsidRPr="00CB2203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sz w:val="24"/>
                <w:szCs w:val="24"/>
              </w:rPr>
              <w:t>Troškovi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putovanja</w:t>
            </w:r>
            <w:proofErr w:type="spellEnd"/>
          </w:p>
          <w:p w14:paraId="06D24727" w14:textId="77777777" w:rsidR="00C92072" w:rsidRPr="00CB2203" w:rsidRDefault="00C92072" w:rsidP="00FE21AA">
            <w:pPr>
              <w:rPr>
                <w:color w:val="000000"/>
                <w:sz w:val="24"/>
                <w:szCs w:val="24"/>
              </w:rPr>
            </w:pPr>
          </w:p>
        </w:tc>
      </w:tr>
      <w:tr w:rsidR="00C92072" w:rsidRPr="0047359E" w14:paraId="49533195" w14:textId="77777777" w:rsidTr="00FE21AA"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67A558" w14:textId="77777777" w:rsidR="00C92072" w:rsidRPr="0047359E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7359E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47359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47359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73F0BD1" w14:textId="77777777" w:rsidR="00C92072" w:rsidRPr="0047359E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8B52B84" w14:textId="77777777" w:rsidR="00C92072" w:rsidRPr="0047359E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7359E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prezentacija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kviza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>.</w:t>
            </w:r>
          </w:p>
        </w:tc>
      </w:tr>
      <w:tr w:rsidR="00C92072" w:rsidRPr="0047359E" w14:paraId="1D397E68" w14:textId="77777777" w:rsidTr="00FE21AA"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17A1F7AD" w14:textId="77777777" w:rsidR="00C92072" w:rsidRPr="0047359E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7359E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47359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47359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47359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47359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E5DFEC"/>
          </w:tcPr>
          <w:p w14:paraId="3BA75375" w14:textId="77777777" w:rsidR="00C92072" w:rsidRPr="0047359E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7359E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59E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47359E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D6A6D16" w14:textId="77777777" w:rsidR="00C92072" w:rsidRPr="00C92072" w:rsidRDefault="00C92072" w:rsidP="00C92072">
      <w:pPr>
        <w:rPr>
          <w:lang w:val="hr-HR"/>
        </w:rPr>
      </w:pPr>
    </w:p>
    <w:p w14:paraId="224C363A" w14:textId="77777777" w:rsidR="002B0760" w:rsidRPr="003048D6" w:rsidRDefault="002B0760" w:rsidP="002B0760">
      <w:pPr>
        <w:rPr>
          <w:color w:val="FF0000"/>
          <w:lang w:val="hr-HR"/>
        </w:rPr>
      </w:pPr>
    </w:p>
    <w:p w14:paraId="24B2FDD5" w14:textId="77777777" w:rsidR="00C92072" w:rsidRDefault="00C92072">
      <w:pPr>
        <w:spacing w:after="160" w:line="259" w:lineRule="auto"/>
      </w:pPr>
      <w: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70"/>
        <w:gridCol w:w="10"/>
        <w:gridCol w:w="6629"/>
        <w:gridCol w:w="31"/>
      </w:tblGrid>
      <w:tr w:rsidR="00C92072" w:rsidRPr="00CB2203" w14:paraId="75C00F89" w14:textId="77777777" w:rsidTr="00C92072">
        <w:trPr>
          <w:gridAfter w:val="1"/>
          <w:wAfter w:w="31" w:type="dxa"/>
          <w:trHeight w:val="43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59CB3" w14:textId="785588BB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90952F2" w14:textId="77777777" w:rsidR="00C92072" w:rsidRPr="00C92072" w:rsidRDefault="00C92072" w:rsidP="00C92072">
            <w:pPr>
              <w:pStyle w:val="Naslov3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30" w:name="_Toc178938179"/>
            <w:r w:rsidRPr="00C92072">
              <w:rPr>
                <w:rFonts w:ascii="Times New Roman" w:hAnsi="Times New Roman" w:cs="Times New Roman"/>
                <w:b/>
                <w:color w:val="000000" w:themeColor="text1"/>
              </w:rPr>
              <w:t>POSJET VELEPOSLANSTVU VELIKE BRITANIJE</w:t>
            </w:r>
            <w:bookmarkEnd w:id="130"/>
          </w:p>
        </w:tc>
      </w:tr>
      <w:tr w:rsidR="00C92072" w:rsidRPr="00CB2203" w14:paraId="111004F2" w14:textId="77777777" w:rsidTr="00C92072">
        <w:trPr>
          <w:gridAfter w:val="1"/>
          <w:wAfter w:w="31" w:type="dxa"/>
          <w:trHeight w:val="549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AD642A" w14:textId="2900508B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D5CED80" w14:textId="11B6B311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r w:rsidRPr="00CB2203">
              <w:rPr>
                <w:color w:val="000000"/>
                <w:sz w:val="24"/>
                <w:szCs w:val="24"/>
              </w:rPr>
              <w:t xml:space="preserve">Ivana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Cesarec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Amra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Kučuković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Mišković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Kristina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Žganec</w:t>
            </w:r>
            <w:proofErr w:type="spellEnd"/>
          </w:p>
        </w:tc>
      </w:tr>
      <w:tr w:rsidR="00C92072" w:rsidRPr="00CB2203" w14:paraId="128688F5" w14:textId="77777777" w:rsidTr="00C92072">
        <w:trPr>
          <w:gridAfter w:val="1"/>
          <w:wAfter w:w="31" w:type="dxa"/>
          <w:trHeight w:val="685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4C6309E" w14:textId="28566C8C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2AAEF4" w14:textId="135E6BB3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životom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američkih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diplomata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Hrvatskoj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čuti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razumjeti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izvorne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govornike</w:t>
            </w:r>
            <w:proofErr w:type="spellEnd"/>
          </w:p>
        </w:tc>
      </w:tr>
      <w:tr w:rsidR="00C92072" w:rsidRPr="00CB2203" w14:paraId="6304CA40" w14:textId="77777777" w:rsidTr="00C92072">
        <w:trPr>
          <w:gridAfter w:val="1"/>
          <w:wAfter w:w="31" w:type="dxa"/>
          <w:trHeight w:val="693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40C8F7" w14:textId="77777777" w:rsidR="00C92072" w:rsidRPr="00CB2203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E66A641" w14:textId="4E2B5E87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sz w:val="24"/>
                <w:szCs w:val="24"/>
              </w:rPr>
              <w:t>Terenska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nastava</w:t>
            </w:r>
            <w:proofErr w:type="spellEnd"/>
            <w:r w:rsidRPr="00CB22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britans</w:t>
            </w:r>
            <w:r w:rsidRPr="00CB2203">
              <w:rPr>
                <w:sz w:val="24"/>
                <w:szCs w:val="24"/>
              </w:rPr>
              <w:t>kom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velepo</w:t>
            </w:r>
            <w:r>
              <w:rPr>
                <w:sz w:val="24"/>
                <w:szCs w:val="24"/>
              </w:rPr>
              <w:t>slanstvu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Zagrebu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92072" w:rsidRPr="00CB2203" w14:paraId="613CB25B" w14:textId="77777777" w:rsidTr="00C92072">
        <w:trPr>
          <w:gridAfter w:val="1"/>
          <w:wAfter w:w="31" w:type="dxa"/>
          <w:trHeight w:val="547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C732A4" w14:textId="6DC9AA7B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13EB74" w14:textId="379BC462" w:rsidR="00C92072" w:rsidRPr="00CB2203" w:rsidRDefault="00C92072" w:rsidP="00C92072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Saznati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više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životu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rFonts w:cs="Courier New"/>
                <w:color w:val="000000"/>
                <w:sz w:val="24"/>
                <w:szCs w:val="24"/>
              </w:rPr>
              <w:t>kulturi</w:t>
            </w:r>
            <w:proofErr w:type="spellEnd"/>
            <w:r w:rsidRPr="00CB2203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Velike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Britanije</w:t>
            </w:r>
            <w:proofErr w:type="spellEnd"/>
          </w:p>
        </w:tc>
      </w:tr>
      <w:tr w:rsidR="00C92072" w:rsidRPr="00CB2203" w14:paraId="39F7F060" w14:textId="77777777" w:rsidTr="00C92072">
        <w:trPr>
          <w:gridAfter w:val="1"/>
          <w:wAfter w:w="31" w:type="dxa"/>
          <w:trHeight w:val="541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5319D8" w14:textId="6CB73433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A79B26" w14:textId="2C9298C7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CB22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</w:tr>
      <w:tr w:rsidR="00C92072" w:rsidRPr="00CB2203" w14:paraId="004E6210" w14:textId="77777777" w:rsidTr="00C92072">
        <w:trPr>
          <w:gridAfter w:val="1"/>
          <w:wAfter w:w="31" w:type="dxa"/>
          <w:trHeight w:val="549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BCDD97" w14:textId="5694E88A" w:rsidR="00C92072" w:rsidRPr="00CB2203" w:rsidRDefault="00C92072" w:rsidP="00C9207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CB220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8012E00" w14:textId="24366A33" w:rsidR="00C92072" w:rsidRPr="00CB2203" w:rsidRDefault="00C92072" w:rsidP="00C9207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B2203">
              <w:rPr>
                <w:sz w:val="24"/>
                <w:szCs w:val="24"/>
              </w:rPr>
              <w:t>Troškovi</w:t>
            </w:r>
            <w:proofErr w:type="spellEnd"/>
            <w:r w:rsidRPr="00CB2203">
              <w:rPr>
                <w:sz w:val="24"/>
                <w:szCs w:val="24"/>
              </w:rPr>
              <w:t xml:space="preserve"> </w:t>
            </w:r>
            <w:proofErr w:type="spellStart"/>
            <w:r w:rsidRPr="00CB2203">
              <w:rPr>
                <w:sz w:val="24"/>
                <w:szCs w:val="24"/>
              </w:rPr>
              <w:t>putovanja</w:t>
            </w:r>
            <w:proofErr w:type="spellEnd"/>
          </w:p>
        </w:tc>
      </w:tr>
      <w:tr w:rsidR="00C92072" w:rsidRPr="00903384" w14:paraId="3AFD1EF0" w14:textId="77777777" w:rsidTr="00FE21AA"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14ABCB" w14:textId="77777777" w:rsidR="00C92072" w:rsidRPr="00903384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384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90338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90338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60F7C7D" w14:textId="77777777" w:rsidR="00C92072" w:rsidRPr="00903384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27A54B" w14:textId="77777777" w:rsidR="00C92072" w:rsidRPr="00903384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03384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prezentacija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kviza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>.</w:t>
            </w:r>
          </w:p>
        </w:tc>
      </w:tr>
      <w:tr w:rsidR="00C92072" w:rsidRPr="00903384" w14:paraId="4B7D21E0" w14:textId="77777777" w:rsidTr="00FE21AA"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1B98BE39" w14:textId="77777777" w:rsidR="00C92072" w:rsidRPr="00903384" w:rsidRDefault="00C92072" w:rsidP="00FE21A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384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90338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90338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90338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90338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E5DFEC"/>
          </w:tcPr>
          <w:p w14:paraId="4DC64CCD" w14:textId="77777777" w:rsidR="00C92072" w:rsidRPr="00903384" w:rsidRDefault="00C92072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03384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384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903384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0642DF5" w14:textId="77777777" w:rsidR="00FE21AA" w:rsidRDefault="00FE21AA"/>
    <w:p w14:paraId="3A80C268" w14:textId="77777777" w:rsidR="00FE21AA" w:rsidRDefault="00FE21AA">
      <w:pPr>
        <w:spacing w:after="160" w:line="259" w:lineRule="auto"/>
      </w:pPr>
      <w: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257F4B" w14:paraId="1EFC5876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ED9BB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6E3E5D9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FF5AD0B" w14:textId="77777777" w:rsidR="00FE21AA" w:rsidRPr="00257F4B" w:rsidRDefault="00FE21AA" w:rsidP="00FE21AA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131" w:name="_Toc514060006"/>
            <w:bookmarkStart w:id="132" w:name="_Toc178938180"/>
            <w:r w:rsidRPr="00257F4B">
              <w:rPr>
                <w:rFonts w:ascii="Times New Roman" w:hAnsi="Times New Roman" w:cs="Times New Roman"/>
                <w:b/>
                <w:color w:val="000000" w:themeColor="text1"/>
              </w:rPr>
              <w:t>POSJET FESTIVALU TEHNIČKE KULTURE</w:t>
            </w:r>
            <w:bookmarkEnd w:id="131"/>
            <w:bookmarkEnd w:id="132"/>
          </w:p>
        </w:tc>
      </w:tr>
      <w:tr w:rsidR="00FE21AA" w:rsidRPr="00257F4B" w14:paraId="68B2BA90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DA7C0F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45D63972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66696C4" w14:textId="41915BCB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Učitelj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tehničke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kulture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Mladen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Dugonjić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razrednici</w:t>
            </w:r>
            <w:proofErr w:type="spellEnd"/>
          </w:p>
        </w:tc>
      </w:tr>
      <w:tr w:rsidR="00FE21AA" w:rsidRPr="00257F4B" w14:paraId="484D0A9D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ADA5E5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2C2264D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D43FEDC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Motivacija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tehničko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tehnološko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stvaralaštvo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vještina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tehnici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kod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pozitivan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radu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tehnici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društvu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>.</w:t>
            </w:r>
          </w:p>
          <w:p w14:paraId="6495222D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6B699A5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9D02F3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886FCEA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Festivalu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tehničke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kulture</w:t>
            </w:r>
            <w:proofErr w:type="spellEnd"/>
          </w:p>
          <w:p w14:paraId="6DA198A3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2C32E63A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525EC2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C0A1503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D4FA71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godine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ovisno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vremenu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održavanja</w:t>
            </w:r>
            <w:proofErr w:type="spellEnd"/>
          </w:p>
          <w:p w14:paraId="5A989FAF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70377DD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B6F6E5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12A6F09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F25674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od 5. do 8. </w:t>
            </w:r>
            <w:proofErr w:type="spellStart"/>
            <w:r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  <w:p w14:paraId="12EB8419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6BB0837F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E44567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F474A3A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F74354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organizacije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posjeta</w:t>
            </w:r>
            <w:proofErr w:type="spellEnd"/>
          </w:p>
          <w:p w14:paraId="04DEA019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40EED94A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DB1839D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E130E34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14B795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Usmeno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samovrjednovanje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skupno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vrjednovanje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učitelja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>.</w:t>
            </w:r>
          </w:p>
          <w:p w14:paraId="51D3AF09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0B012E0F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612D0BD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ADEA8DE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životu</w:t>
            </w:r>
            <w:proofErr w:type="spellEnd"/>
          </w:p>
        </w:tc>
      </w:tr>
      <w:tr w:rsidR="00FE21AA" w:rsidRPr="00257F4B" w14:paraId="55674885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750AE05" w14:textId="77777777" w:rsidR="00FE21AA" w:rsidRPr="00257F4B" w:rsidRDefault="00FE21AA" w:rsidP="00FE21AA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Planirano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vrijeme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D30D4F9" w14:textId="0D9DDC99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planu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HZTK-a</w:t>
            </w:r>
          </w:p>
        </w:tc>
      </w:tr>
    </w:tbl>
    <w:p w14:paraId="7655FE17" w14:textId="77777777" w:rsidR="00FE21AA" w:rsidRPr="00257F4B" w:rsidRDefault="00FE21AA" w:rsidP="00FE21AA">
      <w:pPr>
        <w:spacing w:line="276" w:lineRule="auto"/>
        <w:rPr>
          <w:sz w:val="24"/>
          <w:szCs w:val="24"/>
          <w:lang w:val="hr-HR"/>
        </w:rPr>
      </w:pPr>
    </w:p>
    <w:p w14:paraId="5C01A826" w14:textId="77777777" w:rsidR="00FE21AA" w:rsidRPr="00866345" w:rsidRDefault="00FE21AA" w:rsidP="00FE21AA">
      <w:pPr>
        <w:spacing w:after="160" w:line="276" w:lineRule="auto"/>
        <w:rPr>
          <w:sz w:val="24"/>
          <w:szCs w:val="24"/>
          <w:lang w:val="hr-HR"/>
        </w:rPr>
      </w:pPr>
      <w:r w:rsidRPr="00257F4B">
        <w:rPr>
          <w:sz w:val="24"/>
          <w:szCs w:val="24"/>
          <w:lang w:val="hr-HR"/>
        </w:rPr>
        <w:br w:type="page"/>
      </w:r>
    </w:p>
    <w:p w14:paraId="469C93F1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D971E6" w14:paraId="1F3678D4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47218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9F9F1FC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4C546B6" w14:textId="77777777" w:rsidR="00FE21AA" w:rsidRPr="00771E36" w:rsidRDefault="00FE21AA" w:rsidP="00FE21AA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133" w:name="_Toc514060011"/>
            <w:bookmarkStart w:id="134" w:name="_Toc178938181"/>
            <w:r w:rsidRPr="00771E36">
              <w:rPr>
                <w:rFonts w:ascii="Times New Roman" w:hAnsi="Times New Roman" w:cs="Times New Roman"/>
                <w:b/>
                <w:color w:val="000000" w:themeColor="text1"/>
              </w:rPr>
              <w:t>POSJET TEHNIČKOM MUZEJU</w:t>
            </w:r>
            <w:bookmarkEnd w:id="133"/>
            <w:bookmarkEnd w:id="134"/>
          </w:p>
        </w:tc>
      </w:tr>
      <w:tr w:rsidR="00FE21AA" w:rsidRPr="00D971E6" w14:paraId="43FD9948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7C62626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57B23E12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041034" w14:textId="318E53A2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Učitelj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tehničke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F335C1">
              <w:rPr>
                <w:color w:val="000000"/>
                <w:sz w:val="24"/>
                <w:szCs w:val="24"/>
              </w:rPr>
              <w:t xml:space="preserve">culture </w:t>
            </w:r>
            <w:proofErr w:type="spellStart"/>
            <w:r w:rsidR="00F335C1">
              <w:rPr>
                <w:color w:val="000000"/>
                <w:sz w:val="24"/>
                <w:szCs w:val="24"/>
              </w:rPr>
              <w:t>Mladen</w:t>
            </w:r>
            <w:proofErr w:type="spellEnd"/>
            <w:r w:rsidR="00F335C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335C1">
              <w:rPr>
                <w:color w:val="000000"/>
                <w:sz w:val="24"/>
                <w:szCs w:val="24"/>
              </w:rPr>
              <w:t>Dugonjić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razrednici</w:t>
            </w:r>
            <w:proofErr w:type="spellEnd"/>
          </w:p>
          <w:p w14:paraId="72EE88A8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D971E6" w14:paraId="7FB221DD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EE298F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5BD3AF3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78B5A9D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color w:val="000000"/>
                <w:sz w:val="24"/>
                <w:szCs w:val="24"/>
              </w:rPr>
              <w:t>Razvijanje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kulture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ponašanja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muzeju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vještina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tehnici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njezinom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razvoju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radi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stjecanja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opće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tehničke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kulture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kod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pozitivan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radu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tehnici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društvu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>.</w:t>
            </w:r>
          </w:p>
          <w:p w14:paraId="782006CF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D971E6" w14:paraId="3E6F7468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FCA266D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9310947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Tehničkom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muzeju</w:t>
            </w:r>
            <w:proofErr w:type="spellEnd"/>
          </w:p>
          <w:p w14:paraId="293DAF01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D971E6" w14:paraId="1FEC019A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D198B7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7DC83A5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B2F848" w14:textId="77777777" w:rsidR="00FE21AA" w:rsidRPr="00D971E6" w:rsidRDefault="00FE21AA" w:rsidP="00FE21AA">
            <w:pPr>
              <w:spacing w:line="276" w:lineRule="auto"/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jednodnevno</w:t>
            </w:r>
            <w:proofErr w:type="spellEnd"/>
          </w:p>
          <w:p w14:paraId="39EBA37F" w14:textId="77777777" w:rsidR="00FE21AA" w:rsidRPr="00D971E6" w:rsidRDefault="00FE21AA" w:rsidP="00FE21AA">
            <w:pPr>
              <w:spacing w:line="276" w:lineRule="auto"/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FE21AA" w:rsidRPr="00D971E6" w14:paraId="049121A5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0628D8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5359AD46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594939" w14:textId="77777777" w:rsidR="00FE21AA" w:rsidRPr="0037626C" w:rsidRDefault="00FE21AA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od 5. do 8.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  <w:p w14:paraId="265ACDAD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D971E6" w14:paraId="540A5D9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C46878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FE89FE7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4B58BA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organizacije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posjeta</w:t>
            </w:r>
            <w:proofErr w:type="spellEnd"/>
          </w:p>
          <w:p w14:paraId="3797C26B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D971E6" w14:paraId="6588945F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B6023D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D80AC75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C64FD97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color w:val="000000"/>
                <w:sz w:val="24"/>
                <w:szCs w:val="24"/>
              </w:rPr>
              <w:t>Usmeno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samovrjednovanje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skupno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vrjednovanje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nastavnika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>.</w:t>
            </w:r>
          </w:p>
          <w:p w14:paraId="396151B6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D971E6" w14:paraId="70696875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3B0F7DF" w14:textId="77777777" w:rsidR="00FE21AA" w:rsidRPr="00D971E6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7220D69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životu</w:t>
            </w:r>
            <w:proofErr w:type="spellEnd"/>
          </w:p>
        </w:tc>
      </w:tr>
      <w:tr w:rsidR="00FE21AA" w:rsidRPr="00D971E6" w14:paraId="0748753A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6D93F53" w14:textId="77777777" w:rsidR="00FE21AA" w:rsidRPr="00D971E6" w:rsidRDefault="00FE21AA" w:rsidP="00FE21AA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Planirano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vrijeme</w:t>
            </w:r>
            <w:proofErr w:type="spellEnd"/>
            <w:r w:rsidRPr="00D971E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75F1F82" w14:textId="77777777" w:rsidR="00FE21AA" w:rsidRPr="00D971E6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D971E6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1E6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D971E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1C5F1FD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p w14:paraId="21E12811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p w14:paraId="55CACDA6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p w14:paraId="60402FFF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p w14:paraId="197E298C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p w14:paraId="180CA685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p w14:paraId="385CFACF" w14:textId="77777777" w:rsidR="00FE21AA" w:rsidRDefault="00FE21AA" w:rsidP="00FE21AA">
      <w:pPr>
        <w:spacing w:after="160" w:line="276" w:lineRule="auto"/>
        <w:rPr>
          <w:sz w:val="44"/>
          <w:szCs w:val="24"/>
          <w:lang w:val="hr-HR"/>
        </w:rPr>
      </w:pPr>
    </w:p>
    <w:tbl>
      <w:tblPr>
        <w:tblpPr w:leftFromText="180" w:rightFromText="180" w:horzAnchor="margin" w:tblpY="513"/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257F4B" w14:paraId="3DEA6BAC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0E9D68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5B98030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8779060" w14:textId="77777777" w:rsidR="00FE21AA" w:rsidRPr="00257F4B" w:rsidRDefault="00FE21AA" w:rsidP="00FE21AA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135" w:name="_Toc178938182"/>
            <w:r w:rsidRPr="00257F4B">
              <w:rPr>
                <w:rFonts w:ascii="Times New Roman" w:hAnsi="Times New Roman" w:cs="Times New Roman"/>
                <w:b/>
                <w:color w:val="000000" w:themeColor="text1"/>
              </w:rPr>
              <w:t xml:space="preserve">POSJET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OBRTNICIMA I FIRMAMA TEHNIČKE STRUKE</w:t>
            </w:r>
            <w:bookmarkEnd w:id="135"/>
          </w:p>
        </w:tc>
      </w:tr>
      <w:tr w:rsidR="00FE21AA" w:rsidRPr="00257F4B" w14:paraId="3ABBCF60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31732F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351CB9C7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0FC9C2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</w:t>
            </w:r>
            <w:r>
              <w:rPr>
                <w:color w:val="000000"/>
                <w:sz w:val="24"/>
                <w:szCs w:val="24"/>
              </w:rPr>
              <w:t>ničke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kulture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razrednici</w:t>
            </w:r>
            <w:proofErr w:type="spellEnd"/>
          </w:p>
        </w:tc>
      </w:tr>
      <w:tr w:rsidR="00FE21AA" w:rsidRPr="00257F4B" w14:paraId="5A6324A7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0A6805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945561E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058FA0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Motivacija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tehničko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tehnološko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stvaralaštvo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usvajanje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znanja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vještina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/>
                <w:sz w:val="24"/>
                <w:szCs w:val="24"/>
              </w:rPr>
              <w:t>tehnici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upoznavanje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različitih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zanimanja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kod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pozitivan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radu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tehnici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društvu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Poticati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izbor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tehničkih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zanimanja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prije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upisa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srednje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škole</w:t>
            </w:r>
            <w:proofErr w:type="spellEnd"/>
          </w:p>
          <w:p w14:paraId="64638E9E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5A560207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821208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FA7DF2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firmama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obrtnicima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koji se </w:t>
            </w:r>
            <w:proofErr w:type="spellStart"/>
            <w:r>
              <w:rPr>
                <w:color w:val="000000"/>
                <w:sz w:val="24"/>
                <w:szCs w:val="24"/>
              </w:rPr>
              <w:t>bave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različitim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granama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tehnike</w:t>
            </w:r>
            <w:proofErr w:type="spellEnd"/>
          </w:p>
          <w:p w14:paraId="44BE79DE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4C41C666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98B237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CF9C27E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A745CC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  <w:p w14:paraId="602D7DD9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5901ADD4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65055C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88B46C7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272E84" w14:textId="77777777" w:rsidR="00FE21AA" w:rsidRPr="0037626C" w:rsidRDefault="00FE21AA" w:rsidP="00FE21A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37626C">
              <w:rPr>
                <w:color w:val="000000"/>
                <w:sz w:val="24"/>
                <w:szCs w:val="24"/>
              </w:rPr>
              <w:t xml:space="preserve"> od 5. do 8. </w:t>
            </w:r>
            <w:proofErr w:type="spellStart"/>
            <w:r w:rsidRPr="0037626C">
              <w:rPr>
                <w:color w:val="000000"/>
                <w:sz w:val="24"/>
                <w:szCs w:val="24"/>
              </w:rPr>
              <w:t>razreda</w:t>
            </w:r>
            <w:proofErr w:type="spellEnd"/>
          </w:p>
          <w:p w14:paraId="543038D9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7BDD8B47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76856B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DE926D2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833509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organizacije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posjeta</w:t>
            </w:r>
            <w:proofErr w:type="spellEnd"/>
          </w:p>
          <w:p w14:paraId="38965F94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48C70EB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350CD0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73988A9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3CBA65" w14:textId="77777777" w:rsidR="00FE21AA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Usmeno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samovrjednovanje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skupno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vrjednovanje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učitelja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>.</w:t>
            </w:r>
          </w:p>
          <w:p w14:paraId="35C7B066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E21AA" w:rsidRPr="00257F4B" w14:paraId="5EE0F6B7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78BB41C" w14:textId="77777777" w:rsidR="00FE21AA" w:rsidRPr="00257F4B" w:rsidRDefault="00FE21AA" w:rsidP="00FE21A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58949CC" w14:textId="77777777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izboru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srednje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škole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257F4B"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životu</w:t>
            </w:r>
            <w:proofErr w:type="spellEnd"/>
          </w:p>
        </w:tc>
      </w:tr>
      <w:tr w:rsidR="00FE21AA" w:rsidRPr="00257F4B" w14:paraId="670CE81B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765C1FD" w14:textId="77777777" w:rsidR="00FE21AA" w:rsidRPr="00257F4B" w:rsidRDefault="00FE21AA" w:rsidP="00FE21AA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Planirano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vrijeme</w:t>
            </w:r>
            <w:proofErr w:type="spellEnd"/>
            <w:r w:rsidRPr="00257F4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5CFFC40" w14:textId="216F682F" w:rsidR="00FE21AA" w:rsidRPr="00257F4B" w:rsidRDefault="00FE21AA" w:rsidP="00FE21A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257F4B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7F4B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257F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mogućnostima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dogovora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firme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obrtnika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D17C908" w14:textId="6E43CF9E" w:rsidR="00C92072" w:rsidRDefault="00C92072">
      <w:r>
        <w:br w:type="page"/>
      </w:r>
    </w:p>
    <w:p w14:paraId="12C76BB9" w14:textId="77777777" w:rsidR="004464D2" w:rsidRPr="003048D6" w:rsidRDefault="004464D2">
      <w:pPr>
        <w:spacing w:after="160" w:line="259" w:lineRule="auto"/>
        <w:rPr>
          <w:color w:val="FF0000"/>
        </w:rPr>
      </w:pPr>
    </w:p>
    <w:tbl>
      <w:tblPr>
        <w:tblW w:w="9525" w:type="dxa"/>
        <w:tblInd w:w="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645"/>
      </w:tblGrid>
      <w:tr w:rsidR="003048D6" w:rsidRPr="0061110D" w14:paraId="14CDF2B2" w14:textId="77777777" w:rsidTr="00572E38">
        <w:tc>
          <w:tcPr>
            <w:tcW w:w="2880" w:type="dxa"/>
            <w:shd w:val="clear" w:color="auto" w:fill="FFFFFF"/>
          </w:tcPr>
          <w:p w14:paraId="39FB590B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Naziv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  <w:p w14:paraId="7A93BAFB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F2EFF6"/>
            <w:hideMark/>
          </w:tcPr>
          <w:p w14:paraId="10793409" w14:textId="77777777" w:rsidR="004464D2" w:rsidRPr="0061110D" w:rsidRDefault="004464D2" w:rsidP="00FF5571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136" w:name="_Toc493256497"/>
            <w:bookmarkStart w:id="137" w:name="_Toc178938183"/>
            <w:r w:rsidRPr="0061110D">
              <w:rPr>
                <w:rFonts w:ascii="Times New Roman" w:hAnsi="Times New Roman" w:cs="Times New Roman"/>
                <w:b/>
                <w:color w:val="auto"/>
              </w:rPr>
              <w:t xml:space="preserve">POSJET PRIRODOSLOVNOM MUZEJU (7. </w:t>
            </w:r>
            <w:proofErr w:type="spellStart"/>
            <w:r w:rsidRPr="0061110D">
              <w:rPr>
                <w:rFonts w:ascii="Times New Roman" w:hAnsi="Times New Roman" w:cs="Times New Roman"/>
                <w:b/>
                <w:color w:val="auto"/>
              </w:rPr>
              <w:t>i</w:t>
            </w:r>
            <w:proofErr w:type="spellEnd"/>
            <w:r w:rsidRPr="0061110D">
              <w:rPr>
                <w:rFonts w:ascii="Times New Roman" w:hAnsi="Times New Roman" w:cs="Times New Roman"/>
                <w:b/>
                <w:color w:val="auto"/>
              </w:rPr>
              <w:t xml:space="preserve"> 8. </w:t>
            </w:r>
            <w:proofErr w:type="spellStart"/>
            <w:r w:rsidRPr="0061110D">
              <w:rPr>
                <w:rFonts w:ascii="Times New Roman" w:hAnsi="Times New Roman" w:cs="Times New Roman"/>
                <w:b/>
                <w:color w:val="auto"/>
              </w:rPr>
              <w:t>razred</w:t>
            </w:r>
            <w:proofErr w:type="spellEnd"/>
            <w:r w:rsidRPr="0061110D">
              <w:rPr>
                <w:rFonts w:ascii="Times New Roman" w:hAnsi="Times New Roman" w:cs="Times New Roman"/>
                <w:b/>
                <w:color w:val="auto"/>
              </w:rPr>
              <w:t>)</w:t>
            </w:r>
            <w:bookmarkEnd w:id="136"/>
            <w:bookmarkEnd w:id="137"/>
          </w:p>
        </w:tc>
      </w:tr>
      <w:tr w:rsidR="003048D6" w:rsidRPr="0061110D" w14:paraId="5804E565" w14:textId="77777777" w:rsidTr="00572E38">
        <w:tc>
          <w:tcPr>
            <w:tcW w:w="2880" w:type="dxa"/>
            <w:shd w:val="clear" w:color="auto" w:fill="FFFFFF"/>
          </w:tcPr>
          <w:p w14:paraId="3BE45DB2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Voditelj</w:t>
            </w:r>
            <w:proofErr w:type="spellEnd"/>
            <w:r w:rsidRPr="0061110D">
              <w:rPr>
                <w:bCs/>
                <w:sz w:val="24"/>
                <w:szCs w:val="24"/>
              </w:rPr>
              <w:t>/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</w:p>
          <w:p w14:paraId="42EB56FF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E5DFEC"/>
          </w:tcPr>
          <w:p w14:paraId="59754C9A" w14:textId="4FBC1C34" w:rsidR="004464D2" w:rsidRPr="0061110D" w:rsidRDefault="00C14D23" w:rsidP="004464D2">
            <w:pPr>
              <w:spacing w:line="276" w:lineRule="auto"/>
              <w:rPr>
                <w:bCs/>
                <w:sz w:val="24"/>
                <w:szCs w:val="24"/>
              </w:rPr>
            </w:pPr>
            <w:r w:rsidRPr="0061110D">
              <w:rPr>
                <w:bCs/>
                <w:sz w:val="24"/>
                <w:szCs w:val="24"/>
              </w:rPr>
              <w:t xml:space="preserve">Mirjana </w:t>
            </w:r>
            <w:proofErr w:type="spellStart"/>
            <w:r w:rsidRPr="0061110D">
              <w:rPr>
                <w:bCs/>
                <w:sz w:val="24"/>
                <w:szCs w:val="24"/>
              </w:rPr>
              <w:t>Matulić</w:t>
            </w:r>
            <w:proofErr w:type="spellEnd"/>
            <w:r w:rsidR="004464D2"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464D2" w:rsidRPr="0061110D">
              <w:rPr>
                <w:bCs/>
                <w:sz w:val="24"/>
                <w:szCs w:val="24"/>
              </w:rPr>
              <w:t>i</w:t>
            </w:r>
            <w:proofErr w:type="spellEnd"/>
            <w:r w:rsidR="004464D2"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464D2" w:rsidRPr="0061110D">
              <w:rPr>
                <w:bCs/>
                <w:sz w:val="24"/>
                <w:szCs w:val="24"/>
              </w:rPr>
              <w:t>Tomislava</w:t>
            </w:r>
            <w:proofErr w:type="spellEnd"/>
            <w:r w:rsidR="004464D2"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464D2" w:rsidRPr="0061110D">
              <w:rPr>
                <w:bCs/>
                <w:sz w:val="24"/>
                <w:szCs w:val="24"/>
              </w:rPr>
              <w:t>Bužan</w:t>
            </w:r>
            <w:proofErr w:type="spellEnd"/>
          </w:p>
          <w:p w14:paraId="0408933B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563F6056" w14:textId="77777777" w:rsidTr="00572E38">
        <w:tc>
          <w:tcPr>
            <w:tcW w:w="2880" w:type="dxa"/>
            <w:shd w:val="clear" w:color="auto" w:fill="FFFFFF"/>
          </w:tcPr>
          <w:p w14:paraId="4EE13EEA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Ciljevi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  <w:p w14:paraId="32376E13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E5DFEC"/>
          </w:tcPr>
          <w:p w14:paraId="1386AB4B" w14:textId="49FC9516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Upoznavanje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sa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sadržajem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geologije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1110D">
              <w:rPr>
                <w:bCs/>
                <w:sz w:val="24"/>
                <w:szCs w:val="24"/>
              </w:rPr>
              <w:t>mineralogije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botanike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kroz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postav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muzeja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interaktivne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radionice</w:t>
            </w:r>
            <w:proofErr w:type="spellEnd"/>
            <w:r w:rsidRPr="0061110D">
              <w:rPr>
                <w:bCs/>
                <w:sz w:val="24"/>
                <w:szCs w:val="24"/>
              </w:rPr>
              <w:t>.</w:t>
            </w:r>
          </w:p>
          <w:p w14:paraId="30660E4D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688B680D" w14:textId="77777777" w:rsidTr="00572E38">
        <w:tc>
          <w:tcPr>
            <w:tcW w:w="2880" w:type="dxa"/>
            <w:shd w:val="clear" w:color="auto" w:fill="FFFFFF"/>
            <w:hideMark/>
          </w:tcPr>
          <w:p w14:paraId="585F9E34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Način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realizacije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45" w:type="dxa"/>
            <w:shd w:val="clear" w:color="auto" w:fill="E5DFEC"/>
          </w:tcPr>
          <w:p w14:paraId="67451E5C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Posjet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muzeju</w:t>
            </w:r>
            <w:proofErr w:type="spellEnd"/>
            <w:r w:rsidRPr="0061110D">
              <w:rPr>
                <w:bCs/>
                <w:sz w:val="24"/>
                <w:szCs w:val="24"/>
              </w:rPr>
              <w:t>.</w:t>
            </w:r>
          </w:p>
          <w:p w14:paraId="61AA97B8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4374BD99" w14:textId="77777777" w:rsidTr="00572E38">
        <w:tc>
          <w:tcPr>
            <w:tcW w:w="2880" w:type="dxa"/>
            <w:shd w:val="clear" w:color="auto" w:fill="FFFFFF"/>
          </w:tcPr>
          <w:p w14:paraId="47239E61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Vremenski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okvir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  <w:p w14:paraId="3C7FB90B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E5DFEC"/>
          </w:tcPr>
          <w:p w14:paraId="0AEAB19E" w14:textId="61A9243E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ožujak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202</w:t>
            </w:r>
            <w:r w:rsidR="00C14D23" w:rsidRPr="0061110D">
              <w:rPr>
                <w:bCs/>
                <w:sz w:val="24"/>
                <w:szCs w:val="24"/>
              </w:rPr>
              <w:t>5</w:t>
            </w:r>
            <w:r w:rsidRPr="0061110D">
              <w:rPr>
                <w:bCs/>
                <w:sz w:val="24"/>
                <w:szCs w:val="24"/>
              </w:rPr>
              <w:t>.</w:t>
            </w:r>
          </w:p>
          <w:p w14:paraId="68ACACF9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425FE136" w14:textId="77777777" w:rsidTr="00572E38">
        <w:tc>
          <w:tcPr>
            <w:tcW w:w="2880" w:type="dxa"/>
            <w:shd w:val="clear" w:color="auto" w:fill="FFFFFF"/>
          </w:tcPr>
          <w:p w14:paraId="709A7B0F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716FDE8A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E5DFEC"/>
          </w:tcPr>
          <w:p w14:paraId="6BB94A24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Poticanje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znatiželje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1110D">
              <w:rPr>
                <w:bCs/>
                <w:sz w:val="24"/>
                <w:szCs w:val="24"/>
              </w:rPr>
              <w:t>kretivnosti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istraživanja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vezanih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uz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prirodoslovlje</w:t>
            </w:r>
            <w:proofErr w:type="spellEnd"/>
            <w:r w:rsidRPr="0061110D">
              <w:rPr>
                <w:bCs/>
                <w:sz w:val="24"/>
                <w:szCs w:val="24"/>
              </w:rPr>
              <w:t>.</w:t>
            </w:r>
          </w:p>
          <w:p w14:paraId="3E5E4A94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239831DF" w14:textId="77777777" w:rsidTr="00572E38">
        <w:tc>
          <w:tcPr>
            <w:tcW w:w="2880" w:type="dxa"/>
            <w:shd w:val="clear" w:color="auto" w:fill="FFFFFF"/>
          </w:tcPr>
          <w:p w14:paraId="734FBF76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Troškovnik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  <w:p w14:paraId="557112D1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E5DFEC"/>
          </w:tcPr>
          <w:p w14:paraId="6DEBCCFD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Troškovi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ulaznica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prijevoza</w:t>
            </w:r>
            <w:proofErr w:type="spellEnd"/>
            <w:r w:rsidRPr="0061110D">
              <w:rPr>
                <w:bCs/>
                <w:sz w:val="24"/>
                <w:szCs w:val="24"/>
              </w:rPr>
              <w:t>.</w:t>
            </w:r>
          </w:p>
          <w:p w14:paraId="0A2409CA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4658F8A5" w14:textId="77777777" w:rsidTr="00572E38">
        <w:tc>
          <w:tcPr>
            <w:tcW w:w="2880" w:type="dxa"/>
            <w:shd w:val="clear" w:color="auto" w:fill="FFFFFF"/>
          </w:tcPr>
          <w:p w14:paraId="20BE074A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Način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vrednovanja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  <w:p w14:paraId="352A5C1A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45" w:type="dxa"/>
            <w:shd w:val="clear" w:color="auto" w:fill="E5DFEC"/>
          </w:tcPr>
          <w:p w14:paraId="351C3075" w14:textId="6541B34C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Izrada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izvješća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prezentacija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te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rješavanje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radnog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listića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. </w:t>
            </w:r>
          </w:p>
          <w:p w14:paraId="157BB845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3048D6" w:rsidRPr="0061110D" w14:paraId="14435D09" w14:textId="77777777" w:rsidTr="00572E38">
        <w:tc>
          <w:tcPr>
            <w:tcW w:w="2880" w:type="dxa"/>
            <w:shd w:val="clear" w:color="auto" w:fill="FFFFFF"/>
            <w:hideMark/>
          </w:tcPr>
          <w:p w14:paraId="5E47BA04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Način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korištenja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rezultata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vrednovanja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45" w:type="dxa"/>
            <w:shd w:val="clear" w:color="auto" w:fill="E5DFEC"/>
          </w:tcPr>
          <w:p w14:paraId="00B810C3" w14:textId="79F047CD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61110D">
              <w:rPr>
                <w:bCs/>
                <w:sz w:val="24"/>
                <w:szCs w:val="24"/>
              </w:rPr>
              <w:t>Primjena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uočenog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naučenog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u </w:t>
            </w:r>
            <w:proofErr w:type="spellStart"/>
            <w:r w:rsidRPr="0061110D">
              <w:rPr>
                <w:bCs/>
                <w:sz w:val="24"/>
                <w:szCs w:val="24"/>
              </w:rPr>
              <w:t>nastavi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i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svakodnevnom</w:t>
            </w:r>
            <w:proofErr w:type="spellEnd"/>
            <w:r w:rsidRPr="0061110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bCs/>
                <w:sz w:val="24"/>
                <w:szCs w:val="24"/>
              </w:rPr>
              <w:t>životu</w:t>
            </w:r>
            <w:proofErr w:type="spellEnd"/>
            <w:r w:rsidRPr="0061110D">
              <w:rPr>
                <w:bCs/>
                <w:sz w:val="24"/>
                <w:szCs w:val="24"/>
              </w:rPr>
              <w:t>.</w:t>
            </w:r>
          </w:p>
          <w:p w14:paraId="3067AC22" w14:textId="77777777" w:rsidR="004464D2" w:rsidRPr="0061110D" w:rsidRDefault="004464D2" w:rsidP="004464D2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14:paraId="7754E896" w14:textId="77777777" w:rsidR="004464D2" w:rsidRPr="0061110D" w:rsidRDefault="004464D2" w:rsidP="004464D2"/>
    <w:p w14:paraId="6590E7EB" w14:textId="77777777" w:rsidR="004464D2" w:rsidRPr="0061110D" w:rsidRDefault="004464D2">
      <w:pPr>
        <w:spacing w:after="160" w:line="259" w:lineRule="auto"/>
        <w:rPr>
          <w:sz w:val="24"/>
          <w:szCs w:val="24"/>
          <w:lang w:val="hr-HR"/>
        </w:rPr>
      </w:pPr>
      <w:r w:rsidRPr="0061110D">
        <w:rPr>
          <w:sz w:val="24"/>
          <w:szCs w:val="24"/>
          <w:lang w:val="hr-HR"/>
        </w:rPr>
        <w:br w:type="page"/>
      </w:r>
    </w:p>
    <w:p w14:paraId="031E1ED5" w14:textId="77777777" w:rsidR="004464D2" w:rsidRPr="003048D6" w:rsidRDefault="004464D2" w:rsidP="004464D2">
      <w:pPr>
        <w:rPr>
          <w:color w:val="FF0000"/>
        </w:rPr>
      </w:pPr>
    </w:p>
    <w:tbl>
      <w:tblPr>
        <w:tblW w:w="954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6630"/>
      </w:tblGrid>
      <w:tr w:rsidR="003048D6" w:rsidRPr="0061110D" w14:paraId="67C0158E" w14:textId="77777777" w:rsidTr="00572E38">
        <w:tc>
          <w:tcPr>
            <w:tcW w:w="2910" w:type="dxa"/>
            <w:shd w:val="clear" w:color="auto" w:fill="FFFFFF"/>
          </w:tcPr>
          <w:p w14:paraId="3591798B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Naziv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  <w:p w14:paraId="28F08AC3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F2EFF6"/>
            <w:hideMark/>
          </w:tcPr>
          <w:p w14:paraId="2F082D56" w14:textId="77777777" w:rsidR="004464D2" w:rsidRPr="0061110D" w:rsidRDefault="004464D2" w:rsidP="00FF5571">
            <w:pPr>
              <w:pStyle w:val="Naslov3"/>
              <w:rPr>
                <w:rFonts w:ascii="Times New Roman" w:eastAsia="Cambria" w:hAnsi="Times New Roman" w:cs="Times New Roman"/>
                <w:b/>
                <w:color w:val="auto"/>
              </w:rPr>
            </w:pPr>
            <w:bookmarkStart w:id="138" w:name="_Toc493256498"/>
            <w:bookmarkStart w:id="139" w:name="_Toc178938184"/>
            <w:r w:rsidRPr="0061110D">
              <w:rPr>
                <w:rFonts w:ascii="Times New Roman" w:eastAsia="Cambria" w:hAnsi="Times New Roman" w:cs="Times New Roman"/>
                <w:b/>
                <w:color w:val="auto"/>
              </w:rPr>
              <w:t>OTVORENI DANI KEMIJE I NOĆ BIOLOGIJE</w:t>
            </w:r>
            <w:bookmarkEnd w:id="138"/>
            <w:bookmarkEnd w:id="139"/>
          </w:p>
        </w:tc>
      </w:tr>
      <w:tr w:rsidR="003048D6" w:rsidRPr="0061110D" w14:paraId="56E4DDF8" w14:textId="77777777" w:rsidTr="00572E38">
        <w:tc>
          <w:tcPr>
            <w:tcW w:w="2910" w:type="dxa"/>
            <w:shd w:val="clear" w:color="auto" w:fill="FFFFFF"/>
          </w:tcPr>
          <w:p w14:paraId="4F07D635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Voditelj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>/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</w:p>
          <w:p w14:paraId="7AB17F20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E5DFEC"/>
          </w:tcPr>
          <w:p w14:paraId="0666E098" w14:textId="5D714A8F" w:rsidR="004464D2" w:rsidRPr="0061110D" w:rsidRDefault="0061110D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 xml:space="preserve">Mirjana </w:t>
            </w:r>
            <w:proofErr w:type="spellStart"/>
            <w:r>
              <w:rPr>
                <w:rFonts w:eastAsia="Cambria"/>
                <w:sz w:val="24"/>
                <w:szCs w:val="24"/>
              </w:rPr>
              <w:t>Matulić</w:t>
            </w:r>
            <w:proofErr w:type="spellEnd"/>
            <w:r w:rsidR="004464D2"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="004464D2"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="004464D2"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="004464D2" w:rsidRPr="0061110D">
              <w:rPr>
                <w:rFonts w:eastAsia="Cambria"/>
                <w:sz w:val="24"/>
                <w:szCs w:val="24"/>
              </w:rPr>
              <w:t>Tomislava</w:t>
            </w:r>
            <w:proofErr w:type="spellEnd"/>
            <w:r w:rsidR="004464D2"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="004464D2" w:rsidRPr="0061110D">
              <w:rPr>
                <w:rFonts w:eastAsia="Cambria"/>
                <w:sz w:val="24"/>
                <w:szCs w:val="24"/>
              </w:rPr>
              <w:t>Bužan</w:t>
            </w:r>
            <w:proofErr w:type="spellEnd"/>
          </w:p>
          <w:p w14:paraId="33C2E556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</w:tc>
      </w:tr>
      <w:tr w:rsidR="003048D6" w:rsidRPr="0061110D" w14:paraId="61104082" w14:textId="77777777" w:rsidTr="00572E38">
        <w:tc>
          <w:tcPr>
            <w:tcW w:w="2910" w:type="dxa"/>
            <w:shd w:val="clear" w:color="auto" w:fill="FFFFFF"/>
          </w:tcPr>
          <w:p w14:paraId="2524691C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Ciljevi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  <w:p w14:paraId="00E10DE0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E5DFEC"/>
            <w:hideMark/>
          </w:tcPr>
          <w:p w14:paraId="54DDEE6A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Sudjelovati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na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radionicama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predavanjima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>.</w:t>
            </w:r>
          </w:p>
        </w:tc>
      </w:tr>
      <w:tr w:rsidR="003048D6" w:rsidRPr="0061110D" w14:paraId="0FCA2820" w14:textId="77777777" w:rsidTr="00572E38">
        <w:tc>
          <w:tcPr>
            <w:tcW w:w="2910" w:type="dxa"/>
            <w:shd w:val="clear" w:color="auto" w:fill="FFFFFF"/>
            <w:hideMark/>
          </w:tcPr>
          <w:p w14:paraId="4787A506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Način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realizacije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6630" w:type="dxa"/>
            <w:shd w:val="clear" w:color="auto" w:fill="E5DFEC"/>
          </w:tcPr>
          <w:p w14:paraId="39D2C34D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Posjet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Kemijskom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Biološkom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odsjeku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Prirodoslovnog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fakulteta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u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Zagrebu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>.</w:t>
            </w:r>
          </w:p>
          <w:p w14:paraId="659B3EEE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</w:tc>
      </w:tr>
      <w:tr w:rsidR="003048D6" w:rsidRPr="0061110D" w14:paraId="774A0F0D" w14:textId="77777777" w:rsidTr="00572E38">
        <w:tc>
          <w:tcPr>
            <w:tcW w:w="2910" w:type="dxa"/>
            <w:shd w:val="clear" w:color="auto" w:fill="FFFFFF"/>
          </w:tcPr>
          <w:p w14:paraId="59720A2C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Vremenski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okvir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  <w:p w14:paraId="06FD1CD2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E5DFEC"/>
          </w:tcPr>
          <w:p w14:paraId="374747CE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r w:rsidRPr="0061110D">
              <w:rPr>
                <w:rFonts w:eastAsia="Cambria"/>
                <w:sz w:val="24"/>
                <w:szCs w:val="24"/>
              </w:rPr>
              <w:t xml:space="preserve">4.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mjesec</w:t>
            </w:r>
            <w:proofErr w:type="spellEnd"/>
          </w:p>
          <w:p w14:paraId="449A876C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</w:tc>
      </w:tr>
      <w:tr w:rsidR="003048D6" w:rsidRPr="0061110D" w14:paraId="2A67B5F5" w14:textId="77777777" w:rsidTr="00572E38">
        <w:tc>
          <w:tcPr>
            <w:tcW w:w="2910" w:type="dxa"/>
            <w:shd w:val="clear" w:color="auto" w:fill="FFFFFF"/>
          </w:tcPr>
          <w:p w14:paraId="6F30573D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Namjena</w:t>
            </w:r>
            <w:proofErr w:type="spellEnd"/>
          </w:p>
          <w:p w14:paraId="2C8FA032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E5DFEC"/>
          </w:tcPr>
          <w:p w14:paraId="1D015A55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Zainteresirati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učenike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za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prirodoslovne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predmete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posebice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biologiju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kemiju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>.</w:t>
            </w:r>
          </w:p>
          <w:p w14:paraId="57F3433F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</w:tc>
      </w:tr>
      <w:tr w:rsidR="003048D6" w:rsidRPr="0061110D" w14:paraId="72E4532D" w14:textId="77777777" w:rsidTr="00572E38">
        <w:tc>
          <w:tcPr>
            <w:tcW w:w="2910" w:type="dxa"/>
            <w:shd w:val="clear" w:color="auto" w:fill="FFFFFF"/>
          </w:tcPr>
          <w:p w14:paraId="67BC4B52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Troškovnik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  <w:p w14:paraId="3DA28864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E5DFEC"/>
            <w:hideMark/>
          </w:tcPr>
          <w:p w14:paraId="1F574AFB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Troškovi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prijevoza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. </w:t>
            </w:r>
          </w:p>
        </w:tc>
      </w:tr>
      <w:tr w:rsidR="003048D6" w:rsidRPr="0061110D" w14:paraId="650E64DB" w14:textId="77777777" w:rsidTr="00572E38">
        <w:tc>
          <w:tcPr>
            <w:tcW w:w="2910" w:type="dxa"/>
            <w:shd w:val="clear" w:color="auto" w:fill="FFFFFF"/>
          </w:tcPr>
          <w:p w14:paraId="3C57D6F1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Način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vrednovanja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  <w:p w14:paraId="10DD9D1E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E5DFEC"/>
          </w:tcPr>
          <w:p w14:paraId="20E138E7" w14:textId="1345CBC5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Izrada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izvješća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prezentacija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>.</w:t>
            </w:r>
          </w:p>
          <w:p w14:paraId="7B50C7D0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</w:tc>
      </w:tr>
      <w:tr w:rsidR="003048D6" w:rsidRPr="0061110D" w14:paraId="4D443599" w14:textId="77777777" w:rsidTr="00572E38">
        <w:tc>
          <w:tcPr>
            <w:tcW w:w="2910" w:type="dxa"/>
            <w:shd w:val="clear" w:color="auto" w:fill="FFFFFF"/>
            <w:hideMark/>
          </w:tcPr>
          <w:p w14:paraId="74400DC8" w14:textId="77777777" w:rsidR="004464D2" w:rsidRPr="0061110D" w:rsidRDefault="004464D2" w:rsidP="004464D2">
            <w:pPr>
              <w:spacing w:line="276" w:lineRule="auto"/>
              <w:rPr>
                <w:rFonts w:eastAsia="Cambria"/>
                <w:b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Način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korištenja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rezultata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vrednovanja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</w:p>
        </w:tc>
        <w:tc>
          <w:tcPr>
            <w:tcW w:w="6630" w:type="dxa"/>
            <w:shd w:val="clear" w:color="auto" w:fill="E5DFEC"/>
          </w:tcPr>
          <w:p w14:paraId="585DA4E5" w14:textId="77A6F844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  <w:proofErr w:type="spellStart"/>
            <w:r w:rsidRPr="0061110D">
              <w:rPr>
                <w:rFonts w:eastAsia="Cambria"/>
                <w:sz w:val="24"/>
                <w:szCs w:val="24"/>
              </w:rPr>
              <w:t>Primjena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uočenog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naučenog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u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nastavi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i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svakodnevnom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 xml:space="preserve"> </w:t>
            </w:r>
            <w:proofErr w:type="spellStart"/>
            <w:r w:rsidRPr="0061110D">
              <w:rPr>
                <w:rFonts w:eastAsia="Cambria"/>
                <w:sz w:val="24"/>
                <w:szCs w:val="24"/>
              </w:rPr>
              <w:t>životu</w:t>
            </w:r>
            <w:proofErr w:type="spellEnd"/>
            <w:r w:rsidRPr="0061110D">
              <w:rPr>
                <w:rFonts w:eastAsia="Cambria"/>
                <w:sz w:val="24"/>
                <w:szCs w:val="24"/>
              </w:rPr>
              <w:t>.</w:t>
            </w:r>
          </w:p>
          <w:p w14:paraId="1B8BCD1F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  <w:p w14:paraId="5D48CF43" w14:textId="77777777" w:rsidR="004464D2" w:rsidRPr="0061110D" w:rsidRDefault="004464D2" w:rsidP="004464D2">
            <w:pPr>
              <w:spacing w:line="276" w:lineRule="auto"/>
              <w:rPr>
                <w:rFonts w:eastAsia="Cambria"/>
                <w:sz w:val="24"/>
                <w:szCs w:val="24"/>
              </w:rPr>
            </w:pPr>
          </w:p>
        </w:tc>
      </w:tr>
    </w:tbl>
    <w:p w14:paraId="4CC91CE0" w14:textId="77777777" w:rsidR="004464D2" w:rsidRPr="0061110D" w:rsidRDefault="004464D2" w:rsidP="004464D2"/>
    <w:p w14:paraId="0C274998" w14:textId="777F313D" w:rsidR="004464D2" w:rsidRPr="0061110D" w:rsidRDefault="004464D2">
      <w:pPr>
        <w:spacing w:after="160" w:line="259" w:lineRule="auto"/>
        <w:rPr>
          <w:sz w:val="24"/>
          <w:szCs w:val="24"/>
          <w:lang w:val="hr-HR"/>
        </w:rPr>
      </w:pPr>
      <w:r w:rsidRPr="0061110D">
        <w:rPr>
          <w:sz w:val="24"/>
          <w:szCs w:val="24"/>
          <w:lang w:val="hr-HR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15D3AADE" w14:textId="77777777" w:rsidTr="00847093">
        <w:tc>
          <w:tcPr>
            <w:tcW w:w="2880" w:type="dxa"/>
            <w:shd w:val="clear" w:color="auto" w:fill="FFFFFF"/>
          </w:tcPr>
          <w:p w14:paraId="03AC1819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  <w:p w14:paraId="7C252FA6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39A1F8D4" w14:textId="6B67F850" w:rsidR="00847093" w:rsidRPr="00572E38" w:rsidRDefault="00331616" w:rsidP="00847093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140" w:name="_Toc178938185"/>
            <w:r w:rsidRPr="00692FFE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TERENSKA NASTAVA </w:t>
            </w:r>
            <w:r w:rsidR="00572E38" w:rsidRPr="00572E38">
              <w:rPr>
                <w:rStyle w:val="Naslov3Char"/>
                <w:rFonts w:ascii="Times New Roman" w:hAnsi="Times New Roman" w:cs="Times New Roman"/>
                <w:b/>
                <w:color w:val="auto"/>
              </w:rPr>
              <w:t>– VARAŽDIN (5. RAZREDI)</w:t>
            </w:r>
            <w:bookmarkEnd w:id="140"/>
          </w:p>
        </w:tc>
      </w:tr>
      <w:tr w:rsidR="00572E38" w:rsidRPr="003048D6" w14:paraId="1EDBAA9D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44ED5EB" w14:textId="77777777" w:rsidR="00572E38" w:rsidRPr="00572E38" w:rsidRDefault="00572E38" w:rsidP="00572E38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Voditelj</w:t>
            </w:r>
            <w:proofErr w:type="spellEnd"/>
            <w:r w:rsidRPr="00572E38">
              <w:rPr>
                <w:bCs/>
                <w:sz w:val="24"/>
                <w:szCs w:val="24"/>
              </w:rPr>
              <w:t>/</w:t>
            </w:r>
            <w:proofErr w:type="spellStart"/>
            <w:r w:rsidRPr="00572E38">
              <w:rPr>
                <w:bCs/>
                <w:sz w:val="24"/>
                <w:szCs w:val="24"/>
              </w:rPr>
              <w:t>i</w:t>
            </w:r>
            <w:proofErr w:type="spellEnd"/>
          </w:p>
          <w:p w14:paraId="0F719F52" w14:textId="77777777" w:rsidR="00572E38" w:rsidRPr="00572E38" w:rsidRDefault="00572E38" w:rsidP="00572E3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4D1AF952" w14:textId="0C7AA8D1" w:rsidR="00572E38" w:rsidRPr="00572E38" w:rsidRDefault="00331616" w:rsidP="00572E38">
            <w:pPr>
              <w:widowControl w:val="0"/>
              <w:rPr>
                <w:sz w:val="24"/>
                <w:szCs w:val="24"/>
              </w:rPr>
            </w:pPr>
            <w:r w:rsidRPr="000C26A1">
              <w:rPr>
                <w:color w:val="000000" w:themeColor="text1"/>
                <w:sz w:val="24"/>
                <w:szCs w:val="24"/>
                <w:lang w:val="hr-HR"/>
              </w:rPr>
              <w:t>Marko Grčević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</w:t>
            </w:r>
            <w:r w:rsidR="00572E38">
              <w:rPr>
                <w:color w:val="000000" w:themeColor="text1"/>
                <w:sz w:val="24"/>
                <w:szCs w:val="24"/>
              </w:rPr>
              <w:t>azrednici</w:t>
            </w:r>
            <w:proofErr w:type="spellEnd"/>
            <w:r w:rsidR="00F808DA">
              <w:rPr>
                <w:color w:val="000000" w:themeColor="text1"/>
                <w:sz w:val="24"/>
                <w:szCs w:val="24"/>
              </w:rPr>
              <w:t>,</w:t>
            </w:r>
            <w:r w:rsidR="00572E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2E38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="00572E38">
              <w:rPr>
                <w:color w:val="000000" w:themeColor="text1"/>
                <w:sz w:val="24"/>
                <w:szCs w:val="24"/>
              </w:rPr>
              <w:t xml:space="preserve"> 5. </w:t>
            </w:r>
            <w:proofErr w:type="spellStart"/>
            <w:r w:rsidR="00572E38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3048D6" w:rsidRPr="003048D6" w14:paraId="1F51A17F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C2D0B1F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Ciljevi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  <w:p w14:paraId="1710860C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F717991" w14:textId="6C45FD4C" w:rsidR="00847093" w:rsidRPr="00572E38" w:rsidRDefault="00572E38" w:rsidP="00847093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otkrivanjem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neposrednoj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životnoj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</w:p>
        </w:tc>
      </w:tr>
      <w:tr w:rsidR="003048D6" w:rsidRPr="003048D6" w14:paraId="3860D645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9AD353E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Način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bCs/>
                <w:sz w:val="24"/>
                <w:szCs w:val="24"/>
              </w:rPr>
              <w:t>realizacije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DAE2DAC" w14:textId="77777777" w:rsidR="00572E38" w:rsidRDefault="00572E38" w:rsidP="00572E3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Izlet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Varaždin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dvorac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Trakošćan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svetište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Ludbreg</w:t>
            </w:r>
            <w:proofErr w:type="spellEnd"/>
          </w:p>
          <w:p w14:paraId="1BC6E58B" w14:textId="77777777" w:rsidR="00847093" w:rsidRPr="00572E38" w:rsidRDefault="00847093" w:rsidP="00847093">
            <w:pPr>
              <w:widowControl w:val="0"/>
              <w:rPr>
                <w:sz w:val="24"/>
                <w:szCs w:val="24"/>
              </w:rPr>
            </w:pPr>
          </w:p>
        </w:tc>
      </w:tr>
      <w:tr w:rsidR="003048D6" w:rsidRPr="003048D6" w14:paraId="1D2C3FF2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608E78F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Vremenski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bCs/>
                <w:sz w:val="24"/>
                <w:szCs w:val="24"/>
              </w:rPr>
              <w:t>okvir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  <w:p w14:paraId="4EA858A0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25007243" w14:textId="121887CE" w:rsidR="00847093" w:rsidRPr="00572E38" w:rsidRDefault="00572E38" w:rsidP="00847093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Ožujak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2025.</w:t>
            </w:r>
          </w:p>
        </w:tc>
      </w:tr>
      <w:tr w:rsidR="003048D6" w:rsidRPr="003048D6" w14:paraId="0654CC26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59DE4F4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55654DC4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E917A9B" w14:textId="5567F78B" w:rsidR="00572E38" w:rsidRDefault="00572E38" w:rsidP="00572E3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Steći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ključna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autentičnim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geografskim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vjerskim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lokacijama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A652BF9" w14:textId="42B8974F" w:rsidR="00847093" w:rsidRPr="00572E38" w:rsidRDefault="00847093" w:rsidP="00847093">
            <w:pPr>
              <w:widowControl w:val="0"/>
              <w:rPr>
                <w:sz w:val="24"/>
                <w:szCs w:val="24"/>
              </w:rPr>
            </w:pPr>
          </w:p>
        </w:tc>
      </w:tr>
      <w:tr w:rsidR="003048D6" w:rsidRPr="003048D6" w14:paraId="08CBB0A2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E28755D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Troškovnik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  <w:p w14:paraId="712B6D63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981A3C5" w14:textId="77777777" w:rsidR="00572E38" w:rsidRDefault="00572E38" w:rsidP="00572E3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Cijena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karte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8CD5892" w14:textId="77777777" w:rsidR="00847093" w:rsidRPr="00572E38" w:rsidRDefault="00847093" w:rsidP="00847093">
            <w:pPr>
              <w:widowControl w:val="0"/>
              <w:rPr>
                <w:sz w:val="24"/>
                <w:szCs w:val="24"/>
              </w:rPr>
            </w:pPr>
          </w:p>
        </w:tc>
      </w:tr>
      <w:tr w:rsidR="003048D6" w:rsidRPr="003048D6" w14:paraId="1C83052C" w14:textId="77777777" w:rsidTr="00847093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0943F74B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Način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bCs/>
                <w:sz w:val="24"/>
                <w:szCs w:val="24"/>
              </w:rPr>
              <w:t>vrednovanja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  <w:p w14:paraId="0F72B3D1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784CB95" w14:textId="7819D52B" w:rsidR="00847093" w:rsidRPr="00572E38" w:rsidRDefault="00572E38" w:rsidP="00847093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048D6" w:rsidRPr="003048D6" w14:paraId="5D2C1E5A" w14:textId="77777777" w:rsidTr="00847093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696A2DFE" w14:textId="77777777" w:rsidR="00847093" w:rsidRPr="00572E38" w:rsidRDefault="00847093" w:rsidP="00847093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572E38">
              <w:rPr>
                <w:bCs/>
                <w:sz w:val="24"/>
                <w:szCs w:val="24"/>
              </w:rPr>
              <w:t>Način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bCs/>
                <w:sz w:val="24"/>
                <w:szCs w:val="24"/>
              </w:rPr>
              <w:t>korištenja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bCs/>
                <w:sz w:val="24"/>
                <w:szCs w:val="24"/>
              </w:rPr>
              <w:t>rezultata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bCs/>
                <w:sz w:val="24"/>
                <w:szCs w:val="24"/>
              </w:rPr>
              <w:t>vrednovanja</w:t>
            </w:r>
            <w:proofErr w:type="spellEnd"/>
            <w:r w:rsidRPr="00572E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4A2DE161" w14:textId="4C194C58" w:rsidR="00847093" w:rsidRPr="00572E38" w:rsidRDefault="00572E38" w:rsidP="00847093">
            <w:pPr>
              <w:widowControl w:val="0"/>
              <w:rPr>
                <w:sz w:val="24"/>
                <w:szCs w:val="24"/>
              </w:rPr>
            </w:pPr>
            <w:proofErr w:type="spellStart"/>
            <w:r w:rsidRPr="00572E38">
              <w:rPr>
                <w:sz w:val="24"/>
                <w:szCs w:val="24"/>
              </w:rPr>
              <w:t>Primjena</w:t>
            </w:r>
            <w:proofErr w:type="spellEnd"/>
            <w:r w:rsidRPr="00572E38">
              <w:rPr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sz w:val="24"/>
                <w:szCs w:val="24"/>
              </w:rPr>
              <w:t>uočenog</w:t>
            </w:r>
            <w:proofErr w:type="spellEnd"/>
            <w:r w:rsidRPr="00572E38">
              <w:rPr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sz w:val="24"/>
                <w:szCs w:val="24"/>
              </w:rPr>
              <w:t>i</w:t>
            </w:r>
            <w:proofErr w:type="spellEnd"/>
            <w:r w:rsidRPr="00572E38">
              <w:rPr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sz w:val="24"/>
                <w:szCs w:val="24"/>
              </w:rPr>
              <w:t>naučenog</w:t>
            </w:r>
            <w:proofErr w:type="spellEnd"/>
            <w:r w:rsidRPr="00572E38">
              <w:rPr>
                <w:sz w:val="24"/>
                <w:szCs w:val="24"/>
              </w:rPr>
              <w:t xml:space="preserve"> u </w:t>
            </w:r>
            <w:proofErr w:type="spellStart"/>
            <w:r w:rsidRPr="00572E38">
              <w:rPr>
                <w:sz w:val="24"/>
                <w:szCs w:val="24"/>
              </w:rPr>
              <w:t>nastavi</w:t>
            </w:r>
            <w:proofErr w:type="spellEnd"/>
            <w:r w:rsidRPr="00572E38">
              <w:rPr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sz w:val="24"/>
                <w:szCs w:val="24"/>
              </w:rPr>
              <w:t>i</w:t>
            </w:r>
            <w:proofErr w:type="spellEnd"/>
            <w:r w:rsidRPr="00572E38">
              <w:rPr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sz w:val="24"/>
                <w:szCs w:val="24"/>
              </w:rPr>
              <w:t>svakodnevnom</w:t>
            </w:r>
            <w:proofErr w:type="spellEnd"/>
            <w:r w:rsidRPr="00572E38">
              <w:rPr>
                <w:sz w:val="24"/>
                <w:szCs w:val="24"/>
              </w:rPr>
              <w:t xml:space="preserve"> </w:t>
            </w:r>
            <w:proofErr w:type="spellStart"/>
            <w:r w:rsidRPr="00572E38">
              <w:rPr>
                <w:sz w:val="24"/>
                <w:szCs w:val="24"/>
              </w:rPr>
              <w:t>životu</w:t>
            </w:r>
            <w:proofErr w:type="spellEnd"/>
            <w:r w:rsidRPr="00572E38">
              <w:rPr>
                <w:sz w:val="24"/>
                <w:szCs w:val="24"/>
              </w:rPr>
              <w:t>.</w:t>
            </w:r>
          </w:p>
        </w:tc>
      </w:tr>
    </w:tbl>
    <w:p w14:paraId="1B41013F" w14:textId="77777777" w:rsidR="00847093" w:rsidRPr="003048D6" w:rsidRDefault="00847093" w:rsidP="00847093">
      <w:pPr>
        <w:rPr>
          <w:color w:val="FF0000"/>
        </w:rPr>
      </w:pPr>
    </w:p>
    <w:p w14:paraId="3C198475" w14:textId="1BAD4BC8" w:rsidR="00847093" w:rsidRPr="003048D6" w:rsidRDefault="00847093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p w14:paraId="33454670" w14:textId="77777777" w:rsidR="00847093" w:rsidRPr="00692FFE" w:rsidRDefault="00847093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692FFE" w:rsidRPr="00692FFE" w14:paraId="6128AD1A" w14:textId="77777777" w:rsidTr="00666DC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DFB9D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26A829E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8A64996" w14:textId="44E900AD" w:rsidR="00666DC3" w:rsidRDefault="00331616" w:rsidP="00666DC3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41" w:name="_Toc178938186"/>
            <w:r w:rsidRPr="00572E38">
              <w:rPr>
                <w:rStyle w:val="Naslov3Char"/>
                <w:rFonts w:ascii="Times New Roman" w:hAnsi="Times New Roman" w:cs="Times New Roman"/>
                <w:b/>
                <w:color w:val="auto"/>
              </w:rPr>
              <w:t xml:space="preserve">JEDNODNEVNI IZLET </w:t>
            </w:r>
            <w:r w:rsidR="00572E38" w:rsidRPr="00692FFE">
              <w:rPr>
                <w:rFonts w:ascii="Times New Roman" w:hAnsi="Times New Roman" w:cs="Times New Roman"/>
                <w:b/>
                <w:color w:val="000000" w:themeColor="text1"/>
              </w:rPr>
              <w:t>- KRAPINA (MUZEJ KRAPINSKIH NEANDERTALACA), 5. RAZRED</w:t>
            </w:r>
            <w:bookmarkEnd w:id="141"/>
          </w:p>
          <w:p w14:paraId="4B218CF0" w14:textId="5707FDF3" w:rsidR="00572E38" w:rsidRPr="00572E38" w:rsidRDefault="00572E38" w:rsidP="00572E38"/>
        </w:tc>
      </w:tr>
      <w:tr w:rsidR="00692FFE" w:rsidRPr="00692FFE" w14:paraId="3A663B91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085AE16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374748F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A86173" w14:textId="7AD03605" w:rsidR="00666DC3" w:rsidRPr="00692FFE" w:rsidRDefault="00331616" w:rsidP="00666DC3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</w:t>
            </w:r>
            <w:r w:rsidR="00666DC3" w:rsidRPr="00692FFE">
              <w:rPr>
                <w:color w:val="000000" w:themeColor="text1"/>
                <w:sz w:val="24"/>
                <w:szCs w:val="24"/>
              </w:rPr>
              <w:t>azrednici</w:t>
            </w:r>
            <w:proofErr w:type="spellEnd"/>
            <w:r w:rsidR="00666DC3"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6DC3"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666DC3"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6DC3" w:rsidRPr="00692FFE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="00666DC3" w:rsidRPr="00692FFE">
              <w:rPr>
                <w:color w:val="000000" w:themeColor="text1"/>
                <w:sz w:val="24"/>
                <w:szCs w:val="24"/>
              </w:rPr>
              <w:t xml:space="preserve"> 5.-ih </w:t>
            </w:r>
            <w:proofErr w:type="spellStart"/>
            <w:r w:rsidR="00666DC3" w:rsidRPr="00692FFE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="00666DC3" w:rsidRPr="00692FFE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17AF47E8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06A1D876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07EA8F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BE7BB0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9C0600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materijalizirati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vizualizirati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stječu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učioničkoj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povezati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gradivo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udžbenika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materijalnim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povijesnim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izvorima</w:t>
            </w:r>
            <w:proofErr w:type="spellEnd"/>
          </w:p>
          <w:p w14:paraId="5F9EF99A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potrebi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očuvanja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kulturne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baštine</w:t>
            </w:r>
            <w:proofErr w:type="spellEnd"/>
          </w:p>
          <w:p w14:paraId="70DA6D59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4ADADCB7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F9D45A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2A0DA2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Krapini</w:t>
            </w:r>
            <w:proofErr w:type="spellEnd"/>
          </w:p>
          <w:p w14:paraId="50543DFC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14EFF485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522F19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0E5AB05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DECFF6" w14:textId="6333534D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prvo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polugodište</w:t>
            </w:r>
            <w:proofErr w:type="spellEnd"/>
            <w:r w:rsidR="006C4DB1" w:rsidRPr="00692FFE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92FFE">
              <w:rPr>
                <w:color w:val="000000" w:themeColor="text1"/>
                <w:sz w:val="24"/>
                <w:szCs w:val="24"/>
              </w:rPr>
              <w:t>4</w:t>
            </w:r>
            <w:r w:rsidR="006C4DB1" w:rsidRPr="00692FFE">
              <w:rPr>
                <w:color w:val="000000" w:themeColor="text1"/>
                <w:sz w:val="24"/>
                <w:szCs w:val="24"/>
              </w:rPr>
              <w:t>./202</w:t>
            </w:r>
            <w:r w:rsidR="00692FFE">
              <w:rPr>
                <w:color w:val="000000" w:themeColor="text1"/>
                <w:sz w:val="24"/>
                <w:szCs w:val="24"/>
              </w:rPr>
              <w:t>5</w:t>
            </w:r>
            <w:r w:rsidR="006C4DB1" w:rsidRPr="00692FFE">
              <w:rPr>
                <w:color w:val="000000" w:themeColor="text1"/>
                <w:sz w:val="24"/>
                <w:szCs w:val="24"/>
              </w:rPr>
              <w:t>.</w:t>
            </w:r>
          </w:p>
          <w:p w14:paraId="3FDCCEA2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62689E86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8459B9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472EC04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7D53F2D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autentičnim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lokacijama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kulturnoj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povijesnoj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baštini</w:t>
            </w:r>
            <w:proofErr w:type="spellEnd"/>
          </w:p>
          <w:p w14:paraId="4AE58693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0CFB6A52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9674D0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0C2C40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B0A612E" w14:textId="1D317C4C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ulaznica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teret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roditelja</w:t>
            </w:r>
            <w:proofErr w:type="spellEnd"/>
          </w:p>
          <w:p w14:paraId="283ED198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3FF10E09" w14:textId="77777777" w:rsidTr="00666DC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2A84D0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35DBCF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8A06EF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</w:p>
          <w:p w14:paraId="1538D286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92FFE" w:rsidRPr="00692FFE" w14:paraId="58F5BBC9" w14:textId="77777777" w:rsidTr="00666DC3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DB44152" w14:textId="77777777" w:rsidR="00666DC3" w:rsidRPr="00692FFE" w:rsidRDefault="00666DC3" w:rsidP="00666D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692FF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73A964C" w14:textId="0E7A2CAE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0A16C42F" w14:textId="4FEB7666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  <w:r w:rsidRPr="00692FF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objava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mrežnim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stranicama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 w:rsidRPr="00692FF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2FFE">
              <w:rPr>
                <w:color w:val="000000" w:themeColor="text1"/>
                <w:sz w:val="24"/>
                <w:szCs w:val="24"/>
              </w:rPr>
              <w:t>listu</w:t>
            </w:r>
            <w:proofErr w:type="spellEnd"/>
          </w:p>
          <w:p w14:paraId="267105BC" w14:textId="77777777" w:rsidR="00666DC3" w:rsidRPr="00692FFE" w:rsidRDefault="00666DC3" w:rsidP="00666DC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AA7F337" w14:textId="77777777" w:rsidR="00666DC3" w:rsidRPr="00692FFE" w:rsidRDefault="00666DC3" w:rsidP="00666DC3">
      <w:pPr>
        <w:rPr>
          <w:color w:val="000000" w:themeColor="text1"/>
          <w:sz w:val="24"/>
          <w:szCs w:val="24"/>
        </w:rPr>
      </w:pPr>
    </w:p>
    <w:p w14:paraId="78789E88" w14:textId="5BC9598F" w:rsidR="00717D3A" w:rsidRPr="003048D6" w:rsidRDefault="00717D3A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567DA3FB" w14:textId="77777777" w:rsidR="000079A1" w:rsidRPr="003048D6" w:rsidRDefault="000079A1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789975B3" w14:textId="77777777" w:rsidR="00E31480" w:rsidRPr="003048D6" w:rsidRDefault="00E31480" w:rsidP="00E31480">
      <w:pPr>
        <w:rPr>
          <w:color w:val="FF0000"/>
        </w:rPr>
      </w:pPr>
    </w:p>
    <w:p w14:paraId="32455EF2" w14:textId="77777777" w:rsidR="004218B7" w:rsidRPr="003048D6" w:rsidRDefault="004218B7" w:rsidP="00E31480">
      <w:pPr>
        <w:rPr>
          <w:color w:val="FF0000"/>
        </w:rPr>
      </w:pPr>
    </w:p>
    <w:p w14:paraId="603063C9" w14:textId="454F0B08" w:rsidR="007978D2" w:rsidRPr="003048D6" w:rsidRDefault="00CF2285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333EEF" w:rsidRPr="00333EEF" w14:paraId="22B7495A" w14:textId="77777777" w:rsidTr="00EC1724">
        <w:tc>
          <w:tcPr>
            <w:tcW w:w="2880" w:type="dxa"/>
            <w:shd w:val="clear" w:color="auto" w:fill="FFFFFF"/>
          </w:tcPr>
          <w:p w14:paraId="3B70EF42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979DA0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2EFF6"/>
          </w:tcPr>
          <w:p w14:paraId="313EF349" w14:textId="77777777" w:rsidR="007978D2" w:rsidRDefault="00572E38" w:rsidP="007978D2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42" w:name="_Toc178938187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TERENSKA NASTAVA UČENIKA 6. RAZREDA:  JURANDVOR (BAŠČANSKA PLOČA), KRK, RIJEKA (ASTRONOMSKI CENTAR, KORZO)</w:t>
            </w:r>
            <w:bookmarkEnd w:id="142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3186FD7C" w14:textId="36889813" w:rsidR="00572E38" w:rsidRPr="00572E38" w:rsidRDefault="00572E38" w:rsidP="00572E38"/>
        </w:tc>
      </w:tr>
      <w:tr w:rsidR="00333EEF" w:rsidRPr="00333EEF" w14:paraId="15B4BC33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C85CA39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3ABE650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234475F5" w14:textId="6E86716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Hrvatskoga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: Marina Zorić,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Marija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Milevoj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5F0E4E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38B33950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51A4BFBA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5C1C2F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BA422A6" w14:textId="343864A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počecima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pismenosti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kulturnom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baštinom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osnovama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astronomije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svemirom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>.</w:t>
            </w:r>
          </w:p>
          <w:p w14:paraId="32D1E10B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0A63205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EAA957E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A93E241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spomenutim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znamenitostima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terenska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6.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  <w:p w14:paraId="665B8911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142A9326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2D9CE12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C363BA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5AD5B295" w14:textId="77777777" w:rsidR="007978D2" w:rsidRPr="00333EEF" w:rsidRDefault="007978D2" w:rsidP="00EC1724">
            <w:pPr>
              <w:widowControl w:val="0"/>
              <w:rPr>
                <w:rFonts w:cs="Courier New"/>
                <w:color w:val="000000" w:themeColor="text1"/>
                <w:sz w:val="24"/>
                <w:szCs w:val="24"/>
              </w:rPr>
            </w:pPr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početak</w:t>
            </w:r>
            <w:proofErr w:type="spellEnd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šk</w:t>
            </w:r>
            <w:proofErr w:type="spellEnd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kraj</w:t>
            </w:r>
            <w:proofErr w:type="spellEnd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 xml:space="preserve"> 9.mj. </w:t>
            </w:r>
            <w:proofErr w:type="spellStart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 xml:space="preserve"> 10. </w:t>
            </w:r>
            <w:proofErr w:type="spellStart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mj</w:t>
            </w:r>
            <w:proofErr w:type="spellEnd"/>
            <w:r w:rsidRPr="00333EEF">
              <w:rPr>
                <w:rFonts w:cs="Courier New"/>
                <w:color w:val="000000" w:themeColor="text1"/>
                <w:sz w:val="24"/>
                <w:szCs w:val="24"/>
              </w:rPr>
              <w:t>.)</w:t>
            </w:r>
          </w:p>
          <w:p w14:paraId="5330DA11" w14:textId="77777777" w:rsidR="007978D2" w:rsidRPr="00333EEF" w:rsidRDefault="007978D2" w:rsidP="00EC1724">
            <w:pPr>
              <w:widowControl w:val="0"/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52EA3CA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05BCB88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C9BF920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146E099B" w14:textId="727A383B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Proširiti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utvrditi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hrvatskoj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pismenosti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spomenicima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astronomiji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hrv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Jamama</w:t>
            </w:r>
            <w:proofErr w:type="spellEnd"/>
          </w:p>
          <w:p w14:paraId="6DED56FA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68573536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294E56AC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D5FD99A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28D653EF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cijena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aranžmana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prijevoz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ručak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vodiči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pratnja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izabrane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agencije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15EAE72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041BCA4" w14:textId="77777777" w:rsidTr="00EC1724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4A144BC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D6E49E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43EFD11A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333EEF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povezati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naučeno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gradivo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viđenim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pisat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sastavke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tekstove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stranicu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izražavati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pisano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svoje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dojmove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što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vidjeli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naučili</w:t>
            </w:r>
            <w:proofErr w:type="spellEnd"/>
          </w:p>
          <w:p w14:paraId="6235AD2F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3AFB3377" w14:textId="77777777" w:rsidTr="00EC1724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34EEADE1" w14:textId="77777777" w:rsidR="007978D2" w:rsidRPr="00333EEF" w:rsidRDefault="007978D2" w:rsidP="00EC1724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333EE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5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43916376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333EE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EEF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</w:p>
          <w:p w14:paraId="3BA16DB9" w14:textId="77777777" w:rsidR="007978D2" w:rsidRPr="00333EEF" w:rsidRDefault="007978D2" w:rsidP="00EC1724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AC9E82" w14:textId="6C56FCE2" w:rsidR="001B3F2D" w:rsidRPr="00333EEF" w:rsidRDefault="001B3F2D">
      <w:pPr>
        <w:spacing w:after="160" w:line="259" w:lineRule="auto"/>
        <w:rPr>
          <w:color w:val="000000" w:themeColor="text1"/>
        </w:rPr>
      </w:pPr>
    </w:p>
    <w:p w14:paraId="7C039E5D" w14:textId="52BDF178" w:rsidR="007978D2" w:rsidRPr="00333EEF" w:rsidRDefault="007978D2">
      <w:pPr>
        <w:spacing w:after="160" w:line="259" w:lineRule="auto"/>
        <w:rPr>
          <w:color w:val="000000" w:themeColor="text1"/>
        </w:rPr>
      </w:pPr>
      <w:r w:rsidRPr="00333EEF">
        <w:rPr>
          <w:color w:val="000000" w:themeColor="text1"/>
        </w:rPr>
        <w:br w:type="page"/>
      </w:r>
    </w:p>
    <w:p w14:paraId="5BE57BE8" w14:textId="77777777" w:rsidR="001B3F2D" w:rsidRPr="003048D6" w:rsidRDefault="001B3F2D" w:rsidP="00277908">
      <w:pPr>
        <w:rPr>
          <w:color w:val="FF0000"/>
        </w:rPr>
      </w:pP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660"/>
      </w:tblGrid>
      <w:tr w:rsidR="00333EEF" w:rsidRPr="00333EEF" w14:paraId="246FACB2" w14:textId="77777777" w:rsidTr="006D03F8"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3EF2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Naziv</w:t>
            </w:r>
          </w:p>
          <w:p w14:paraId="0CFCA64E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B063" w14:textId="55CC327B" w:rsidR="00D40FA7" w:rsidRPr="00333EEF" w:rsidRDefault="00D40FA7" w:rsidP="00D40FA7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43" w:name="_Toc178938188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 xml:space="preserve">DVODNEVNI IZLET </w:t>
            </w:r>
            <w:r w:rsidR="006C4DB1" w:rsidRPr="00333EEF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 xml:space="preserve">ISTRA (6. </w:t>
            </w:r>
            <w:proofErr w:type="spellStart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razredi</w:t>
            </w:r>
            <w:proofErr w:type="spellEnd"/>
            <w:r w:rsidRPr="00333EE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bookmarkEnd w:id="143"/>
          </w:p>
        </w:tc>
      </w:tr>
      <w:tr w:rsidR="00333EEF" w:rsidRPr="00333EEF" w14:paraId="110D8C84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DD43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Voditelj/i</w:t>
            </w:r>
          </w:p>
          <w:p w14:paraId="327540D0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2D93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Razrednici 6. razreda i pratnja</w:t>
            </w:r>
          </w:p>
          <w:p w14:paraId="6D953B37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0F9CB1AE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6E35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Ciljevi</w:t>
            </w:r>
          </w:p>
          <w:p w14:paraId="2394C152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2701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Upoznati učenike s povijesnim, kulturnim, gospodarskim, obrazovnim i turističkim značajkama mjesta i gradova; učenje sadržaja više nastavnih predmeta na izvornim lokacijama.</w:t>
            </w:r>
          </w:p>
          <w:p w14:paraId="6BEA1E63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7535C358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217A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Način realizacije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00D0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Izlet – Istra</w:t>
            </w:r>
          </w:p>
          <w:p w14:paraId="533A0DF1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04DCCE97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FD48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Vremenski okvir</w:t>
            </w:r>
          </w:p>
          <w:p w14:paraId="0A6885CE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F0B9" w14:textId="64A0836C" w:rsidR="00D40FA7" w:rsidRPr="00333EEF" w:rsidRDefault="00333EEF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Svibanj - lipanj 2025</w:t>
            </w:r>
            <w:r w:rsidR="00D40FA7"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3EEF" w:rsidRPr="00333EEF" w14:paraId="6F4AEE51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211E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Namjena</w:t>
            </w:r>
          </w:p>
          <w:p w14:paraId="3B794075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A10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Usvajati ključna znanja na autentičnim geografskim i kulturnim lokacijama.</w:t>
            </w:r>
          </w:p>
        </w:tc>
      </w:tr>
      <w:tr w:rsidR="00333EEF" w:rsidRPr="00333EEF" w14:paraId="0A7B7291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96B5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Troškovnik</w:t>
            </w:r>
          </w:p>
          <w:p w14:paraId="73936C33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E78C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Cijena prijevoza i cijena ulaznica</w:t>
            </w:r>
          </w:p>
          <w:p w14:paraId="2C81CBFD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4DF0A3F5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ED5B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Način vrednovanja</w:t>
            </w:r>
          </w:p>
          <w:p w14:paraId="022C9D3F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1D8E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Samovrednovanje</w:t>
            </w:r>
            <w:proofErr w:type="spellEnd"/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skupno vrednovanje učenika i učitelja, izrada izvješća i prezentacija.</w:t>
            </w:r>
          </w:p>
          <w:p w14:paraId="010F95C0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3EEF" w:rsidRPr="00333EEF" w14:paraId="56C6E79B" w14:textId="77777777" w:rsidTr="006D03F8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C7F3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Način korištenja rezultata vrednovanja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7A70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Primjena uočenog i naučenog u nastavi i svakodnevnom životu.</w:t>
            </w:r>
          </w:p>
          <w:p w14:paraId="083AE745" w14:textId="77777777" w:rsidR="00D40FA7" w:rsidRPr="00333EEF" w:rsidRDefault="00D40FA7" w:rsidP="00D40FA7">
            <w:pPr>
              <w:pStyle w:val="Standard"/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C5C899" w14:textId="77777777" w:rsidR="00277908" w:rsidRPr="00333EEF" w:rsidRDefault="00277908" w:rsidP="00D40FA7">
      <w:pPr>
        <w:rPr>
          <w:color w:val="000000" w:themeColor="text1"/>
          <w:sz w:val="32"/>
        </w:rPr>
      </w:pPr>
    </w:p>
    <w:p w14:paraId="318DF2BF" w14:textId="5E520C1E" w:rsidR="00B86426" w:rsidRPr="00EF708A" w:rsidRDefault="00277908" w:rsidP="00EF708A">
      <w:pPr>
        <w:spacing w:line="259" w:lineRule="auto"/>
        <w:rPr>
          <w:color w:val="000000" w:themeColor="text1"/>
          <w:sz w:val="32"/>
        </w:rPr>
      </w:pPr>
      <w:r w:rsidRPr="00333EEF">
        <w:rPr>
          <w:color w:val="000000" w:themeColor="text1"/>
          <w:sz w:val="32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195A5F" w14:paraId="0B579997" w14:textId="77777777" w:rsidTr="00160EAC">
        <w:tc>
          <w:tcPr>
            <w:tcW w:w="2880" w:type="dxa"/>
            <w:shd w:val="clear" w:color="auto" w:fill="FFFFFF"/>
          </w:tcPr>
          <w:p w14:paraId="2C522A6C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732471A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0EDE906F" w14:textId="4B589F47" w:rsidR="00195A5F" w:rsidRPr="00195A5F" w:rsidRDefault="00195A5F" w:rsidP="00160EAC">
            <w:pPr>
              <w:pStyle w:val="Naslov3"/>
              <w:widowControl w:val="0"/>
              <w:rPr>
                <w:rFonts w:ascii="Times New Roman" w:hAnsi="Times New Roman" w:cs="Times New Roman"/>
                <w:b/>
                <w:color w:val="1F4D78"/>
              </w:rPr>
            </w:pPr>
            <w:bookmarkStart w:id="144" w:name="_Toc493256517"/>
            <w:bookmarkStart w:id="145" w:name="_Toc178938189"/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TERENSKA NASTAVA: </w:t>
            </w:r>
            <w:proofErr w:type="spellStart"/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>Plitvička</w:t>
            </w:r>
            <w:proofErr w:type="spellEnd"/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>Jezera</w:t>
            </w:r>
            <w:proofErr w:type="spellEnd"/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>7.</w:t>
            </w:r>
            <w:bookmarkEnd w:id="144"/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>azred</w:t>
            </w:r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bookmarkEnd w:id="145"/>
          </w:p>
        </w:tc>
      </w:tr>
      <w:tr w:rsidR="00195A5F" w14:paraId="607F45E9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3AABF03A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</w:p>
          <w:p w14:paraId="712BA7A6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2CB8F8E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sedmih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razrednici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predmetni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učitelji</w:t>
            </w:r>
            <w:proofErr w:type="spellEnd"/>
          </w:p>
          <w:p w14:paraId="464F04FD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5A5F" w14:paraId="3812F713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0DA9D9FC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81C3FF6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ECE88AB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sz w:val="24"/>
                <w:szCs w:val="24"/>
              </w:rPr>
              <w:t>Učenje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otkrivanjem</w:t>
            </w:r>
            <w:proofErr w:type="spellEnd"/>
            <w:r w:rsidRPr="00195A5F">
              <w:rPr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sz w:val="24"/>
                <w:szCs w:val="24"/>
              </w:rPr>
              <w:t>neposrednoj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životnoj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stvarnosti</w:t>
            </w:r>
            <w:proofErr w:type="spellEnd"/>
          </w:p>
          <w:p w14:paraId="545E1330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5A5F" w14:paraId="43DC8347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A9D5730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126AAA0" w14:textId="77777777" w:rsidR="00195A5F" w:rsidRPr="00195A5F" w:rsidRDefault="00195A5F" w:rsidP="00160EAC">
            <w:pPr>
              <w:widowControl w:val="0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195A5F">
              <w:rPr>
                <w:bCs/>
                <w:sz w:val="24"/>
                <w:szCs w:val="24"/>
              </w:rPr>
              <w:t>Nacionalni</w:t>
            </w:r>
            <w:proofErr w:type="spellEnd"/>
            <w:r w:rsidRPr="00195A5F">
              <w:rPr>
                <w:bCs/>
                <w:sz w:val="24"/>
                <w:szCs w:val="24"/>
              </w:rPr>
              <w:t xml:space="preserve"> park </w:t>
            </w:r>
            <w:proofErr w:type="spellStart"/>
            <w:r w:rsidRPr="00195A5F">
              <w:rPr>
                <w:bCs/>
                <w:sz w:val="24"/>
                <w:szCs w:val="24"/>
              </w:rPr>
              <w:t>Plitvička</w:t>
            </w:r>
            <w:proofErr w:type="spellEnd"/>
            <w:r w:rsidRPr="00195A5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sz w:val="24"/>
                <w:szCs w:val="24"/>
              </w:rPr>
              <w:t>jezera</w:t>
            </w:r>
            <w:proofErr w:type="spellEnd"/>
          </w:p>
          <w:p w14:paraId="136C7BF8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5A5F" w14:paraId="21BF51AA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DA51EBE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2996B11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2AD3163" w14:textId="77777777" w:rsidR="00195A5F" w:rsidRPr="00195A5F" w:rsidRDefault="00195A5F" w:rsidP="00160EAC">
            <w:pPr>
              <w:widowControl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195A5F">
              <w:rPr>
                <w:sz w:val="24"/>
                <w:szCs w:val="24"/>
              </w:rPr>
              <w:t>Listopad</w:t>
            </w:r>
            <w:proofErr w:type="spellEnd"/>
            <w:r w:rsidRPr="00195A5F">
              <w:rPr>
                <w:sz w:val="24"/>
                <w:szCs w:val="24"/>
              </w:rPr>
              <w:t xml:space="preserve"> 2024.</w:t>
            </w:r>
          </w:p>
          <w:p w14:paraId="194C5E03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5A5F" w14:paraId="2E6818E2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3AC9F8E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5071D849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A835039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sz w:val="24"/>
                <w:szCs w:val="24"/>
              </w:rPr>
              <w:t>Steći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ključna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znanja</w:t>
            </w:r>
            <w:proofErr w:type="spellEnd"/>
            <w:r w:rsidRPr="00195A5F">
              <w:rPr>
                <w:sz w:val="24"/>
                <w:szCs w:val="24"/>
              </w:rPr>
              <w:t xml:space="preserve"> o </w:t>
            </w:r>
            <w:proofErr w:type="spellStart"/>
            <w:r w:rsidRPr="00195A5F">
              <w:rPr>
                <w:sz w:val="24"/>
                <w:szCs w:val="24"/>
              </w:rPr>
              <w:t>prirodnoj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kulturnoj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baštini</w:t>
            </w:r>
            <w:proofErr w:type="spellEnd"/>
            <w:r w:rsidRPr="00195A5F">
              <w:rPr>
                <w:sz w:val="24"/>
                <w:szCs w:val="24"/>
              </w:rPr>
              <w:t>.</w:t>
            </w:r>
          </w:p>
          <w:p w14:paraId="5AA95D2B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5A5F" w14:paraId="5082F9BA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A8F5CE8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8EC2313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60A4DDE" w14:textId="77777777" w:rsidR="00195A5F" w:rsidRPr="00195A5F" w:rsidRDefault="00195A5F" w:rsidP="00160EAC">
            <w:pPr>
              <w:widowControl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195A5F">
              <w:rPr>
                <w:sz w:val="24"/>
                <w:szCs w:val="24"/>
              </w:rPr>
              <w:t>Troškove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putovanja</w:t>
            </w:r>
            <w:proofErr w:type="spellEnd"/>
            <w:r w:rsidRPr="00195A5F">
              <w:rPr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sz w:val="24"/>
                <w:szCs w:val="24"/>
              </w:rPr>
              <w:t>organizaciji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putničke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agencije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snosit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će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roditelji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učenika</w:t>
            </w:r>
            <w:proofErr w:type="spellEnd"/>
            <w:r w:rsidRPr="00195A5F">
              <w:rPr>
                <w:sz w:val="24"/>
                <w:szCs w:val="24"/>
              </w:rPr>
              <w:t>.</w:t>
            </w:r>
          </w:p>
          <w:p w14:paraId="445A1FCE" w14:textId="77777777" w:rsidR="00195A5F" w:rsidRPr="00195A5F" w:rsidRDefault="00195A5F" w:rsidP="00160EA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195A5F" w14:paraId="39A534AC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4BB330E2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4671F8D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733228B4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prezentacije</w:t>
            </w:r>
            <w:proofErr w:type="spellEnd"/>
          </w:p>
          <w:p w14:paraId="66508257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5A5F" w14:paraId="3CFF0328" w14:textId="77777777" w:rsidTr="00160EAC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11E287FF" w14:textId="77777777" w:rsidR="00195A5F" w:rsidRPr="00195A5F" w:rsidRDefault="00195A5F" w:rsidP="00160EAC">
            <w:pPr>
              <w:widowControl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3A880F7D" w14:textId="77777777" w:rsidR="00195A5F" w:rsidRPr="00195A5F" w:rsidRDefault="00195A5F" w:rsidP="00160EAC">
            <w:pPr>
              <w:widowControl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195A5F">
              <w:rPr>
                <w:sz w:val="24"/>
                <w:szCs w:val="24"/>
              </w:rPr>
              <w:t>Primjena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uočenog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naučenog</w:t>
            </w:r>
            <w:proofErr w:type="spellEnd"/>
            <w:r w:rsidRPr="00195A5F">
              <w:rPr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sz w:val="24"/>
                <w:szCs w:val="24"/>
              </w:rPr>
              <w:t>nastavi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i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svakodnevnom</w:t>
            </w:r>
            <w:proofErr w:type="spellEnd"/>
            <w:r w:rsidRPr="00195A5F">
              <w:rPr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sz w:val="24"/>
                <w:szCs w:val="24"/>
              </w:rPr>
              <w:t>životu</w:t>
            </w:r>
            <w:proofErr w:type="spellEnd"/>
            <w:r w:rsidRPr="00195A5F">
              <w:rPr>
                <w:sz w:val="24"/>
                <w:szCs w:val="24"/>
              </w:rPr>
              <w:t>.</w:t>
            </w:r>
          </w:p>
          <w:p w14:paraId="10C6FDB0" w14:textId="77777777" w:rsidR="00195A5F" w:rsidRPr="00195A5F" w:rsidRDefault="00195A5F" w:rsidP="00160EA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4485AF4" w14:textId="44E4BB1F" w:rsidR="004B21AD" w:rsidRPr="003048D6" w:rsidRDefault="004B21AD">
      <w:pPr>
        <w:spacing w:after="160" w:line="259" w:lineRule="auto"/>
        <w:rPr>
          <w:color w:val="FF0000"/>
          <w:sz w:val="24"/>
          <w:szCs w:val="24"/>
        </w:rPr>
      </w:pPr>
    </w:p>
    <w:p w14:paraId="37B0505B" w14:textId="77777777" w:rsidR="005B749E" w:rsidRPr="003048D6" w:rsidRDefault="005B749E" w:rsidP="005B749E">
      <w:pPr>
        <w:rPr>
          <w:color w:val="FF0000"/>
        </w:rPr>
      </w:pPr>
    </w:p>
    <w:p w14:paraId="57CEBADD" w14:textId="77777777" w:rsidR="00195A5F" w:rsidRDefault="00195A5F">
      <w:r>
        <w:br w:type="page"/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660"/>
      </w:tblGrid>
      <w:tr w:rsidR="00C408ED" w:rsidRPr="00C408ED" w14:paraId="7ACC58A7" w14:textId="77777777" w:rsidTr="00C408ED">
        <w:trPr>
          <w:trHeight w:val="435"/>
        </w:trPr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6A67" w14:textId="25B1A351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lastRenderedPageBreak/>
              <w:t>Naziv</w:t>
            </w:r>
          </w:p>
        </w:tc>
        <w:tc>
          <w:tcPr>
            <w:tcW w:w="6660" w:type="dxa"/>
            <w:shd w:val="clear" w:color="auto" w:fill="F2EF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C8F0" w14:textId="5B444546" w:rsidR="00C408ED" w:rsidRPr="00C408ED" w:rsidRDefault="00C408ED" w:rsidP="00594642">
            <w:pPr>
              <w:pStyle w:val="Naslov3"/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</w:pPr>
            <w:bookmarkStart w:id="146" w:name="_Toc178938190"/>
            <w:r w:rsidRPr="00C408ED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>JEDNODNEVNI IZLET</w:t>
            </w:r>
            <w:r w:rsidR="00F335C1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 xml:space="preserve">: </w:t>
            </w:r>
            <w:proofErr w:type="spellStart"/>
            <w:r w:rsidR="00F335C1" w:rsidRPr="00F335C1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>sjeverni</w:t>
            </w:r>
            <w:proofErr w:type="spellEnd"/>
            <w:r w:rsidR="00F335C1" w:rsidRPr="00F335C1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 xml:space="preserve"> </w:t>
            </w:r>
            <w:proofErr w:type="spellStart"/>
            <w:r w:rsidR="00F335C1" w:rsidRPr="00F335C1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>Jadran</w:t>
            </w:r>
            <w:proofErr w:type="spellEnd"/>
            <w:r w:rsidRPr="00C408ED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 xml:space="preserve"> </w:t>
            </w:r>
            <w:bookmarkStart w:id="147" w:name="_Toc116049410"/>
            <w:r w:rsidRPr="00C408ED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 xml:space="preserve">(7. </w:t>
            </w:r>
            <w:proofErr w:type="spellStart"/>
            <w:r w:rsidRPr="00C408ED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>razredi</w:t>
            </w:r>
            <w:proofErr w:type="spellEnd"/>
            <w:r w:rsidRPr="00C408ED">
              <w:rPr>
                <w:rFonts w:ascii="Times New Roman" w:hAnsi="Times New Roman" w:cs="Times New Roman"/>
                <w:b/>
                <w:bCs/>
                <w:color w:val="000000"/>
                <w:szCs w:val="36"/>
              </w:rPr>
              <w:t>)</w:t>
            </w:r>
            <w:bookmarkEnd w:id="146"/>
            <w:bookmarkEnd w:id="147"/>
          </w:p>
        </w:tc>
      </w:tr>
      <w:tr w:rsidR="00C408ED" w:rsidRPr="00C408ED" w14:paraId="1952DD63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0DC2" w14:textId="2AD323EF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Voditelj/i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52CA" w14:textId="01164292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Razrednici 7. razreda i pratnja</w:t>
            </w:r>
          </w:p>
        </w:tc>
      </w:tr>
      <w:tr w:rsidR="00C408ED" w:rsidRPr="00C408ED" w14:paraId="010A2F61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64E6" w14:textId="4E049E19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Ciljevi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B915" w14:textId="223214BA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Upoznati učenike s povijesnim, kulturnim, gospodarskim, obrazovnim i turističkim značajkama mjesta i gradova; učenje sadržaja više nastavnih predmeta na izvornim lokacijama.</w:t>
            </w:r>
          </w:p>
        </w:tc>
      </w:tr>
      <w:tr w:rsidR="00C408ED" w:rsidRPr="00C408ED" w14:paraId="7D5EFF83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3A0E" w14:textId="77777777" w:rsidR="00C408ED" w:rsidRPr="00C408ED" w:rsidRDefault="00C408ED" w:rsidP="00594642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Način realizacije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C387" w14:textId="42201A91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Jednodnevni izlet (sjeverni Jadran)</w:t>
            </w:r>
          </w:p>
        </w:tc>
      </w:tr>
      <w:tr w:rsidR="00C408ED" w:rsidRPr="00C408ED" w14:paraId="11973AE3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FAAD" w14:textId="64A80A8F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Vremenski okvir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7C23" w14:textId="77777777" w:rsidR="00C408ED" w:rsidRPr="00C408ED" w:rsidRDefault="00C408ED" w:rsidP="00594642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2. polugodište 2025.</w:t>
            </w:r>
          </w:p>
        </w:tc>
      </w:tr>
      <w:tr w:rsidR="00C408ED" w:rsidRPr="00C408ED" w14:paraId="40F5607A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59C9" w14:textId="1DAA00A5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Namjena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DC76" w14:textId="1DE7749D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Usvajati ključna znanja na autentičnim geografskim i kulturnim lokacijama.</w:t>
            </w:r>
          </w:p>
        </w:tc>
      </w:tr>
      <w:tr w:rsidR="00C408ED" w:rsidRPr="00C408ED" w14:paraId="2E795BD5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2182" w14:textId="53716720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Troškovnik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3D6" w14:textId="408E2A64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Troškove putovanja na autentičnim geografskim i kulturnim lokacijama snosit će roditelji učenika – cijena smještaja, prijevoza i ulaznica.</w:t>
            </w:r>
          </w:p>
        </w:tc>
      </w:tr>
      <w:tr w:rsidR="00C408ED" w:rsidRPr="00C408ED" w14:paraId="57215490" w14:textId="77777777" w:rsidTr="00594642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3A05" w14:textId="28FD0A28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Način vrednovanja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2C32" w14:textId="0E7B737B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4"/>
                <w:szCs w:val="36"/>
              </w:rPr>
            </w:pPr>
            <w:proofErr w:type="spellStart"/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Samovrednovanje</w:t>
            </w:r>
            <w:proofErr w:type="spellEnd"/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 xml:space="preserve"> i skupno vrednovanje učenika i učitelja, izrada izvješća i prezentacija.</w:t>
            </w:r>
          </w:p>
        </w:tc>
      </w:tr>
      <w:tr w:rsidR="00C408ED" w:rsidRPr="00C408ED" w14:paraId="3E8964D6" w14:textId="77777777" w:rsidTr="00594642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0B11" w14:textId="77777777" w:rsidR="00C408ED" w:rsidRPr="00C408ED" w:rsidRDefault="00C408ED" w:rsidP="00594642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bCs/>
                <w:color w:val="000000"/>
                <w:sz w:val="24"/>
                <w:szCs w:val="36"/>
              </w:rPr>
              <w:t>Način korištenja rezultata vrednovanja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9135" w14:textId="3109EC15" w:rsidR="00C408ED" w:rsidRPr="00C408ED" w:rsidRDefault="00C408ED" w:rsidP="00C408ED">
            <w:pPr>
              <w:pStyle w:val="Standard"/>
              <w:widowControl w:val="0"/>
              <w:rPr>
                <w:rFonts w:ascii="Times New Roman" w:hAnsi="Times New Roman"/>
                <w:color w:val="FF0000"/>
                <w:sz w:val="24"/>
                <w:szCs w:val="36"/>
              </w:rPr>
            </w:pPr>
            <w:r w:rsidRPr="00C408ED">
              <w:rPr>
                <w:rFonts w:ascii="Times New Roman" w:hAnsi="Times New Roman"/>
                <w:color w:val="000000"/>
                <w:sz w:val="24"/>
                <w:szCs w:val="36"/>
              </w:rPr>
              <w:t>Primjena uočenog i naučenog u nastavi i svakodnevnom životu.</w:t>
            </w:r>
          </w:p>
        </w:tc>
      </w:tr>
    </w:tbl>
    <w:p w14:paraId="61D8EB08" w14:textId="15399902" w:rsidR="00C408ED" w:rsidRPr="00C408ED" w:rsidRDefault="00C408ED">
      <w:pPr>
        <w:spacing w:after="160" w:line="259" w:lineRule="auto"/>
        <w:rPr>
          <w:color w:val="FF0000"/>
          <w:sz w:val="14"/>
        </w:rPr>
      </w:pPr>
      <w:r w:rsidRPr="00C408ED">
        <w:rPr>
          <w:color w:val="FF0000"/>
          <w:sz w:val="14"/>
        </w:rPr>
        <w:br w:type="page"/>
      </w:r>
    </w:p>
    <w:p w14:paraId="5DAFAE14" w14:textId="77777777" w:rsidR="003854A7" w:rsidRPr="003048D6" w:rsidRDefault="003854A7">
      <w:pPr>
        <w:rPr>
          <w:color w:val="FF0000"/>
        </w:rPr>
      </w:pP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660"/>
      </w:tblGrid>
      <w:tr w:rsidR="00195A5F" w14:paraId="105EA447" w14:textId="77777777" w:rsidTr="00160EAC"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8069" w14:textId="0AE3B9CF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Naziv</w:t>
            </w:r>
          </w:p>
        </w:tc>
        <w:tc>
          <w:tcPr>
            <w:tcW w:w="6660" w:type="dxa"/>
            <w:shd w:val="clear" w:color="auto" w:fill="F2EF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FD9F" w14:textId="77777777" w:rsidR="00195A5F" w:rsidRPr="00195A5F" w:rsidRDefault="00195A5F" w:rsidP="00160EAC">
            <w:pPr>
              <w:pStyle w:val="Naslov3"/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bookmarkStart w:id="148" w:name="_Toc178938191"/>
            <w:r w:rsidRPr="00195A5F">
              <w:rPr>
                <w:rFonts w:ascii="Times New Roman" w:hAnsi="Times New Roman" w:cs="Times New Roman"/>
                <w:b/>
                <w:color w:val="000000"/>
              </w:rPr>
              <w:t>MATURALNA EKSKURZIJA – SREDNJI I JUŽNI JADRAN</w:t>
            </w:r>
            <w:bookmarkEnd w:id="148"/>
          </w:p>
        </w:tc>
      </w:tr>
      <w:tr w:rsidR="00195A5F" w14:paraId="1269A327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6AC6" w14:textId="2AB9D785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Voditelj/i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E95F" w14:textId="5D5BEDAC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Razrednici 7. razreda (8.razred) i učenici 7. razreda (8.razred)</w:t>
            </w:r>
          </w:p>
        </w:tc>
      </w:tr>
      <w:tr w:rsidR="00195A5F" w14:paraId="6CE7D25D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C723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Ciljevi</w:t>
            </w:r>
          </w:p>
          <w:p w14:paraId="41787DDB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28D" w14:textId="51CDAE03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Učenje otkrivanjem u neposrednoj životnoj stvarnosti.</w:t>
            </w:r>
            <w:r w:rsidRPr="00195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Fotografsko dokumentiranje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bitnih i zanimljivih sadržaja, povezivanje viđenog sa sadržajima iz redovne nastave (Povijest, Geografija,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Priroda, Hrvatski jezik…)</w:t>
            </w:r>
          </w:p>
        </w:tc>
      </w:tr>
      <w:tr w:rsidR="00195A5F" w14:paraId="68413B41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1D25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Način realizacije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5D5A" w14:textId="5A99797D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Višednevna ekskurzija, četverodnevni izlet</w:t>
            </w:r>
          </w:p>
        </w:tc>
      </w:tr>
      <w:tr w:rsidR="00195A5F" w14:paraId="1692C348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5FDB" w14:textId="4CD6866D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Vremenski okvir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3630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Kolovoz 2024/rujan 2024</w:t>
            </w:r>
          </w:p>
        </w:tc>
      </w:tr>
      <w:tr w:rsidR="00195A5F" w14:paraId="52F91FAB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4D97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Namjena</w:t>
            </w:r>
          </w:p>
          <w:p w14:paraId="7E5F68AD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6024" w14:textId="3CEBF482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Steći ključna znanja na autentičnim geografskim i kulturnim lokacijama.</w:t>
            </w:r>
            <w:r w:rsidRPr="00195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Proširiti sadržaje redovite nastave, upoznati kulturno-povijesne spomenika i prirodne ljepote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domovine, njegovati regionalne razlike hrvatske domovine</w:t>
            </w:r>
          </w:p>
        </w:tc>
      </w:tr>
      <w:tr w:rsidR="00195A5F" w14:paraId="5B35C0AA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B167" w14:textId="58A47DE5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Troškovnik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656C" w14:textId="43100534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Cijena prijevoza, karti i objeda</w:t>
            </w:r>
          </w:p>
        </w:tc>
      </w:tr>
      <w:tr w:rsidR="00195A5F" w14:paraId="71D02C6F" w14:textId="77777777" w:rsidTr="00160EAC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132C" w14:textId="4B6021C8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Način vrednovanja</w:t>
            </w: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5AF" w14:textId="397EAA82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Izrada izvješća</w:t>
            </w:r>
          </w:p>
        </w:tc>
      </w:tr>
      <w:tr w:rsidR="00195A5F" w14:paraId="1E3A217C" w14:textId="77777777" w:rsidTr="00160EAC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9190" w14:textId="77777777" w:rsidR="00195A5F" w:rsidRPr="00195A5F" w:rsidRDefault="00195A5F" w:rsidP="00160EAC">
            <w:pPr>
              <w:pStyle w:val="Standard"/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Način korištenja rezultata vrednovanja</w:t>
            </w:r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6CF1" w14:textId="19525C97" w:rsidR="00195A5F" w:rsidRPr="00195A5F" w:rsidRDefault="00195A5F" w:rsidP="00195A5F">
            <w:pPr>
              <w:pStyle w:val="Standard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5A5F">
              <w:rPr>
                <w:rFonts w:ascii="Times New Roman" w:hAnsi="Times New Roman"/>
                <w:color w:val="000000"/>
                <w:sz w:val="24"/>
                <w:szCs w:val="24"/>
              </w:rPr>
              <w:t>Primjena uočenog i naučenog u nastavi i svakodnevnom životu.</w:t>
            </w:r>
          </w:p>
        </w:tc>
      </w:tr>
    </w:tbl>
    <w:p w14:paraId="63894449" w14:textId="77777777" w:rsidR="00240658" w:rsidRPr="003048D6" w:rsidRDefault="00240658">
      <w:pPr>
        <w:spacing w:after="160" w:line="259" w:lineRule="auto"/>
        <w:rPr>
          <w:color w:val="FF0000"/>
          <w:lang w:val="hr-HR"/>
        </w:rPr>
      </w:pPr>
    </w:p>
    <w:p w14:paraId="6D612C9D" w14:textId="6DEF2823" w:rsidR="00867F67" w:rsidRPr="003048D6" w:rsidRDefault="00867F67">
      <w:pPr>
        <w:spacing w:after="160" w:line="259" w:lineRule="auto"/>
        <w:rPr>
          <w:color w:val="FF0000"/>
          <w:lang w:val="hr-HR"/>
        </w:rPr>
      </w:pPr>
    </w:p>
    <w:p w14:paraId="09874859" w14:textId="77777777" w:rsidR="00195A5F" w:rsidRDefault="00195A5F">
      <w: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3261"/>
        <w:gridCol w:w="6279"/>
      </w:tblGrid>
      <w:tr w:rsidR="003048D6" w:rsidRPr="003048D6" w14:paraId="4E976453" w14:textId="77777777" w:rsidTr="00DD569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69BBE" w14:textId="07B6C3EE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  <w:p w14:paraId="701CE62C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FB71B19" w14:textId="21E35025" w:rsidR="00711397" w:rsidRPr="0095767D" w:rsidRDefault="00711397" w:rsidP="00711397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149" w:name="_Toc178938192"/>
            <w:r w:rsidRPr="009576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JEDNODNEVNI IZLET </w:t>
            </w:r>
            <w:r w:rsidR="005337D3" w:rsidRPr="009576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- </w:t>
            </w:r>
            <w:r w:rsidR="0095767D" w:rsidRPr="009576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Ljubljana, </w:t>
            </w:r>
            <w:proofErr w:type="spellStart"/>
            <w:r w:rsidR="0095767D" w:rsidRPr="0095767D">
              <w:rPr>
                <w:rFonts w:ascii="Times New Roman" w:hAnsi="Times New Roman" w:cs="Times New Roman"/>
                <w:b/>
                <w:bCs/>
                <w:color w:val="auto"/>
              </w:rPr>
              <w:t>Kuća</w:t>
            </w:r>
            <w:proofErr w:type="spellEnd"/>
            <w:r w:rsidR="0095767D" w:rsidRPr="009576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="0095767D" w:rsidRPr="0095767D">
              <w:rPr>
                <w:rFonts w:ascii="Times New Roman" w:hAnsi="Times New Roman" w:cs="Times New Roman"/>
                <w:b/>
                <w:bCs/>
                <w:color w:val="auto"/>
              </w:rPr>
              <w:t>eksperimenata</w:t>
            </w:r>
            <w:proofErr w:type="spellEnd"/>
            <w:r w:rsidR="0095767D" w:rsidRPr="009576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95767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(8. </w:t>
            </w:r>
            <w:proofErr w:type="spellStart"/>
            <w:r w:rsidRPr="0095767D">
              <w:rPr>
                <w:rFonts w:ascii="Times New Roman" w:hAnsi="Times New Roman" w:cs="Times New Roman"/>
                <w:b/>
                <w:bCs/>
                <w:color w:val="auto"/>
              </w:rPr>
              <w:t>razredi</w:t>
            </w:r>
            <w:proofErr w:type="spellEnd"/>
            <w:r w:rsidRPr="0095767D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  <w:bookmarkEnd w:id="149"/>
          </w:p>
        </w:tc>
      </w:tr>
      <w:tr w:rsidR="003048D6" w:rsidRPr="003048D6" w14:paraId="4B13EEFB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5C48E9" w14:textId="77777777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Voditelj</w:t>
            </w:r>
            <w:proofErr w:type="spellEnd"/>
            <w:r w:rsidRPr="0095767D">
              <w:rPr>
                <w:bCs/>
                <w:sz w:val="24"/>
                <w:szCs w:val="24"/>
              </w:rPr>
              <w:t>/</w:t>
            </w:r>
            <w:proofErr w:type="spellStart"/>
            <w:r w:rsidRPr="0095767D">
              <w:rPr>
                <w:bCs/>
                <w:sz w:val="24"/>
                <w:szCs w:val="24"/>
              </w:rPr>
              <w:t>i</w:t>
            </w:r>
            <w:proofErr w:type="spellEnd"/>
          </w:p>
          <w:p w14:paraId="4A4E866B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65D841" w14:textId="3ED9B535" w:rsidR="00711397" w:rsidRPr="0095767D" w:rsidRDefault="00711397" w:rsidP="00711397">
            <w:pPr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Razrednici</w:t>
            </w:r>
            <w:proofErr w:type="spellEnd"/>
            <w:r w:rsidRPr="0095767D">
              <w:rPr>
                <w:sz w:val="24"/>
                <w:szCs w:val="24"/>
              </w:rPr>
              <w:t xml:space="preserve"> 8. </w:t>
            </w:r>
            <w:proofErr w:type="spellStart"/>
            <w:r w:rsidR="0095767D">
              <w:rPr>
                <w:sz w:val="24"/>
                <w:szCs w:val="24"/>
              </w:rPr>
              <w:t>r</w:t>
            </w:r>
            <w:r w:rsidRPr="0095767D">
              <w:rPr>
                <w:sz w:val="24"/>
                <w:szCs w:val="24"/>
              </w:rPr>
              <w:t>azreda</w:t>
            </w:r>
            <w:proofErr w:type="spellEnd"/>
            <w:r w:rsidR="0095767D">
              <w:rPr>
                <w:sz w:val="24"/>
                <w:szCs w:val="24"/>
              </w:rPr>
              <w:t xml:space="preserve"> </w:t>
            </w:r>
            <w:r w:rsidR="0095767D" w:rsidRPr="0095767D">
              <w:rPr>
                <w:sz w:val="24"/>
                <w:szCs w:val="24"/>
              </w:rPr>
              <w:t xml:space="preserve">(Ivana </w:t>
            </w:r>
            <w:proofErr w:type="spellStart"/>
            <w:r w:rsidR="0095767D" w:rsidRPr="0095767D">
              <w:rPr>
                <w:sz w:val="24"/>
                <w:szCs w:val="24"/>
              </w:rPr>
              <w:t>Cesarec</w:t>
            </w:r>
            <w:proofErr w:type="spellEnd"/>
            <w:r w:rsidR="0095767D" w:rsidRPr="0095767D">
              <w:rPr>
                <w:sz w:val="24"/>
                <w:szCs w:val="24"/>
              </w:rPr>
              <w:t xml:space="preserve">, </w:t>
            </w:r>
            <w:proofErr w:type="spellStart"/>
            <w:r w:rsidR="0095767D" w:rsidRPr="0095767D">
              <w:rPr>
                <w:sz w:val="24"/>
                <w:szCs w:val="24"/>
              </w:rPr>
              <w:t>Agneza</w:t>
            </w:r>
            <w:proofErr w:type="spellEnd"/>
            <w:r w:rsidR="0095767D" w:rsidRPr="0095767D">
              <w:rPr>
                <w:sz w:val="24"/>
                <w:szCs w:val="24"/>
              </w:rPr>
              <w:t xml:space="preserve"> </w:t>
            </w:r>
            <w:proofErr w:type="spellStart"/>
            <w:r w:rsidR="0095767D" w:rsidRPr="0095767D">
              <w:rPr>
                <w:sz w:val="24"/>
                <w:szCs w:val="24"/>
              </w:rPr>
              <w:t>Ivančić</w:t>
            </w:r>
            <w:proofErr w:type="spellEnd"/>
            <w:r w:rsidR="0095767D" w:rsidRPr="0095767D">
              <w:rPr>
                <w:sz w:val="24"/>
                <w:szCs w:val="24"/>
              </w:rPr>
              <w:t xml:space="preserve">, Dragan </w:t>
            </w:r>
            <w:proofErr w:type="spellStart"/>
            <w:r w:rsidR="0095767D" w:rsidRPr="0095767D">
              <w:rPr>
                <w:sz w:val="24"/>
                <w:szCs w:val="24"/>
              </w:rPr>
              <w:t>Živković</w:t>
            </w:r>
            <w:proofErr w:type="spellEnd"/>
            <w:r w:rsidR="0095767D" w:rsidRPr="0095767D">
              <w:rPr>
                <w:sz w:val="24"/>
                <w:szCs w:val="24"/>
              </w:rPr>
              <w:t>)</w:t>
            </w:r>
            <w:r w:rsid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pratnja</w:t>
            </w:r>
            <w:proofErr w:type="spellEnd"/>
          </w:p>
          <w:p w14:paraId="0A17B8A9" w14:textId="77777777" w:rsidR="00711397" w:rsidRPr="0095767D" w:rsidRDefault="00711397" w:rsidP="007113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3048D6" w14:paraId="2EADDC18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2605A4" w14:textId="77777777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Ciljevi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  <w:p w14:paraId="347D1B75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CF0A0A" w14:textId="77777777" w:rsidR="00711397" w:rsidRDefault="0095767D" w:rsidP="0095767D">
            <w:pPr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Učenje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otkrivanjem</w:t>
            </w:r>
            <w:proofErr w:type="spellEnd"/>
            <w:r w:rsidRPr="0095767D">
              <w:rPr>
                <w:sz w:val="24"/>
                <w:szCs w:val="24"/>
              </w:rPr>
              <w:t xml:space="preserve"> u </w:t>
            </w:r>
            <w:proofErr w:type="spellStart"/>
            <w:r w:rsidRPr="0095767D">
              <w:rPr>
                <w:sz w:val="24"/>
                <w:szCs w:val="24"/>
              </w:rPr>
              <w:t>neposrednoj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životnoj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stvarnosti</w:t>
            </w:r>
            <w:proofErr w:type="spellEnd"/>
            <w:r w:rsidRPr="0095767D">
              <w:rPr>
                <w:sz w:val="24"/>
                <w:szCs w:val="24"/>
              </w:rPr>
              <w:t xml:space="preserve">. </w:t>
            </w:r>
            <w:proofErr w:type="spellStart"/>
            <w:r w:rsidRPr="0095767D">
              <w:rPr>
                <w:sz w:val="24"/>
                <w:szCs w:val="24"/>
              </w:rPr>
              <w:t>Fotografsko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dokumentiranje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bitnih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zanimljivih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sadržaja</w:t>
            </w:r>
            <w:proofErr w:type="spellEnd"/>
            <w:r w:rsidRPr="0095767D">
              <w:rPr>
                <w:sz w:val="24"/>
                <w:szCs w:val="24"/>
              </w:rPr>
              <w:t xml:space="preserve">, </w:t>
            </w:r>
            <w:proofErr w:type="spellStart"/>
            <w:r w:rsidRPr="0095767D">
              <w:rPr>
                <w:sz w:val="24"/>
                <w:szCs w:val="24"/>
              </w:rPr>
              <w:t>povezivanje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viđenog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sadržajima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iz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redovne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nastave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E93298D" w14:textId="6491EA1B" w:rsidR="003277C5" w:rsidRPr="0095767D" w:rsidRDefault="003277C5" w:rsidP="0095767D">
            <w:pPr>
              <w:rPr>
                <w:sz w:val="24"/>
                <w:szCs w:val="24"/>
              </w:rPr>
            </w:pPr>
          </w:p>
        </w:tc>
      </w:tr>
      <w:tr w:rsidR="003048D6" w:rsidRPr="003048D6" w14:paraId="5C221534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E13E56" w14:textId="5DD622CD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Način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bCs/>
                <w:sz w:val="24"/>
                <w:szCs w:val="24"/>
              </w:rPr>
              <w:t>realizacije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1F65FA" w14:textId="77777777" w:rsidR="00711397" w:rsidRDefault="0095767D" w:rsidP="0071139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Jednodnevni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izlet</w:t>
            </w:r>
            <w:proofErr w:type="spellEnd"/>
          </w:p>
          <w:p w14:paraId="5502812A" w14:textId="128BA401" w:rsidR="0095767D" w:rsidRPr="0095767D" w:rsidRDefault="0095767D" w:rsidP="007113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3048D6" w14:paraId="3D4AC974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106FBB" w14:textId="77777777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Vremenski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bCs/>
                <w:sz w:val="24"/>
                <w:szCs w:val="24"/>
              </w:rPr>
              <w:t>okvir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  <w:p w14:paraId="315199EC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8AAE3B" w14:textId="0B301FEC" w:rsidR="00711397" w:rsidRPr="0095767D" w:rsidRDefault="0095767D" w:rsidP="009576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Svibanj</w:t>
            </w:r>
            <w:proofErr w:type="spellEnd"/>
            <w:r w:rsidRPr="0095767D">
              <w:rPr>
                <w:sz w:val="24"/>
                <w:szCs w:val="24"/>
              </w:rPr>
              <w:t>/</w:t>
            </w:r>
            <w:proofErr w:type="spellStart"/>
            <w:r w:rsidRPr="0095767D">
              <w:rPr>
                <w:sz w:val="24"/>
                <w:szCs w:val="24"/>
              </w:rPr>
              <w:t>lipanj</w:t>
            </w:r>
            <w:proofErr w:type="spellEnd"/>
            <w:r w:rsidRPr="0095767D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.</w:t>
            </w:r>
          </w:p>
        </w:tc>
      </w:tr>
      <w:tr w:rsidR="003048D6" w:rsidRPr="003048D6" w14:paraId="7469DDEF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A38B88" w14:textId="77777777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3C24305A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03C36C" w14:textId="77777777" w:rsidR="0095767D" w:rsidRDefault="0095767D" w:rsidP="009576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Steći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ključna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znanja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na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autentičnim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geografskim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kulturnim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lokacijama</w:t>
            </w:r>
            <w:proofErr w:type="spellEnd"/>
            <w:r w:rsidRPr="0095767D">
              <w:rPr>
                <w:sz w:val="24"/>
                <w:szCs w:val="24"/>
              </w:rPr>
              <w:t xml:space="preserve">. </w:t>
            </w:r>
          </w:p>
          <w:p w14:paraId="3067D807" w14:textId="77777777" w:rsidR="00711397" w:rsidRDefault="0095767D" w:rsidP="009576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Proširiti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sadržaje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redovite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nastave</w:t>
            </w:r>
            <w:proofErr w:type="spellEnd"/>
            <w:r w:rsidRPr="0095767D">
              <w:rPr>
                <w:sz w:val="24"/>
                <w:szCs w:val="24"/>
              </w:rPr>
              <w:t xml:space="preserve">, </w:t>
            </w:r>
            <w:proofErr w:type="spellStart"/>
            <w:r w:rsidRPr="0095767D">
              <w:rPr>
                <w:sz w:val="24"/>
                <w:szCs w:val="24"/>
              </w:rPr>
              <w:t>upoznati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kulturno</w:t>
            </w:r>
            <w:r>
              <w:rPr>
                <w:sz w:val="24"/>
                <w:szCs w:val="24"/>
              </w:rPr>
              <w:t>-</w:t>
            </w:r>
            <w:r w:rsidRPr="0095767D">
              <w:rPr>
                <w:sz w:val="24"/>
                <w:szCs w:val="24"/>
              </w:rPr>
              <w:t>povijesne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spomenika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prirodne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ljepote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domovine</w:t>
            </w:r>
            <w:proofErr w:type="spellEnd"/>
            <w:r w:rsidRPr="0095767D">
              <w:rPr>
                <w:sz w:val="24"/>
                <w:szCs w:val="24"/>
              </w:rPr>
              <w:t xml:space="preserve">, </w:t>
            </w:r>
            <w:proofErr w:type="spellStart"/>
            <w:r w:rsidRPr="0095767D">
              <w:rPr>
                <w:sz w:val="24"/>
                <w:szCs w:val="24"/>
              </w:rPr>
              <w:t>njegovati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regionalne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razlike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hrvatske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domovine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B3C53DC" w14:textId="3DC1019E" w:rsidR="003277C5" w:rsidRPr="0095767D" w:rsidRDefault="003277C5" w:rsidP="0095767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3048D6" w14:paraId="4AE1ACCC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EC14D1" w14:textId="77777777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Troškovnik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  <w:p w14:paraId="2BB5C020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69846D1" w14:textId="160E0FAB" w:rsidR="00711397" w:rsidRPr="0095767D" w:rsidRDefault="0095767D" w:rsidP="0071139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Cijena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prijevoza</w:t>
            </w:r>
            <w:proofErr w:type="spellEnd"/>
            <w:r w:rsidRPr="0095767D">
              <w:rPr>
                <w:sz w:val="24"/>
                <w:szCs w:val="24"/>
              </w:rPr>
              <w:t xml:space="preserve">, </w:t>
            </w:r>
            <w:proofErr w:type="spellStart"/>
            <w:r w:rsidRPr="0095767D">
              <w:rPr>
                <w:sz w:val="24"/>
                <w:szCs w:val="24"/>
              </w:rPr>
              <w:t>karti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objeda</w:t>
            </w:r>
            <w:proofErr w:type="spellEnd"/>
          </w:p>
        </w:tc>
      </w:tr>
      <w:tr w:rsidR="003048D6" w:rsidRPr="003048D6" w14:paraId="18C2B3A5" w14:textId="77777777" w:rsidTr="00DD5690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95DF56" w14:textId="77777777" w:rsidR="00711397" w:rsidRPr="0095767D" w:rsidRDefault="00711397" w:rsidP="0071139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Način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bCs/>
                <w:sz w:val="24"/>
                <w:szCs w:val="24"/>
              </w:rPr>
              <w:t>vrednovanja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  <w:p w14:paraId="2697EBDE" w14:textId="77777777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D4059D3" w14:textId="370663D1" w:rsidR="00711397" w:rsidRPr="0095767D" w:rsidRDefault="0095767D" w:rsidP="0071139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Izrada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izvješća</w:t>
            </w:r>
            <w:proofErr w:type="spellEnd"/>
          </w:p>
        </w:tc>
      </w:tr>
      <w:tr w:rsidR="003048D6" w:rsidRPr="003048D6" w14:paraId="080991BB" w14:textId="77777777" w:rsidTr="00DD5690">
        <w:tc>
          <w:tcPr>
            <w:tcW w:w="3261" w:type="dxa"/>
            <w:tcBorders>
              <w:left w:val="nil"/>
              <w:right w:val="nil"/>
            </w:tcBorders>
            <w:shd w:val="clear" w:color="auto" w:fill="FFFFFF"/>
          </w:tcPr>
          <w:p w14:paraId="00727911" w14:textId="52CB0E44" w:rsidR="00711397" w:rsidRPr="0095767D" w:rsidRDefault="00711397" w:rsidP="0071139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95767D">
              <w:rPr>
                <w:bCs/>
                <w:sz w:val="24"/>
                <w:szCs w:val="24"/>
              </w:rPr>
              <w:t>Način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bCs/>
                <w:sz w:val="24"/>
                <w:szCs w:val="24"/>
              </w:rPr>
              <w:t>korištenja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bCs/>
                <w:sz w:val="24"/>
                <w:szCs w:val="24"/>
              </w:rPr>
              <w:t>rezultata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bCs/>
                <w:sz w:val="24"/>
                <w:szCs w:val="24"/>
              </w:rPr>
              <w:t>vrednovanja</w:t>
            </w:r>
            <w:proofErr w:type="spellEnd"/>
            <w:r w:rsidRPr="0095767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left w:val="nil"/>
              <w:right w:val="nil"/>
            </w:tcBorders>
            <w:shd w:val="clear" w:color="auto" w:fill="E5DFEC"/>
          </w:tcPr>
          <w:p w14:paraId="3D276A7E" w14:textId="24DD6104" w:rsidR="00711397" w:rsidRPr="0095767D" w:rsidRDefault="00711397" w:rsidP="00711397">
            <w:pPr>
              <w:rPr>
                <w:sz w:val="24"/>
                <w:szCs w:val="24"/>
              </w:rPr>
            </w:pPr>
            <w:proofErr w:type="spellStart"/>
            <w:r w:rsidRPr="0095767D">
              <w:rPr>
                <w:sz w:val="24"/>
                <w:szCs w:val="24"/>
              </w:rPr>
              <w:t>Primjena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uočenog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naučenog</w:t>
            </w:r>
            <w:proofErr w:type="spellEnd"/>
            <w:r w:rsidRPr="0095767D">
              <w:rPr>
                <w:sz w:val="24"/>
                <w:szCs w:val="24"/>
              </w:rPr>
              <w:t xml:space="preserve"> u </w:t>
            </w:r>
            <w:proofErr w:type="spellStart"/>
            <w:r w:rsidRPr="0095767D">
              <w:rPr>
                <w:sz w:val="24"/>
                <w:szCs w:val="24"/>
              </w:rPr>
              <w:t>nastavi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i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svakodnevnom</w:t>
            </w:r>
            <w:proofErr w:type="spellEnd"/>
            <w:r w:rsidRPr="0095767D">
              <w:rPr>
                <w:sz w:val="24"/>
                <w:szCs w:val="24"/>
              </w:rPr>
              <w:t xml:space="preserve"> </w:t>
            </w:r>
            <w:proofErr w:type="spellStart"/>
            <w:r w:rsidRPr="0095767D">
              <w:rPr>
                <w:sz w:val="24"/>
                <w:szCs w:val="24"/>
              </w:rPr>
              <w:t>životu</w:t>
            </w:r>
            <w:proofErr w:type="spellEnd"/>
            <w:r w:rsidRPr="0095767D">
              <w:rPr>
                <w:sz w:val="24"/>
                <w:szCs w:val="24"/>
              </w:rPr>
              <w:t>.</w:t>
            </w:r>
          </w:p>
          <w:p w14:paraId="5787991B" w14:textId="77777777" w:rsidR="00711397" w:rsidRPr="0095767D" w:rsidRDefault="00711397" w:rsidP="0071139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2285C24" w14:textId="77777777" w:rsidR="003A47F5" w:rsidRPr="003048D6" w:rsidRDefault="003A47F5">
      <w:pPr>
        <w:spacing w:after="160" w:line="259" w:lineRule="auto"/>
        <w:rPr>
          <w:color w:val="FF0000"/>
        </w:rPr>
      </w:pPr>
    </w:p>
    <w:p w14:paraId="1163CD8A" w14:textId="77777777" w:rsidR="004218B7" w:rsidRPr="003048D6" w:rsidRDefault="004218B7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515DB376" w14:textId="77777777" w:rsidTr="00DD569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751C2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E8623B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E0D5AB6" w14:textId="77777777" w:rsidR="003A47F5" w:rsidRPr="00F97797" w:rsidRDefault="003A47F5" w:rsidP="00DD5690">
            <w:pPr>
              <w:pStyle w:val="Naslov3"/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bookmarkStart w:id="150" w:name="_Toc514060018"/>
            <w:bookmarkStart w:id="151" w:name="_Toc178938193"/>
            <w:r w:rsidRPr="00F97797">
              <w:rPr>
                <w:rFonts w:ascii="Times New Roman" w:hAnsi="Times New Roman"/>
                <w:b/>
                <w:color w:val="000000" w:themeColor="text1"/>
              </w:rPr>
              <w:t xml:space="preserve">TERENSKA NASTAVA 8. </w:t>
            </w:r>
            <w:proofErr w:type="spellStart"/>
            <w:r w:rsidRPr="00F97797">
              <w:rPr>
                <w:rFonts w:ascii="Times New Roman" w:hAnsi="Times New Roman"/>
                <w:b/>
                <w:color w:val="000000" w:themeColor="text1"/>
              </w:rPr>
              <w:t>razredi</w:t>
            </w:r>
            <w:proofErr w:type="spellEnd"/>
            <w:r w:rsidRPr="00F97797">
              <w:rPr>
                <w:rFonts w:ascii="Times New Roman" w:hAnsi="Times New Roman"/>
                <w:b/>
                <w:color w:val="000000" w:themeColor="text1"/>
              </w:rPr>
              <w:t xml:space="preserve"> (2 DANA)– VUKOVAR</w:t>
            </w:r>
            <w:bookmarkEnd w:id="150"/>
            <w:bookmarkEnd w:id="151"/>
          </w:p>
        </w:tc>
      </w:tr>
      <w:tr w:rsidR="003048D6" w:rsidRPr="003048D6" w14:paraId="74CFE389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BA8A51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958EDBD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3A53ADD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8.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aktiv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učitelja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povijesti</w:t>
            </w:r>
            <w:proofErr w:type="spellEnd"/>
          </w:p>
        </w:tc>
      </w:tr>
      <w:tr w:rsidR="003048D6" w:rsidRPr="003048D6" w14:paraId="1EF499D5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658E1E6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DF1A61" w14:textId="45EEEA75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Dva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dana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sklopu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osmaša</w:t>
            </w:r>
            <w:proofErr w:type="spellEnd"/>
            <w:r w:rsidR="006015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Vukovar</w:t>
            </w:r>
            <w:r w:rsidR="006015E9">
              <w:rPr>
                <w:color w:val="000000" w:themeColor="text1"/>
                <w:sz w:val="24"/>
                <w:szCs w:val="24"/>
              </w:rPr>
              <w:t>u</w:t>
            </w:r>
            <w:proofErr w:type="spellEnd"/>
            <w:r w:rsidR="006015E9">
              <w:rPr>
                <w:color w:val="000000" w:themeColor="text1"/>
                <w:sz w:val="24"/>
                <w:szCs w:val="24"/>
              </w:rPr>
              <w:t>”</w:t>
            </w:r>
          </w:p>
          <w:p w14:paraId="5C03F5AB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42A79E8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BE4BC2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76D20FA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96E5F2" w14:textId="4C9896D1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hrvatskom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poviješću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Domovinskim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ratom</w:t>
            </w:r>
            <w:proofErr w:type="spellEnd"/>
          </w:p>
          <w:p w14:paraId="5800478F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osnovnih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prirodno-geografskih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posebnosti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istočne</w:t>
            </w:r>
            <w:proofErr w:type="spellEnd"/>
          </w:p>
          <w:p w14:paraId="1DC62034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Slavonije</w:t>
            </w:r>
            <w:proofErr w:type="spellEnd"/>
          </w:p>
          <w:p w14:paraId="54CE29E8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281AADE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937DD7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4F82A9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Vukovaru</w:t>
            </w:r>
            <w:proofErr w:type="spellEnd"/>
          </w:p>
          <w:p w14:paraId="12547A6B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Ovčari</w:t>
            </w:r>
            <w:proofErr w:type="spellEnd"/>
          </w:p>
          <w:p w14:paraId="4DE91970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5CB6BFD9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384BD92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696959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4FB6DF9" w14:textId="61A51BF1" w:rsidR="003A47F5" w:rsidRPr="00F97797" w:rsidRDefault="00423F88" w:rsidP="00E6252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18.-19.2.2025.</w:t>
            </w:r>
          </w:p>
        </w:tc>
      </w:tr>
      <w:tr w:rsidR="003048D6" w:rsidRPr="003048D6" w14:paraId="37C2FB35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EAD23A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08FF893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4002C1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poticaj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domoljublje</w:t>
            </w:r>
            <w:proofErr w:type="spellEnd"/>
          </w:p>
          <w:p w14:paraId="58B6A0EB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očuvanju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materijalne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duhovne</w:t>
            </w:r>
            <w:proofErr w:type="spellEnd"/>
          </w:p>
          <w:p w14:paraId="71484C68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baštine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RH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nacionalnog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identiteta</w:t>
            </w:r>
            <w:proofErr w:type="spellEnd"/>
          </w:p>
          <w:p w14:paraId="7DA82757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empatije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žrtvama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stradanjima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Domovinskom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ratu</w:t>
            </w:r>
          </w:p>
          <w:p w14:paraId="36FA34A9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3048D6" w14:paraId="0AF22310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2BE27D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49CC522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4D2E32" w14:textId="4375E8B4" w:rsidR="003A47F5" w:rsidRPr="00F97797" w:rsidRDefault="00C6748A" w:rsidP="003018E5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Cijena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ulaznice</w:t>
            </w:r>
            <w:proofErr w:type="spellEnd"/>
            <w:r w:rsidR="003018E5" w:rsidRPr="00F9779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="003018E5" w:rsidRPr="00F97797">
              <w:rPr>
                <w:color w:val="000000" w:themeColor="text1"/>
                <w:sz w:val="24"/>
                <w:szCs w:val="24"/>
              </w:rPr>
              <w:t>razgledavanje</w:t>
            </w:r>
            <w:proofErr w:type="spellEnd"/>
            <w:r w:rsidR="003018E5"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18E5" w:rsidRPr="00F97797">
              <w:rPr>
                <w:color w:val="000000" w:themeColor="text1"/>
                <w:sz w:val="24"/>
                <w:szCs w:val="24"/>
              </w:rPr>
              <w:t>Vodotornja</w:t>
            </w:r>
            <w:proofErr w:type="spellEnd"/>
          </w:p>
        </w:tc>
      </w:tr>
      <w:tr w:rsidR="003048D6" w:rsidRPr="003048D6" w14:paraId="12C08B35" w14:textId="77777777" w:rsidTr="00DD569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637C9B3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54183F0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6F5298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pismeni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eseji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</w:p>
        </w:tc>
      </w:tr>
      <w:tr w:rsidR="003048D6" w:rsidRPr="003048D6" w14:paraId="476D67FC" w14:textId="77777777" w:rsidTr="00DD5690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FA918A3" w14:textId="77777777" w:rsidR="003A47F5" w:rsidRPr="00F97797" w:rsidRDefault="003A47F5" w:rsidP="00DD569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52321C0" w14:textId="7E9F9EB6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motiviranje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izučavanje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novije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hrvatske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povijesti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="003018E5" w:rsidRPr="00F97797">
              <w:rPr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="003018E5" w:rsidRPr="00F97797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</w:p>
          <w:p w14:paraId="7FD27207" w14:textId="77777777" w:rsidR="003A47F5" w:rsidRPr="00F97797" w:rsidRDefault="003A47F5" w:rsidP="00DD569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B3B08AF" w14:textId="77777777" w:rsidR="003A47F5" w:rsidRPr="003048D6" w:rsidRDefault="003A47F5">
      <w:pPr>
        <w:spacing w:after="160" w:line="259" w:lineRule="auto"/>
        <w:rPr>
          <w:color w:val="FF0000"/>
        </w:rPr>
      </w:pPr>
    </w:p>
    <w:p w14:paraId="6655E12A" w14:textId="4093455C" w:rsidR="003A47F5" w:rsidRPr="003048D6" w:rsidRDefault="004218B7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p w14:paraId="07ABFE59" w14:textId="16422522" w:rsidR="00C731C7" w:rsidRPr="003048D6" w:rsidRDefault="00C731C7" w:rsidP="00C731C7">
      <w:pPr>
        <w:rPr>
          <w:color w:val="FF0000"/>
        </w:rPr>
      </w:pPr>
    </w:p>
    <w:p w14:paraId="02974FF0" w14:textId="77777777" w:rsidR="003315AC" w:rsidRPr="003048D6" w:rsidRDefault="003315AC" w:rsidP="00C731C7">
      <w:pPr>
        <w:rPr>
          <w:color w:val="FF0000"/>
        </w:rPr>
      </w:pP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F97797" w14:paraId="16A4383F" w14:textId="77777777" w:rsidTr="006D03F8">
        <w:tc>
          <w:tcPr>
            <w:tcW w:w="2880" w:type="dxa"/>
            <w:shd w:val="clear" w:color="auto" w:fill="FFFFFF"/>
          </w:tcPr>
          <w:p w14:paraId="2930C2CD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</w:p>
          <w:p w14:paraId="4EADE87F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00BD288E" w14:textId="79A56A2F" w:rsidR="006D03F8" w:rsidRPr="00F97797" w:rsidRDefault="006D03F8" w:rsidP="006D03F8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52" w:name="_Toc178938194"/>
            <w:r w:rsidRPr="00F97797">
              <w:rPr>
                <w:rFonts w:ascii="Times New Roman" w:hAnsi="Times New Roman" w:cs="Times New Roman"/>
                <w:b/>
                <w:color w:val="000000" w:themeColor="text1"/>
              </w:rPr>
              <w:t>TERENSKA NASTAVA: POSJET KINU I KAZALIŠTU, IZLOŽBAMA, MUZEJIMA, TELEVIZIJI (5.-8. RAZREDI)</w:t>
            </w:r>
            <w:bookmarkEnd w:id="152"/>
          </w:p>
          <w:p w14:paraId="73C98FF2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3B007E33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350E752C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6B1D9E0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0A73DF3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Marija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Milevoj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Marina Zorić, Dragan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</w:p>
        </w:tc>
      </w:tr>
      <w:tr w:rsidR="003048D6" w:rsidRPr="00F97797" w14:paraId="105A9873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CF64C16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2FD1AE80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61944652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3048D6" w:rsidRPr="00F97797" w14:paraId="298B5E33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E973363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29E5C18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/</w:t>
            </w:r>
          </w:p>
          <w:p w14:paraId="099B6557" w14:textId="77777777" w:rsidR="00C6748A" w:rsidRPr="00F97797" w:rsidRDefault="00C6748A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6C61469D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2A988B7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</w:p>
          <w:p w14:paraId="1CEECB8B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C531685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osposobljavanje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kazalištem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filmom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primanje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recepcija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kazališne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predstave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filma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razumijevanje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funkcioniranja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posjećivanja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kulturnih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ustanova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hrvatskom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baštinom</w:t>
            </w:r>
            <w:proofErr w:type="spellEnd"/>
          </w:p>
          <w:p w14:paraId="10035F07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07E33C40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ADEE247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6A93AD21" w14:textId="77777777" w:rsidR="006D03F8" w:rsidRPr="00F97797" w:rsidRDefault="006D03F8" w:rsidP="006D03F8">
            <w:pPr>
              <w:widowControl w:val="0"/>
              <w:tabs>
                <w:tab w:val="left" w:pos="0"/>
              </w:tabs>
              <w:ind w:left="-4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kazalištu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televiziji</w:t>
            </w:r>
            <w:proofErr w:type="spellEnd"/>
          </w:p>
          <w:p w14:paraId="039BB7B5" w14:textId="77777777" w:rsidR="006D03F8" w:rsidRPr="00F97797" w:rsidRDefault="006D03F8" w:rsidP="006D03F8">
            <w:pPr>
              <w:widowControl w:val="0"/>
              <w:tabs>
                <w:tab w:val="left" w:pos="0"/>
              </w:tabs>
              <w:ind w:left="-47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F79FC14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338B1E25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  <w:p w14:paraId="7B104270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B77014F" w14:textId="6B69818F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 xml:space="preserve"> 202</w:t>
            </w:r>
            <w:r w:rsidR="00F97797">
              <w:rPr>
                <w:rFonts w:cs="Courier New"/>
                <w:color w:val="000000" w:themeColor="text1"/>
                <w:sz w:val="24"/>
                <w:szCs w:val="24"/>
              </w:rPr>
              <w:t>4</w:t>
            </w:r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./202</w:t>
            </w:r>
            <w:r w:rsidR="00F97797">
              <w:rPr>
                <w:rFonts w:cs="Courier New"/>
                <w:color w:val="000000" w:themeColor="text1"/>
                <w:sz w:val="24"/>
                <w:szCs w:val="24"/>
              </w:rPr>
              <w:t>5</w:t>
            </w:r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3048D6" w:rsidRPr="00F97797" w14:paraId="3C04F090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5C876F0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687AFB3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2E6C500D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medijske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uočavanje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važnosti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kritičkog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mišljenja</w:t>
            </w:r>
            <w:proofErr w:type="spellEnd"/>
          </w:p>
          <w:p w14:paraId="0C47DD64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1A922360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248D96BC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</w:p>
          <w:p w14:paraId="66DC7CA4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1821C64A" w14:textId="3E65A966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prijevoz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cijena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ulaznice</w:t>
            </w:r>
            <w:proofErr w:type="spellEnd"/>
          </w:p>
          <w:p w14:paraId="62C0D401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78DAF7ED" w14:textId="77777777" w:rsidTr="006D03F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363DAC3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  <w:p w14:paraId="58CC5037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B8841C9" w14:textId="0ADA301D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filmu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kazališnoj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predstavi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općenito</w:t>
            </w:r>
            <w:proofErr w:type="spellEnd"/>
          </w:p>
          <w:p w14:paraId="0550690E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3135F485" w14:textId="77777777" w:rsidTr="006D03F8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036647FF" w14:textId="77777777" w:rsidR="006D03F8" w:rsidRPr="00F97797" w:rsidRDefault="006D03F8" w:rsidP="006D03F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6F747D48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</w:p>
          <w:p w14:paraId="05E4AFB9" w14:textId="77777777" w:rsidR="006D03F8" w:rsidRPr="00F97797" w:rsidRDefault="006D03F8" w:rsidP="006D03F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95D089F" w14:textId="77777777" w:rsidR="00266D08" w:rsidRPr="003048D6" w:rsidRDefault="00266D08" w:rsidP="00266D08">
      <w:pPr>
        <w:spacing w:after="160" w:line="276" w:lineRule="auto"/>
        <w:rPr>
          <w:color w:val="FF0000"/>
          <w:sz w:val="24"/>
          <w:szCs w:val="24"/>
          <w:lang w:val="hr-HR"/>
        </w:rPr>
      </w:pPr>
    </w:p>
    <w:p w14:paraId="4095D3F9" w14:textId="77777777" w:rsidR="00B50D88" w:rsidRDefault="00B50D88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03A13D72" w14:textId="7E55E742" w:rsidR="00417679" w:rsidRPr="003048D6" w:rsidRDefault="00266D08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664AF" w:rsidRPr="008664AF" w14:paraId="3FC6570E" w14:textId="77777777" w:rsidTr="00272A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E67F0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6563821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4B430F0" w14:textId="013F40A1" w:rsidR="00272ABB" w:rsidRPr="008664AF" w:rsidRDefault="00272ABB" w:rsidP="00FF5571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53" w:name="_Toc178938195"/>
            <w:r w:rsidRPr="008664AF">
              <w:rPr>
                <w:rFonts w:ascii="Times New Roman" w:hAnsi="Times New Roman" w:cs="Times New Roman"/>
                <w:b/>
                <w:color w:val="000000" w:themeColor="text1"/>
              </w:rPr>
              <w:t>POSJET HRT-u</w:t>
            </w:r>
            <w:r w:rsidR="008C6C7B" w:rsidRPr="008664A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(5.-8.</w:t>
            </w:r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8C6C7B" w:rsidRPr="008664AF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>azredi</w:t>
            </w:r>
            <w:proofErr w:type="spellEnd"/>
            <w:r w:rsidR="008C6C7B" w:rsidRPr="008664A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bookmarkEnd w:id="153"/>
          </w:p>
        </w:tc>
      </w:tr>
      <w:tr w:rsidR="008664AF" w:rsidRPr="008664AF" w14:paraId="61BCDD19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069545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2994219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897E3E" w14:textId="473CC2D1" w:rsidR="00272ABB" w:rsidRPr="008664AF" w:rsidRDefault="00272ABB" w:rsidP="008C6C7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informat</w:t>
            </w:r>
            <w:r w:rsidR="008C6C7B" w:rsidRPr="008664AF">
              <w:rPr>
                <w:color w:val="000000" w:themeColor="text1"/>
                <w:sz w:val="24"/>
                <w:szCs w:val="24"/>
              </w:rPr>
              <w:t>ike</w:t>
            </w:r>
            <w:proofErr w:type="spellEnd"/>
            <w:r w:rsidR="008C6C7B" w:rsidRPr="008664A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8C6C7B" w:rsidRPr="008664AF">
              <w:rPr>
                <w:color w:val="000000" w:themeColor="text1"/>
                <w:sz w:val="24"/>
                <w:szCs w:val="24"/>
              </w:rPr>
              <w:t>Emina</w:t>
            </w:r>
            <w:proofErr w:type="spellEnd"/>
            <w:r w:rsidR="008C6C7B"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7B" w:rsidRPr="008664AF">
              <w:rPr>
                <w:color w:val="000000" w:themeColor="text1"/>
                <w:sz w:val="24"/>
                <w:szCs w:val="24"/>
              </w:rPr>
              <w:t>Gudelj</w:t>
            </w:r>
            <w:proofErr w:type="spellEnd"/>
            <w:r w:rsidR="008C6C7B"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C7B"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C6C7B" w:rsidRPr="008664AF">
              <w:rPr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="008C6C7B" w:rsidRPr="008664AF">
              <w:rPr>
                <w:color w:val="000000" w:themeColor="text1"/>
                <w:sz w:val="24"/>
                <w:szCs w:val="24"/>
              </w:rPr>
              <w:t>Antonić</w:t>
            </w:r>
            <w:proofErr w:type="spellEnd"/>
            <w:r w:rsidR="008C6C7B" w:rsidRPr="008664AF">
              <w:rPr>
                <w:color w:val="000000" w:themeColor="text1"/>
                <w:sz w:val="24"/>
                <w:szCs w:val="24"/>
              </w:rPr>
              <w:t>)</w:t>
            </w:r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C6C7B" w:rsidRPr="008664AF">
              <w:rPr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="008C6C7B" w:rsidRPr="008664AF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="008C6C7B" w:rsidRPr="008664AF">
              <w:rPr>
                <w:color w:val="000000" w:themeColor="text1"/>
                <w:sz w:val="24"/>
                <w:szCs w:val="24"/>
              </w:rPr>
              <w:t xml:space="preserve"> 5. – 8. r</w:t>
            </w:r>
          </w:p>
        </w:tc>
      </w:tr>
      <w:tr w:rsidR="008664AF" w:rsidRPr="008664AF" w14:paraId="1BE57499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F748BD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AE3840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B0D4ED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edukacija</w:t>
            </w:r>
            <w:proofErr w:type="spellEnd"/>
          </w:p>
        </w:tc>
      </w:tr>
      <w:tr w:rsidR="008664AF" w:rsidRPr="008664AF" w14:paraId="4435A7C7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B6C5A8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3BBE864" w14:textId="77777777" w:rsidR="00272ABB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HRT-u</w:t>
            </w:r>
          </w:p>
          <w:p w14:paraId="1AC9A117" w14:textId="7758C649" w:rsidR="008664AF" w:rsidRPr="008664AF" w:rsidRDefault="008664AF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52BB6005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724E84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3AF3E6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DAB7F25" w14:textId="77777777" w:rsidR="00272ABB" w:rsidRPr="008664AF" w:rsidRDefault="00272ABB" w:rsidP="00272ABB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.</w:t>
            </w:r>
          </w:p>
          <w:p w14:paraId="573977F2" w14:textId="77777777" w:rsidR="00272ABB" w:rsidRPr="008664AF" w:rsidRDefault="00272ABB" w:rsidP="00272ABB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29750963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5F893D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120D8CD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2A2330" w14:textId="729F23FF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njegovanje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takvim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sredinama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kreativnog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izražavanja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poticajnom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okruženju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tehnologije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njena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>.</w:t>
            </w:r>
          </w:p>
          <w:p w14:paraId="1F94C5CD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3AE5F870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F5F27C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B643884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D90602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</w:p>
          <w:p w14:paraId="36C83D57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52A5B652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78C59E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420B92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FC2E3B0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kratkog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filma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</w:p>
        </w:tc>
      </w:tr>
      <w:tr w:rsidR="008664AF" w:rsidRPr="008664AF" w14:paraId="6199567D" w14:textId="77777777" w:rsidTr="00272AB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A504A65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542E008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</w:tc>
      </w:tr>
      <w:tr w:rsidR="008664AF" w:rsidRPr="008664AF" w14:paraId="381D130A" w14:textId="77777777" w:rsidTr="00272AB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297F378" w14:textId="77777777" w:rsidR="00272ABB" w:rsidRPr="008664AF" w:rsidRDefault="00272ABB" w:rsidP="00272ABB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Planirano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vrijeme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A641850" w14:textId="77777777" w:rsidR="00272ABB" w:rsidRPr="008664AF" w:rsidRDefault="00272ABB" w:rsidP="00272ABB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664AF">
              <w:rPr>
                <w:rFonts w:cs="Courier New"/>
                <w:color w:val="000000" w:themeColor="text1"/>
                <w:sz w:val="24"/>
                <w:szCs w:val="24"/>
              </w:rPr>
              <w:t>.</w:t>
            </w:r>
          </w:p>
          <w:p w14:paraId="5D05871C" w14:textId="77777777" w:rsidR="00272ABB" w:rsidRPr="008664AF" w:rsidRDefault="00272ABB" w:rsidP="00272ABB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</w:tbl>
    <w:p w14:paraId="7733CB0D" w14:textId="15656BEA" w:rsidR="00272ABB" w:rsidRPr="008664AF" w:rsidRDefault="00272ABB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</w:p>
    <w:p w14:paraId="6EE9B696" w14:textId="77777777" w:rsidR="00272ABB" w:rsidRPr="008664AF" w:rsidRDefault="00272ABB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 w:rsidRPr="008664AF">
        <w:rPr>
          <w:color w:val="000000" w:themeColor="text1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664AF" w:rsidRPr="008664AF" w14:paraId="18027AD4" w14:textId="77777777" w:rsidTr="00272A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19750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469F51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25ADCA9" w14:textId="2F44D6CE" w:rsidR="00272ABB" w:rsidRPr="008664AF" w:rsidRDefault="00272ABB" w:rsidP="00272ABB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54" w:name="_Toc84413669"/>
            <w:bookmarkStart w:id="155" w:name="_Toc178938196"/>
            <w:r w:rsidRPr="008664AF">
              <w:rPr>
                <w:rFonts w:ascii="Times New Roman" w:hAnsi="Times New Roman" w:cs="Times New Roman"/>
                <w:b/>
                <w:color w:val="000000" w:themeColor="text1"/>
              </w:rPr>
              <w:t>POSJET MUZEJU ILUZIJA</w:t>
            </w:r>
            <w:bookmarkEnd w:id="154"/>
            <w:r w:rsidR="008C6C7B" w:rsidRPr="008664A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(5. – 8.</w:t>
            </w:r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8C6C7B" w:rsidRPr="008664AF"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  <w:r w:rsidR="006015E9">
              <w:rPr>
                <w:rFonts w:ascii="Times New Roman" w:hAnsi="Times New Roman" w:cs="Times New Roman"/>
                <w:b/>
                <w:color w:val="000000" w:themeColor="text1"/>
              </w:rPr>
              <w:t>azredi</w:t>
            </w:r>
            <w:proofErr w:type="spellEnd"/>
            <w:r w:rsidR="008C6C7B" w:rsidRPr="008664A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bookmarkEnd w:id="155"/>
          </w:p>
          <w:p w14:paraId="52D0315C" w14:textId="77777777" w:rsidR="00272ABB" w:rsidRPr="008664AF" w:rsidRDefault="00272ABB" w:rsidP="00272ABB">
            <w:pPr>
              <w:rPr>
                <w:color w:val="000000" w:themeColor="text1"/>
              </w:rPr>
            </w:pPr>
          </w:p>
        </w:tc>
      </w:tr>
      <w:tr w:rsidR="008664AF" w:rsidRPr="008664AF" w14:paraId="4DF3896D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2ED9C7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A657B10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2EF180" w14:textId="010AA88B" w:rsidR="00272ABB" w:rsidRPr="008664AF" w:rsidRDefault="00272ABB" w:rsidP="008C6C7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informatike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Emina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Gudelj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Tin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Antonić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8664AF" w:rsidRPr="008664AF" w14:paraId="0825918C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53A005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52ED53A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0B7041E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edukacija</w:t>
            </w:r>
            <w:proofErr w:type="spellEnd"/>
          </w:p>
        </w:tc>
      </w:tr>
      <w:tr w:rsidR="008664AF" w:rsidRPr="008664AF" w14:paraId="559060AC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4D6681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621C25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Muzeju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iluzija</w:t>
            </w:r>
            <w:proofErr w:type="spellEnd"/>
          </w:p>
          <w:p w14:paraId="76DE9F40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0BAE425F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D97B3B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8594A9F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490747A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>.</w:t>
            </w:r>
          </w:p>
          <w:p w14:paraId="24D1476F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18F1F4E1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34F035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4EFF5DA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B76273" w14:textId="1CAE6CDC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njegovanje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takvim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sredinama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kreativnog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izražavanja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poticajnom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okruženju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tehnologije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njena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>.</w:t>
            </w:r>
          </w:p>
          <w:p w14:paraId="0A487660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0EC518AC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54C1177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46BEC6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1182C8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organizacije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</w:p>
          <w:p w14:paraId="2DD2E5C2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664AF" w:rsidRPr="008664AF" w14:paraId="4DB8ABF3" w14:textId="77777777" w:rsidTr="00272ABB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50461E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9EB940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35A99C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suradnički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projekt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</w:p>
        </w:tc>
      </w:tr>
      <w:tr w:rsidR="008664AF" w:rsidRPr="008664AF" w14:paraId="57DBB2D1" w14:textId="77777777" w:rsidTr="00272AB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0A960CB" w14:textId="77777777" w:rsidR="00272ABB" w:rsidRPr="008664AF" w:rsidRDefault="00272ABB" w:rsidP="00272A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CF32B94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</w:tc>
      </w:tr>
      <w:tr w:rsidR="008664AF" w:rsidRPr="008664AF" w14:paraId="1BF8D164" w14:textId="77777777" w:rsidTr="00272AB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267E4E7" w14:textId="77777777" w:rsidR="00272ABB" w:rsidRPr="008664AF" w:rsidRDefault="00272ABB" w:rsidP="00272ABB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Planirano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vrijeme</w:t>
            </w:r>
            <w:proofErr w:type="spellEnd"/>
            <w:r w:rsidRPr="008664A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6C537C1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4A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664AF">
              <w:rPr>
                <w:color w:val="000000" w:themeColor="text1"/>
                <w:sz w:val="24"/>
                <w:szCs w:val="24"/>
              </w:rPr>
              <w:t>.</w:t>
            </w:r>
          </w:p>
          <w:p w14:paraId="56F8A5AD" w14:textId="77777777" w:rsidR="00272ABB" w:rsidRPr="008664AF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451E906" w14:textId="42D9C796" w:rsidR="00272ABB" w:rsidRPr="003048D6" w:rsidRDefault="00272ABB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37CAA4F4" w14:textId="77777777" w:rsidR="00272ABB" w:rsidRPr="003048D6" w:rsidRDefault="00272ABB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3048D6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F97797" w14:paraId="6D7869AF" w14:textId="77777777" w:rsidTr="00272ABB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A8FCA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0EB0688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63667A8D" w14:textId="3EA7A646" w:rsidR="00272ABB" w:rsidRPr="00F97797" w:rsidRDefault="00272ABB" w:rsidP="00272ABB">
            <w:pPr>
              <w:pStyle w:val="Naslov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56" w:name="_Toc84413674"/>
            <w:bookmarkStart w:id="157" w:name="_Toc178938197"/>
            <w:r w:rsidRPr="00F977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POSJET MUZEJIMA, PREDAVANJIMA, IZLOŽBAMA, FESTIVALIMA, SAJMOVIMA UNUTAR I IZVAN HRVATSKE (5.-8.</w:t>
            </w:r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977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</w:t>
            </w:r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azredi</w:t>
            </w:r>
            <w:proofErr w:type="spellEnd"/>
            <w:r w:rsidRPr="00F9779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  <w:bookmarkEnd w:id="156"/>
            <w:bookmarkEnd w:id="157"/>
          </w:p>
        </w:tc>
      </w:tr>
      <w:tr w:rsidR="003048D6" w:rsidRPr="00F97797" w14:paraId="748E07DD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F7B3F15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62FE0AB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25CAEA5F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Emina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Gudelj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stručno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vodstvo</w:t>
            </w:r>
            <w:proofErr w:type="spellEnd"/>
          </w:p>
        </w:tc>
      </w:tr>
      <w:tr w:rsidR="003048D6" w:rsidRPr="00F97797" w14:paraId="27AB15CB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7D0A2D3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A031DBD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6B624C7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edukacija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Pomoću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predavanja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stručnog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vodstva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bolje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tehnologije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inžinjerstva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informatike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robotike</w:t>
            </w:r>
            <w:proofErr w:type="spellEnd"/>
          </w:p>
          <w:p w14:paraId="54ADB950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81203FE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6FDD84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39209D1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muzejima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predavanima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izložbama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sajmovima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festivalima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terenska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nastava</w:t>
            </w:r>
            <w:proofErr w:type="spellEnd"/>
          </w:p>
          <w:p w14:paraId="148F49E1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EDDA603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6301D83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E8F631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0A399A35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nastavne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</w:tr>
      <w:tr w:rsidR="003048D6" w:rsidRPr="00F97797" w14:paraId="790F8EED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836BB38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6B95664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F342EB0" w14:textId="40A28FFD" w:rsidR="00272ABB" w:rsidRPr="00F97797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javnim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ustanovama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njegovanje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takvim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sredinama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kreativnog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izražavanja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poticajnom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okruženju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tehnike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tehnologije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>.</w:t>
            </w:r>
          </w:p>
          <w:p w14:paraId="3FF01983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634D91E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4EB2038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3FE394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D0A796F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Cijene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ulaznice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stručno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vodstvo</w:t>
            </w:r>
            <w:proofErr w:type="spellEnd"/>
          </w:p>
          <w:p w14:paraId="25E17AE8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4E24C96D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47A2EA3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E5BFBC8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9D6F5F5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Radni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listići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angažiranost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projektima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izlaganje</w:t>
            </w:r>
            <w:proofErr w:type="spellEnd"/>
          </w:p>
          <w:p w14:paraId="56A68AB9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44F5C10" w14:textId="77777777" w:rsidTr="00272ABB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74503BDA" w14:textId="77777777" w:rsidR="00272ABB" w:rsidRPr="00F97797" w:rsidRDefault="00272ABB" w:rsidP="00272AB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4515118E" w14:textId="77777777" w:rsidR="00272ABB" w:rsidRPr="00F97797" w:rsidRDefault="00272ABB" w:rsidP="00272AB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048D6" w:rsidRPr="00F97797" w14:paraId="501A4DD8" w14:textId="77777777" w:rsidTr="00272ABB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38BA5BC" w14:textId="77777777" w:rsidR="00272ABB" w:rsidRPr="00F97797" w:rsidRDefault="00272ABB" w:rsidP="00272ABB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Planirano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vrijeme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F61E18F" w14:textId="77777777" w:rsidR="00272ABB" w:rsidRPr="00F97797" w:rsidRDefault="00272ABB" w:rsidP="00272AB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>.</w:t>
            </w:r>
          </w:p>
          <w:p w14:paraId="0916F0A3" w14:textId="77777777" w:rsidR="00272ABB" w:rsidRPr="00F97797" w:rsidRDefault="00272ABB" w:rsidP="00272AB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8619690" w14:textId="77777777" w:rsidR="001B0EAA" w:rsidRPr="003048D6" w:rsidRDefault="001B0EAA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01BAF9E7" w14:textId="77777777" w:rsidR="008C599F" w:rsidRDefault="008C599F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C599F" w:rsidRPr="008C599F" w14:paraId="2A6BC6BB" w14:textId="77777777" w:rsidTr="00160EA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11D646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5646F3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8ECAB12" w14:textId="77777777" w:rsidR="008C599F" w:rsidRPr="008C599F" w:rsidRDefault="008C599F" w:rsidP="008C599F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58" w:name="_Toc178938198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TERENSKA NASTAVA: </w:t>
            </w:r>
            <w:proofErr w:type="spellStart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Tragovima</w:t>
            </w:r>
            <w:proofErr w:type="spellEnd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svetaca</w:t>
            </w:r>
            <w:proofErr w:type="spellEnd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spellStart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katolički</w:t>
            </w:r>
            <w:proofErr w:type="spellEnd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vjeronauk</w:t>
            </w:r>
            <w:proofErr w:type="spellEnd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bookmarkEnd w:id="158"/>
          </w:p>
        </w:tc>
      </w:tr>
      <w:tr w:rsidR="008C599F" w:rsidRPr="008C599F" w14:paraId="0BA03EA9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B3AAB6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1EA8B321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ECB681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Vjeroučitelji</w:t>
            </w:r>
            <w:proofErr w:type="spellEnd"/>
          </w:p>
          <w:p w14:paraId="3C22519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4683471F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908D19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D81B84C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8808A4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neke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od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hrvatskih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svetišta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njihovu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tradiciju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važnost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duhovnom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vjernika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71C02490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Primijeniti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stečena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vještine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usvojene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katoličkog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vjeronauka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73478FDC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duhovnost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osjećaj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zajedništva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pripadnosti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Kristovoj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crkvi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1B66EC5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živote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svetaca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njihovu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važnost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kao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uzora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osobne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duhovnosti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crkvenosti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5684FA4D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193C43C0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4C405C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4DE9EE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Obilazak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Hrvatskog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nacionalnog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svetišta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Josipa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Karlovcu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prošteništa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spomen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doma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blaženog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Alojzija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Stepinca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Krašiću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Zajednička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molitva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prisustvovanje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slavlju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Svete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mise.</w:t>
            </w:r>
          </w:p>
          <w:p w14:paraId="4D142780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5B6B7CED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FFE5F5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6F25AD3C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373D0B5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Učenicima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pohađaju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izborni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predmet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Vjeronauk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5D1A779C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46941D8A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A48775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3ED7AE7" w14:textId="77777777" w:rsidR="008C599F" w:rsidRPr="008C599F" w:rsidRDefault="008C599F" w:rsidP="00160EAC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5890E33B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6A3D2D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drugog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polugodišta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tekuće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0BB9D306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  <w:p w14:paraId="72E14154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39FE7169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B3E11DF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7407093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2BAC10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Prijevoz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u Karlovac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Krašić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doprinos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pastoralne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potrebe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spomenutih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svetišta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4C74DAE5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2DCBD9AB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51AA66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6503026A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8083FC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Samovrednovanje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digitalna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anketa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praćenje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reakcija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40542E7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  <w:p w14:paraId="788775DA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  <w:p w14:paraId="7FC1183D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D79B73D" w14:textId="71C3DB24" w:rsidR="00FE21AA" w:rsidRPr="008C599F" w:rsidRDefault="00FE21AA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8C599F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0B4A92" w14:paraId="3E434101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758A1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A8FFE8B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124DD1C" w14:textId="77777777" w:rsidR="00FE21AA" w:rsidRPr="00FE21AA" w:rsidRDefault="00FE21AA" w:rsidP="00FE21AA">
            <w:pPr>
              <w:pStyle w:val="Naslov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59" w:name="_Toc21519518"/>
            <w:bookmarkStart w:id="160" w:name="_Toc178938199"/>
            <w:r w:rsidRPr="00FE21AA">
              <w:rPr>
                <w:rFonts w:ascii="Times New Roman" w:hAnsi="Times New Roman" w:cs="Times New Roman"/>
                <w:b/>
                <w:color w:val="000000" w:themeColor="text1"/>
              </w:rPr>
              <w:t xml:space="preserve">NJEMAČKI JEZIK - IZVANUČIONIČKA NASTAVA </w:t>
            </w:r>
            <w:bookmarkEnd w:id="159"/>
            <w:r w:rsidRPr="00FE21AA">
              <w:rPr>
                <w:rFonts w:ascii="Times New Roman" w:hAnsi="Times New Roman" w:cs="Times New Roman"/>
                <w:b/>
                <w:color w:val="000000" w:themeColor="text1"/>
              </w:rPr>
              <w:t>5.-8. RAZREDI</w:t>
            </w:r>
            <w:bookmarkEnd w:id="160"/>
          </w:p>
        </w:tc>
      </w:tr>
      <w:tr w:rsidR="00FE21AA" w:rsidRPr="000B4A92" w14:paraId="0CA04BA1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21A84B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6742126C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C99685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</w:tc>
      </w:tr>
      <w:tr w:rsidR="00FE21AA" w:rsidRPr="000B4A92" w14:paraId="684AD708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C8214C2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5635C4D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AE0870" w14:textId="77777777" w:rsid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knjižnici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projekcijama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dječjeg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filma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edukacija</w:t>
            </w:r>
            <w:proofErr w:type="spellEnd"/>
          </w:p>
          <w:p w14:paraId="6FD8B955" w14:textId="64DCFBA0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0B4A92" w14:paraId="26031898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283024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E026DD4" w14:textId="77777777" w:rsidR="00FE21AA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knjižnicom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Goethe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Instituta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projekcija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dječjeg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filma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u Goethe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Institutu</w:t>
            </w:r>
            <w:proofErr w:type="spellEnd"/>
          </w:p>
          <w:p w14:paraId="12CB8D94" w14:textId="0B8665F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0B4A92" w14:paraId="0D592B3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D3510A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8D8D3F5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1484A5A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2024./2025.</w:t>
            </w:r>
          </w:p>
        </w:tc>
      </w:tr>
      <w:tr w:rsidR="00FE21AA" w:rsidRPr="000B4A92" w14:paraId="7DB4D5D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DB0876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DE074E7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3D38549" w14:textId="77777777" w:rsid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Kontakt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izvornim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materijalima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r</w:t>
            </w:r>
            <w:r w:rsidRPr="00FE21AA">
              <w:rPr>
                <w:color w:val="000000" w:themeColor="text1"/>
                <w:sz w:val="24"/>
                <w:szCs w:val="24"/>
              </w:rPr>
              <w:t>azvijanje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navike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posjeta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knjižnici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projekcijama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dječjeg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filma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njegovanje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pravila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takvim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sredinama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  <w:p w14:paraId="06F19A30" w14:textId="7E3C2139" w:rsidR="00FE21AA" w:rsidRPr="00FE21AA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E21AA" w:rsidRPr="000B4A92" w14:paraId="68E422B8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7D627E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E384221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F4DDB54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putovanja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snosit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roditelji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E21AA" w:rsidRPr="000B4A92" w14:paraId="5AEECB5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14DAC4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195697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11B99F9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kviza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E21AA" w:rsidRPr="000B4A92" w14:paraId="70ECC8BA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5FC6376" w14:textId="77777777" w:rsidR="00FE21AA" w:rsidRPr="00FE21AA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E21A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E8073F2" w14:textId="77777777" w:rsidR="00FE21AA" w:rsidRPr="00FE21AA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21AA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FE21A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6DD8227" w14:textId="77777777" w:rsidR="00FE21AA" w:rsidRDefault="00FE21AA" w:rsidP="00FE21AA"/>
    <w:p w14:paraId="3AD6F24D" w14:textId="44AD2BD8" w:rsidR="00FE21AA" w:rsidRDefault="00FE21AA">
      <w:pPr>
        <w:spacing w:after="160" w:line="259" w:lineRule="auto"/>
      </w:pPr>
      <w:r>
        <w:br w:type="page"/>
      </w:r>
    </w:p>
    <w:p w14:paraId="7032BD85" w14:textId="318D5793" w:rsidR="00FE21AA" w:rsidRPr="008C599F" w:rsidRDefault="00FE21AA">
      <w:pPr>
        <w:rPr>
          <w:sz w:val="24"/>
          <w:szCs w:val="24"/>
        </w:rPr>
      </w:pPr>
      <w:bookmarkStart w:id="161" w:name="_Hlk146116008"/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8C599F" w14:paraId="153025D9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B7414" w14:textId="0B5C54ED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F0EA14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450A755" w14:textId="78D7E761" w:rsidR="00FE21AA" w:rsidRPr="008C599F" w:rsidRDefault="00FE21AA" w:rsidP="00FE21AA">
            <w:pPr>
              <w:pStyle w:val="Naslov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62" w:name="_Toc21519520"/>
            <w:bookmarkStart w:id="163" w:name="_Toc178938200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 xml:space="preserve">NJEMAČKI JEZIK - 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JEDNODNEVNI IZLET  </w:t>
            </w:r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5.-8. </w:t>
            </w:r>
            <w:bookmarkEnd w:id="162"/>
            <w:proofErr w:type="spellStart"/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razredi</w:t>
            </w:r>
            <w:proofErr w:type="spellEnd"/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  <w:bookmarkEnd w:id="163"/>
          </w:p>
        </w:tc>
      </w:tr>
      <w:tr w:rsidR="00FE21AA" w:rsidRPr="008C599F" w14:paraId="080BFCFE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28B19F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7B331F03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39B8D6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  <w:p w14:paraId="0874E899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00FD4102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F553B8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99A392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24D6D5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Razgledavanje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kulturnih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znamenitosti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parku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Minimundus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kojem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prikazane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svjetske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znamenitosti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malom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  <w:p w14:paraId="71526518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1850BB9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EB3A3CD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9F9A2F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Klagenfurtu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parku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Minimundus</w:t>
            </w:r>
            <w:proofErr w:type="spellEnd"/>
          </w:p>
          <w:p w14:paraId="31EAD095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20E51DFB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3A18D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D7C50A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AED317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2024./2025.</w:t>
            </w:r>
          </w:p>
        </w:tc>
      </w:tr>
      <w:tr w:rsidR="00FE21AA" w:rsidRPr="008C599F" w14:paraId="7B3EBC9B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BBED25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4855872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9EC323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skupljanje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tekstualnog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slikovnog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gradu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Klagenfurtu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66F91B72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zemljama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govornog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autentičnim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geografskim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lokacijama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motivacija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17B0F89F" w14:textId="659D84B6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317C76ED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D68623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0E4C20F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6D764D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r w:rsidRPr="008C599F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temelju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najpovoljnije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ponude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a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provedbi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izleta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ekskurzija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snose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roditelji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52F58F04" w14:textId="7D9EE2BD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4A66C2FF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EEB403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20B107C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D846015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pismeno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kviza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E21AA" w:rsidRPr="008C599F" w14:paraId="13664BE5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3538168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5986BA5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161"/>
    </w:tbl>
    <w:p w14:paraId="567A5772" w14:textId="77777777" w:rsidR="00FE21AA" w:rsidRPr="008C599F" w:rsidRDefault="00FE21AA" w:rsidP="00FE21AA">
      <w:pPr>
        <w:rPr>
          <w:sz w:val="24"/>
          <w:szCs w:val="24"/>
        </w:rPr>
      </w:pPr>
    </w:p>
    <w:p w14:paraId="2E79A6A7" w14:textId="77777777" w:rsidR="00FE21AA" w:rsidRPr="008C599F" w:rsidRDefault="00FE21AA" w:rsidP="00FE21AA">
      <w:pPr>
        <w:rPr>
          <w:sz w:val="24"/>
          <w:szCs w:val="24"/>
        </w:rPr>
      </w:pPr>
    </w:p>
    <w:p w14:paraId="0BFB2046" w14:textId="77777777" w:rsidR="00FE21AA" w:rsidRPr="008C599F" w:rsidRDefault="00FE21AA" w:rsidP="00FE21AA">
      <w:pPr>
        <w:rPr>
          <w:sz w:val="24"/>
          <w:szCs w:val="24"/>
        </w:rPr>
      </w:pPr>
    </w:p>
    <w:p w14:paraId="70AC2D7C" w14:textId="77777777" w:rsidR="00FE21AA" w:rsidRPr="008C599F" w:rsidRDefault="00FE21AA">
      <w:pPr>
        <w:rPr>
          <w:sz w:val="24"/>
          <w:szCs w:val="24"/>
        </w:rPr>
      </w:pPr>
      <w:r w:rsidRPr="008C599F">
        <w:rPr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8C599F" w14:paraId="4DFBBCB9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1DB79" w14:textId="29605BBD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41D73B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48ED2D9D" w14:textId="77777777" w:rsidR="00FE21AA" w:rsidRPr="008C599F" w:rsidRDefault="00FE21AA" w:rsidP="00FE21AA">
            <w:pPr>
              <w:pStyle w:val="Naslov3"/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bookmarkStart w:id="164" w:name="_Toc178938201"/>
            <w:r w:rsidRPr="008C599F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NJEMAČKI JEZIK - 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JEDNODNEVNI IZLET 5.-8. RAZREDI</w:t>
            </w:r>
            <w:bookmarkEnd w:id="164"/>
          </w:p>
        </w:tc>
      </w:tr>
      <w:tr w:rsidR="00FE21AA" w:rsidRPr="008C599F" w14:paraId="615577D3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D83D322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55479598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642C4AE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  <w:p w14:paraId="3A802698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18F15DF3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6E2B4FE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4637DB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AD9C69E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Razgledavanje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kulturnih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znamenitosti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otkrivanjem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neposrednoj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životnoj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  <w:p w14:paraId="4FA5711E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3A22CA92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ADE2C7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FE1F2A3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Villachu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parku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životinjama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Affenberg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Landskron</w:t>
            </w:r>
            <w:proofErr w:type="spellEnd"/>
          </w:p>
          <w:p w14:paraId="4A264B47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76B1F796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3C20C78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66531BC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1331C07B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2024./2025.</w:t>
            </w:r>
          </w:p>
        </w:tc>
      </w:tr>
      <w:tr w:rsidR="00FE21AA" w:rsidRPr="008C599F" w14:paraId="653D3034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4742B95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7B8B0CC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23634865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skupljanje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tekstualnog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slikovnog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gradu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Villachu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4C0D6AE5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zemljama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govornog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autentičnim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geografskim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lokacijama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motivacija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32DD0CB4" w14:textId="1859E75C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48594A7B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76F1A6C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C5591C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2FAA7A16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r w:rsidRPr="008C599F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temelju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najpovoljnije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ponude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a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provedbi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izleta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ekskurzija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snose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roditelji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79C65289" w14:textId="39CAAF0E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2153994A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248B1C23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C34130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68A87313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pismeno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kviza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E21AA" w:rsidRPr="008C599F" w14:paraId="6004F1AD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1F2C6940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  <w:hideMark/>
          </w:tcPr>
          <w:p w14:paraId="05CE8D07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8B8532A" w14:textId="77777777" w:rsidR="00FE21AA" w:rsidRPr="008C599F" w:rsidRDefault="00FE21AA" w:rsidP="00FE21AA">
      <w:pPr>
        <w:rPr>
          <w:sz w:val="24"/>
          <w:szCs w:val="24"/>
        </w:rPr>
      </w:pPr>
    </w:p>
    <w:p w14:paraId="125B3985" w14:textId="77777777" w:rsidR="00FE21AA" w:rsidRPr="008C599F" w:rsidRDefault="00FE21AA" w:rsidP="00FE21AA">
      <w:pPr>
        <w:rPr>
          <w:sz w:val="24"/>
          <w:szCs w:val="24"/>
        </w:rPr>
      </w:pPr>
    </w:p>
    <w:p w14:paraId="50BA4CD3" w14:textId="77777777" w:rsidR="00FE21AA" w:rsidRPr="008C599F" w:rsidRDefault="00FE21AA" w:rsidP="00FE21AA">
      <w:pPr>
        <w:rPr>
          <w:sz w:val="24"/>
          <w:szCs w:val="24"/>
        </w:rPr>
      </w:pPr>
    </w:p>
    <w:p w14:paraId="24F5523C" w14:textId="42164673" w:rsidR="00FE21AA" w:rsidRPr="008C599F" w:rsidRDefault="00FE21AA">
      <w:pPr>
        <w:rPr>
          <w:sz w:val="24"/>
          <w:szCs w:val="24"/>
        </w:rPr>
      </w:pPr>
      <w:r w:rsidRPr="008C599F">
        <w:rPr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8C599F" w14:paraId="56B0F35A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22C9F" w14:textId="3A1A7B34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168DCE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44ADA99" w14:textId="601611AB" w:rsidR="00FE21AA" w:rsidRPr="008C599F" w:rsidRDefault="00FE21AA" w:rsidP="00FE21AA">
            <w:pPr>
              <w:pStyle w:val="Naslov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65" w:name="_Toc178938202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NJEMAČKI JEZIK – DVODNEVNA IZVANUČIONIČKA NASTAVA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namijenjena</w:t>
            </w:r>
            <w:proofErr w:type="spellEnd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učenicima</w:t>
            </w:r>
            <w:proofErr w:type="spellEnd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6</w:t>
            </w:r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 7</w:t>
            </w:r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8</w:t>
            </w:r>
            <w:r w:rsidR="006015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RAZREDA</w:t>
            </w:r>
            <w:bookmarkEnd w:id="165"/>
          </w:p>
        </w:tc>
      </w:tr>
      <w:tr w:rsidR="00FE21AA" w:rsidRPr="008C599F" w14:paraId="216B0292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74A061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5E399D87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35D1A49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  <w:p w14:paraId="05C63EFC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4CDBF2A3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4E574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577407E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F20BB9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Razgledavanje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kulturnih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znamenitosti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otkrivanjem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neposrednoj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životnoj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  <w:p w14:paraId="12B88BE8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5CE28BC9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F82943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50F967B" w14:textId="3937ED09" w:rsidR="00B50D88" w:rsidRPr="008C599F" w:rsidRDefault="00B50D88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München</w:t>
            </w:r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>dvodnevna</w:t>
            </w:r>
            <w:proofErr w:type="spellEnd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>izvanškolska</w:t>
            </w:r>
            <w:proofErr w:type="spellEnd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>nastava</w:t>
            </w:r>
            <w:proofErr w:type="spellEnd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>glavnom</w:t>
            </w:r>
            <w:proofErr w:type="spellEnd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>gradu</w:t>
            </w:r>
            <w:proofErr w:type="spellEnd"/>
            <w:r w:rsidR="00FE21AA"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Bavarske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posjetima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Allianz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Areni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BMW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muzeju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centru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grada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73C1623C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6817054A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197EC0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2078B2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BC322B3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2024./2025.</w:t>
            </w:r>
          </w:p>
        </w:tc>
      </w:tr>
      <w:tr w:rsidR="00FE21AA" w:rsidRPr="008C599F" w14:paraId="3C3BBB5D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632E70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9D6277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7B539AE" w14:textId="58C2D93F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skupljanje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tekstualnog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slikovnog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gradu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50D88">
              <w:rPr>
                <w:bCs/>
                <w:color w:val="000000" w:themeColor="text1"/>
                <w:sz w:val="24"/>
                <w:szCs w:val="24"/>
              </w:rPr>
              <w:t>Münchenu</w:t>
            </w:r>
            <w:proofErr w:type="spellEnd"/>
            <w:r w:rsidR="00B50D88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73EADC82" w14:textId="0A8C2D5B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zemljama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govornog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autentičnim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geografskim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lokacijama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motivacija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Korelacija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povijesti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prirodom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tj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6015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15E9">
              <w:rPr>
                <w:bCs/>
                <w:color w:val="000000" w:themeColor="text1"/>
                <w:sz w:val="24"/>
                <w:szCs w:val="24"/>
              </w:rPr>
              <w:t>b</w:t>
            </w:r>
            <w:r w:rsidRPr="008C599F">
              <w:rPr>
                <w:bCs/>
                <w:color w:val="000000" w:themeColor="text1"/>
                <w:sz w:val="24"/>
                <w:szCs w:val="24"/>
              </w:rPr>
              <w:t>iologijo</w:t>
            </w:r>
            <w:r w:rsidR="006015E9">
              <w:rPr>
                <w:bCs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6E729143" w14:textId="685DDCC2" w:rsidR="008C599F" w:rsidRPr="008C599F" w:rsidRDefault="008C599F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6B719C66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8FBAB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FB202D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737045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r w:rsidRPr="008C599F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temelju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najpovoljnije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ponude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a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provedbi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izleta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ekskurzija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snose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roditelji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7B0E376F" w14:textId="623D0847" w:rsidR="008C599F" w:rsidRPr="008C599F" w:rsidRDefault="008C599F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35B111BC" w14:textId="77777777" w:rsidTr="00FE21AA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89F7A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7EEB29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45F412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pismeno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kviza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E21AA" w:rsidRPr="008C599F" w14:paraId="7775D28F" w14:textId="77777777" w:rsidTr="00FE21AA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5021FCD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D8AF8C1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E1BBEF7" w14:textId="77777777" w:rsidR="00FE21AA" w:rsidRPr="008C599F" w:rsidRDefault="00FE21AA" w:rsidP="00FE21AA">
      <w:pPr>
        <w:rPr>
          <w:sz w:val="24"/>
          <w:szCs w:val="24"/>
        </w:rPr>
      </w:pPr>
    </w:p>
    <w:p w14:paraId="097A163A" w14:textId="77777777" w:rsidR="00FE21AA" w:rsidRPr="008C599F" w:rsidRDefault="00FE21AA" w:rsidP="00FE21AA">
      <w:pPr>
        <w:rPr>
          <w:sz w:val="24"/>
          <w:szCs w:val="24"/>
        </w:rPr>
      </w:pPr>
    </w:p>
    <w:p w14:paraId="2BB3525D" w14:textId="77777777" w:rsidR="00FE21AA" w:rsidRPr="008C599F" w:rsidRDefault="00FE21AA" w:rsidP="00FE21AA">
      <w:pPr>
        <w:rPr>
          <w:sz w:val="24"/>
          <w:szCs w:val="24"/>
        </w:rPr>
      </w:pPr>
    </w:p>
    <w:p w14:paraId="3564AF8B" w14:textId="77777777" w:rsidR="008C599F" w:rsidRPr="008C599F" w:rsidRDefault="008C599F">
      <w:pPr>
        <w:rPr>
          <w:sz w:val="24"/>
          <w:szCs w:val="24"/>
        </w:rPr>
      </w:pPr>
      <w:r w:rsidRPr="008C599F">
        <w:rPr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FE21AA" w:rsidRPr="008C599F" w14:paraId="1A385F4B" w14:textId="77777777" w:rsidTr="00FE21A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B8278" w14:textId="19A6F729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C78F069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56ABDC89" w14:textId="77777777" w:rsidR="00FE21AA" w:rsidRPr="008C599F" w:rsidRDefault="00FE21AA" w:rsidP="00FE21AA">
            <w:pPr>
              <w:pStyle w:val="Naslov3"/>
              <w:spacing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</w:pPr>
            <w:bookmarkStart w:id="166" w:name="_Toc178938203"/>
            <w:r w:rsidRPr="008C599F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NJEMAČKI JEZIK – </w:t>
            </w:r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JEDNODNEVNA IZVANUČIONIČKA NASTAVA </w:t>
            </w:r>
            <w:proofErr w:type="spellStart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namijenjena</w:t>
            </w:r>
            <w:proofErr w:type="spellEnd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>učenicima</w:t>
            </w:r>
            <w:proofErr w:type="spellEnd"/>
            <w:r w:rsidRPr="008C59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en-US"/>
              </w:rPr>
              <w:t xml:space="preserve"> 5.-8. RAZREDA</w:t>
            </w:r>
            <w:bookmarkEnd w:id="166"/>
          </w:p>
        </w:tc>
      </w:tr>
      <w:tr w:rsidR="00FE21AA" w:rsidRPr="008C599F" w14:paraId="050E763E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FAC8CD2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</w:p>
          <w:p w14:paraId="19A3468F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7D68F94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jezika</w:t>
            </w:r>
            <w:proofErr w:type="spellEnd"/>
          </w:p>
          <w:p w14:paraId="6D4EDA02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1D0CC591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6DAD13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398D04B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87BB89D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Razgledavanje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kulturnih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znamenitosti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upoznavanje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tehnološkog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procesa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proizvodnje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čokolade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otkrivanjem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neposrednoj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životnoj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stvarnosti</w:t>
            </w:r>
            <w:proofErr w:type="spellEnd"/>
          </w:p>
          <w:p w14:paraId="3D666A67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3F0DDD8A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03FE7B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A466E01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Grazu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tvornici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čokolade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Zotter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AF6F47C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6AF4104B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1F8BC38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5975F5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190EE1AB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2024./2025.</w:t>
            </w:r>
          </w:p>
        </w:tc>
      </w:tr>
      <w:tr w:rsidR="00FE21AA" w:rsidRPr="008C599F" w14:paraId="237D436E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0220FC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5C3E298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66D89584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skupljanje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tekstualnog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slikovnog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gradu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Grazu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48E5EC5A" w14:textId="77777777" w:rsidR="00FE21AA" w:rsidRPr="008C599F" w:rsidRDefault="00FE21AA" w:rsidP="00FE21AA">
            <w:pPr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Proširivanje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stjecanje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zemljama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govornog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područja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autentičnim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geografskim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lokacijama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motivacija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komunikaciju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njemačkom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jeziku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1DECE0EA" w14:textId="72AF448E" w:rsidR="008C599F" w:rsidRPr="008C599F" w:rsidRDefault="008C599F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12286F55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790A54F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229314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6E5B0ADE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r w:rsidRPr="008C599F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temelju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najpovoljnije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ponude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a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Pravilnikom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provedbi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izleta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ekskurzija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snose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roditelji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007135C5" w14:textId="37A920C6" w:rsidR="008C599F" w:rsidRPr="008C599F" w:rsidRDefault="008C599F" w:rsidP="00FE21A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:rsidRPr="008C599F" w14:paraId="76BA8F20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443BC2A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59663A6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1579A4F9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pismeno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plakata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rješavanje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kviza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E21AA" w:rsidRPr="008C599F" w14:paraId="18FF6B54" w14:textId="77777777" w:rsidTr="00FE21AA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6E11BCB0" w14:textId="77777777" w:rsidR="00FE21AA" w:rsidRPr="008C599F" w:rsidRDefault="00FE21AA" w:rsidP="00FE21A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8C599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  <w:hideMark/>
          </w:tcPr>
          <w:p w14:paraId="3980B07D" w14:textId="77777777" w:rsidR="00FE21AA" w:rsidRPr="008C599F" w:rsidRDefault="00FE21AA" w:rsidP="00FE21A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8C599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9C526AC" w14:textId="77777777" w:rsidR="00FE21AA" w:rsidRPr="008C599F" w:rsidRDefault="00FE21AA" w:rsidP="00FE21AA">
      <w:pPr>
        <w:rPr>
          <w:sz w:val="24"/>
          <w:szCs w:val="24"/>
        </w:rPr>
      </w:pPr>
    </w:p>
    <w:p w14:paraId="4AF749EC" w14:textId="77777777" w:rsidR="00B50D88" w:rsidRDefault="00272ABB">
      <w:pPr>
        <w:spacing w:after="160" w:line="259" w:lineRule="auto"/>
        <w:rPr>
          <w:color w:val="FF0000"/>
          <w:sz w:val="24"/>
          <w:szCs w:val="24"/>
          <w:lang w:val="hr-HR"/>
        </w:rPr>
      </w:pPr>
      <w:r w:rsidRPr="008C599F"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B50D88" w:rsidRPr="00F97797" w14:paraId="73EBC132" w14:textId="77777777" w:rsidTr="00B50D88">
        <w:tc>
          <w:tcPr>
            <w:tcW w:w="2880" w:type="dxa"/>
            <w:shd w:val="clear" w:color="auto" w:fill="FFFFFF"/>
          </w:tcPr>
          <w:p w14:paraId="0BDBBE4D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</w:p>
          <w:p w14:paraId="0820421A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shd w:val="clear" w:color="auto" w:fill="F2EFF6"/>
          </w:tcPr>
          <w:p w14:paraId="5894A6C7" w14:textId="56420226" w:rsidR="00B50D88" w:rsidRPr="00F97797" w:rsidRDefault="00B50D88" w:rsidP="00B50D88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67" w:name="_Toc178938204"/>
            <w:r w:rsidRPr="00F97797">
              <w:rPr>
                <w:rFonts w:ascii="Times New Roman" w:hAnsi="Times New Roman" w:cs="Times New Roman"/>
                <w:b/>
                <w:color w:val="000000" w:themeColor="text1"/>
              </w:rPr>
              <w:t>TERENSKA NASTAVA: POSJET KINU (5.-8. RAZREDI)</w:t>
            </w:r>
            <w:bookmarkEnd w:id="167"/>
          </w:p>
          <w:p w14:paraId="59CEF722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50D88" w:rsidRPr="00F97797" w14:paraId="4512741D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365F7FF2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8BC263B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5136B91" w14:textId="61951A28" w:rsidR="00B50D88" w:rsidRPr="00F97797" w:rsidRDefault="00C7109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Sanja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Hlap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Barišić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; Martina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Sviličić</w:t>
            </w:r>
            <w:proofErr w:type="spellEnd"/>
          </w:p>
        </w:tc>
      </w:tr>
      <w:tr w:rsidR="00B50D88" w:rsidRPr="00F97797" w14:paraId="5C1E7E4C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4592008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</w:p>
          <w:p w14:paraId="1A2EB6B7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0D243BDD" w14:textId="43FA6DDC" w:rsidR="00B50D88" w:rsidRPr="00F97797" w:rsidRDefault="00C7109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promocija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filmova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njemačkog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govornog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područja</w:t>
            </w:r>
            <w:proofErr w:type="spellEnd"/>
          </w:p>
          <w:p w14:paraId="4219354C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B50D88" w:rsidRPr="00F97797" w14:paraId="5CB820D8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8E013B6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6760E862" w14:textId="301954A3" w:rsidR="00B50D88" w:rsidRPr="00F97797" w:rsidRDefault="00B50D88" w:rsidP="00B50D88">
            <w:pPr>
              <w:widowControl w:val="0"/>
              <w:tabs>
                <w:tab w:val="left" w:pos="0"/>
              </w:tabs>
              <w:ind w:left="-4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kinu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BBFEB72" w14:textId="77777777" w:rsidR="00B50D88" w:rsidRPr="00F97797" w:rsidRDefault="00B50D88" w:rsidP="00B50D88">
            <w:pPr>
              <w:widowControl w:val="0"/>
              <w:tabs>
                <w:tab w:val="left" w:pos="0"/>
              </w:tabs>
              <w:ind w:left="-47"/>
              <w:rPr>
                <w:color w:val="000000" w:themeColor="text1"/>
                <w:sz w:val="24"/>
                <w:szCs w:val="24"/>
              </w:rPr>
            </w:pPr>
          </w:p>
        </w:tc>
      </w:tr>
      <w:tr w:rsidR="00B50D88" w:rsidRPr="00F97797" w14:paraId="4A2A8727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ED0F3A9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</w:p>
          <w:p w14:paraId="5120512B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5FD6AFFE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cs="Courier New"/>
                <w:color w:val="000000" w:themeColor="text1"/>
                <w:sz w:val="24"/>
                <w:szCs w:val="24"/>
              </w:rPr>
              <w:t>4</w:t>
            </w:r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./202</w:t>
            </w:r>
            <w:r>
              <w:rPr>
                <w:rFonts w:cs="Courier New"/>
                <w:color w:val="000000" w:themeColor="text1"/>
                <w:sz w:val="24"/>
                <w:szCs w:val="24"/>
              </w:rPr>
              <w:t>5</w:t>
            </w:r>
            <w:r w:rsidRPr="00F97797">
              <w:rPr>
                <w:rFonts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B50D88" w:rsidRPr="00F97797" w14:paraId="06D01A52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5C8FC1E0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20D9EFF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2F995057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Usvajanje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medijske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kulture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uočavanje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važnosti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medija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kritičkog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mišljenja</w:t>
            </w:r>
            <w:proofErr w:type="spellEnd"/>
          </w:p>
          <w:p w14:paraId="27ABD9D2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B50D88" w:rsidRPr="00F97797" w14:paraId="02788D57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788E64C6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</w:p>
          <w:p w14:paraId="09BCE77C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2F0934B9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prijevoz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cijena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ulaznice</w:t>
            </w:r>
            <w:proofErr w:type="spellEnd"/>
          </w:p>
          <w:p w14:paraId="0F386B49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B50D88" w:rsidRPr="00F97797" w14:paraId="35038C9A" w14:textId="77777777" w:rsidTr="00B50D88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5D2F076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  <w:p w14:paraId="685FBF00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</w:tcBorders>
            <w:shd w:val="clear" w:color="auto" w:fill="E5DFEC"/>
          </w:tcPr>
          <w:p w14:paraId="3C2F5591" w14:textId="6D0AEEEE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filmu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1098">
              <w:rPr>
                <w:color w:val="000000" w:themeColor="text1"/>
                <w:sz w:val="24"/>
                <w:szCs w:val="24"/>
              </w:rPr>
              <w:t>plakat</w:t>
            </w:r>
            <w:proofErr w:type="spellEnd"/>
            <w:r w:rsidR="00C7109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71098">
              <w:rPr>
                <w:color w:val="000000" w:themeColor="text1"/>
                <w:sz w:val="24"/>
                <w:szCs w:val="24"/>
              </w:rPr>
              <w:t>komentari</w:t>
            </w:r>
            <w:proofErr w:type="spellEnd"/>
            <w:r w:rsidR="00C7109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1098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="00C71098">
              <w:rPr>
                <w:color w:val="000000" w:themeColor="text1"/>
                <w:sz w:val="24"/>
                <w:szCs w:val="24"/>
              </w:rPr>
              <w:t xml:space="preserve"> film</w:t>
            </w:r>
          </w:p>
          <w:p w14:paraId="7EF26B19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B50D88" w:rsidRPr="00F97797" w14:paraId="099DAC7E" w14:textId="77777777" w:rsidTr="00B50D88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6435C6C9" w14:textId="77777777" w:rsidR="00B50D88" w:rsidRPr="00F97797" w:rsidRDefault="00B50D88" w:rsidP="00B50D88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</w:p>
        </w:tc>
        <w:tc>
          <w:tcPr>
            <w:tcW w:w="66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7E17FADC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naučenih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znanja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njihovo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implementiranje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svakodnevni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</w:p>
          <w:p w14:paraId="78FFD510" w14:textId="77777777" w:rsidR="00B50D88" w:rsidRPr="00F97797" w:rsidRDefault="00B50D88" w:rsidP="00B50D88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022C6E1" w14:textId="4460E4AE" w:rsidR="00272ABB" w:rsidRPr="008C599F" w:rsidRDefault="00B50D88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p w14:paraId="1844A20C" w14:textId="77777777" w:rsidR="00CA1522" w:rsidRPr="003048D6" w:rsidRDefault="00CA1522" w:rsidP="00CA1522">
      <w:pPr>
        <w:rPr>
          <w:color w:val="FF0000"/>
          <w:lang w:val="hr-HR" w:eastAsia="en-US"/>
        </w:rPr>
      </w:pPr>
    </w:p>
    <w:tbl>
      <w:tblPr>
        <w:tblW w:w="9540" w:type="dxa"/>
        <w:tblLook w:val="01A0" w:firstRow="1" w:lastRow="0" w:firstColumn="1" w:lastColumn="1" w:noHBand="0" w:noVBand="0"/>
      </w:tblPr>
      <w:tblGrid>
        <w:gridCol w:w="2878"/>
        <w:gridCol w:w="6662"/>
      </w:tblGrid>
      <w:tr w:rsidR="00271713" w:rsidRPr="00271713" w14:paraId="32CF63DC" w14:textId="77777777" w:rsidTr="00CA1522">
        <w:tc>
          <w:tcPr>
            <w:tcW w:w="2878" w:type="dxa"/>
            <w:shd w:val="clear" w:color="auto" w:fill="FFFFFF"/>
          </w:tcPr>
          <w:p w14:paraId="1C09568A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Naziv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  <w:p w14:paraId="2D49BE1B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EFF6"/>
            <w:hideMark/>
          </w:tcPr>
          <w:p w14:paraId="010EE0B6" w14:textId="33887A69" w:rsidR="00CA1522" w:rsidRPr="00271713" w:rsidRDefault="00CA1522" w:rsidP="00EC54A0">
            <w:pPr>
              <w:pStyle w:val="Naslov3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68" w:name="_Toc178938205"/>
            <w:r w:rsidRPr="00271713">
              <w:rPr>
                <w:rFonts w:ascii="Times New Roman" w:hAnsi="Times New Roman" w:cs="Times New Roman"/>
                <w:b/>
                <w:bCs/>
                <w:color w:val="auto"/>
              </w:rPr>
              <w:t>DVODNEVNI IZLET: BEČ- KUĆA GLAZBE</w:t>
            </w:r>
            <w:bookmarkEnd w:id="168"/>
          </w:p>
        </w:tc>
      </w:tr>
      <w:tr w:rsidR="00271713" w:rsidRPr="00271713" w14:paraId="6C463715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936BC2C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Voditelj</w:t>
            </w:r>
            <w:proofErr w:type="spellEnd"/>
            <w:r w:rsidRPr="00271713">
              <w:rPr>
                <w:bCs/>
                <w:sz w:val="24"/>
                <w:szCs w:val="24"/>
              </w:rPr>
              <w:t>/</w:t>
            </w:r>
            <w:proofErr w:type="spellStart"/>
            <w:r w:rsidRPr="00271713">
              <w:rPr>
                <w:bCs/>
                <w:sz w:val="24"/>
                <w:szCs w:val="24"/>
              </w:rPr>
              <w:t>i</w:t>
            </w:r>
            <w:proofErr w:type="spellEnd"/>
          </w:p>
          <w:p w14:paraId="23DDD3BE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010E376" w14:textId="77777777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Agneza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Ivančić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učitelji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predmetne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nastave</w:t>
            </w:r>
            <w:proofErr w:type="spellEnd"/>
          </w:p>
          <w:p w14:paraId="72F2EB9F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328602D9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4F37EB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Planirani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broj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sati </w:t>
            </w:r>
            <w:proofErr w:type="spellStart"/>
            <w:r w:rsidRPr="00271713">
              <w:rPr>
                <w:bCs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4EF4AABF" w14:textId="73FDA225" w:rsidR="00CA1522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Vikend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tijekom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školske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godine</w:t>
            </w:r>
            <w:proofErr w:type="spellEnd"/>
          </w:p>
          <w:p w14:paraId="64424ABE" w14:textId="77777777" w:rsidR="00703F6E" w:rsidRPr="00271713" w:rsidRDefault="00703F6E">
            <w:pPr>
              <w:rPr>
                <w:sz w:val="24"/>
                <w:szCs w:val="24"/>
              </w:rPr>
            </w:pPr>
          </w:p>
          <w:p w14:paraId="3D20E88B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1E7B8389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A281D51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Ciljevi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  <w:p w14:paraId="4FF98823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184A5FA4" w14:textId="5E3A4B0A" w:rsidR="00CA1522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Upoznati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učenike</w:t>
            </w:r>
            <w:proofErr w:type="spellEnd"/>
            <w:r w:rsidRPr="00271713">
              <w:rPr>
                <w:sz w:val="24"/>
                <w:szCs w:val="24"/>
              </w:rPr>
              <w:t xml:space="preserve"> s </w:t>
            </w:r>
            <w:proofErr w:type="spellStart"/>
            <w:r w:rsidRPr="00271713">
              <w:rPr>
                <w:sz w:val="24"/>
                <w:szCs w:val="24"/>
              </w:rPr>
              <w:t>povijesnim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kulturnim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obrazovnim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gospodarskim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turističkim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značajkama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Beča</w:t>
            </w:r>
            <w:proofErr w:type="spellEnd"/>
            <w:r w:rsidRPr="00271713">
              <w:rPr>
                <w:sz w:val="24"/>
                <w:szCs w:val="24"/>
              </w:rPr>
              <w:t xml:space="preserve"> -</w:t>
            </w:r>
            <w:proofErr w:type="spellStart"/>
            <w:r w:rsidRPr="00271713">
              <w:rPr>
                <w:sz w:val="24"/>
                <w:szCs w:val="24"/>
              </w:rPr>
              <w:t>integrirano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učenje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sadržaja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više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nastavnih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predmeta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na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izvornim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lokacijama</w:t>
            </w:r>
            <w:proofErr w:type="spellEnd"/>
            <w:r w:rsidRPr="00271713">
              <w:rPr>
                <w:sz w:val="24"/>
                <w:szCs w:val="24"/>
              </w:rPr>
              <w:t>.</w:t>
            </w:r>
          </w:p>
          <w:p w14:paraId="7D5DADAC" w14:textId="77777777" w:rsidR="00703F6E" w:rsidRPr="00271713" w:rsidRDefault="00703F6E">
            <w:pPr>
              <w:rPr>
                <w:sz w:val="24"/>
                <w:szCs w:val="24"/>
              </w:rPr>
            </w:pPr>
          </w:p>
          <w:p w14:paraId="32E88D25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445F1010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71D000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Način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realizacije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E2BBA9F" w14:textId="63911518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Posjet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muzeja</w:t>
            </w:r>
            <w:proofErr w:type="spellEnd"/>
            <w:r w:rsidRPr="00271713">
              <w:rPr>
                <w:sz w:val="24"/>
                <w:szCs w:val="24"/>
              </w:rPr>
              <w:t xml:space="preserve"> - </w:t>
            </w:r>
            <w:proofErr w:type="spellStart"/>
            <w:r w:rsidRPr="00271713">
              <w:rPr>
                <w:sz w:val="24"/>
                <w:szCs w:val="24"/>
              </w:rPr>
              <w:t>Kuća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glazbe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prirodoslovni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muzej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dvorac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Schonbrunn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Zoološki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vrt</w:t>
            </w:r>
            <w:proofErr w:type="spellEnd"/>
          </w:p>
          <w:p w14:paraId="2EA328C0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7CC02EEA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DF80624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Vremenski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okvir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  <w:p w14:paraId="7F103BC3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CD199E2" w14:textId="77777777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Tijekom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školske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godine</w:t>
            </w:r>
            <w:proofErr w:type="spellEnd"/>
          </w:p>
          <w:p w14:paraId="00093844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1E5771F2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3D4B946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42D49A0E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7126ED04" w14:textId="329BA2B0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Razviti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ljubav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prema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glazbi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upoznati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život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kulturu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Beča</w:t>
            </w:r>
            <w:proofErr w:type="spellEnd"/>
            <w:r w:rsidRPr="00271713">
              <w:rPr>
                <w:sz w:val="24"/>
                <w:szCs w:val="24"/>
              </w:rPr>
              <w:t>.</w:t>
            </w:r>
          </w:p>
          <w:p w14:paraId="57E8F04C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37CE6ADB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BBB1EB1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Troškovnik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  <w:p w14:paraId="7495349B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B100304" w14:textId="77777777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Troškove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putovanja</w:t>
            </w:r>
            <w:proofErr w:type="spellEnd"/>
            <w:r w:rsidRPr="00271713">
              <w:rPr>
                <w:sz w:val="24"/>
                <w:szCs w:val="24"/>
              </w:rPr>
              <w:t xml:space="preserve"> u </w:t>
            </w:r>
            <w:proofErr w:type="spellStart"/>
            <w:r w:rsidRPr="00271713">
              <w:rPr>
                <w:sz w:val="24"/>
                <w:szCs w:val="24"/>
              </w:rPr>
              <w:t>organizaciji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putničke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agencije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snosit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će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roditelji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učenika</w:t>
            </w:r>
            <w:proofErr w:type="spellEnd"/>
            <w:r w:rsidRPr="00271713">
              <w:rPr>
                <w:sz w:val="24"/>
                <w:szCs w:val="24"/>
              </w:rPr>
              <w:t>.</w:t>
            </w:r>
          </w:p>
          <w:p w14:paraId="505068B9" w14:textId="77777777" w:rsidR="00CA1522" w:rsidRPr="00271713" w:rsidRDefault="00CA1522">
            <w:pPr>
              <w:rPr>
                <w:sz w:val="24"/>
                <w:szCs w:val="24"/>
              </w:rPr>
            </w:pPr>
          </w:p>
        </w:tc>
      </w:tr>
      <w:tr w:rsidR="00271713" w:rsidRPr="00271713" w14:paraId="347FFA5B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4E631BF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Način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vrednovanja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  <w:p w14:paraId="0E0F2C3B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77207D9D" w14:textId="77777777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Izvješće</w:t>
            </w:r>
            <w:proofErr w:type="spellEnd"/>
            <w:r w:rsidRPr="00271713">
              <w:rPr>
                <w:sz w:val="24"/>
                <w:szCs w:val="24"/>
              </w:rPr>
              <w:t xml:space="preserve">, </w:t>
            </w:r>
            <w:proofErr w:type="spellStart"/>
            <w:r w:rsidRPr="00271713">
              <w:rPr>
                <w:sz w:val="24"/>
                <w:szCs w:val="24"/>
              </w:rPr>
              <w:t>objava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na</w:t>
            </w:r>
            <w:proofErr w:type="spellEnd"/>
            <w:r w:rsidRPr="00271713">
              <w:rPr>
                <w:sz w:val="24"/>
                <w:szCs w:val="24"/>
              </w:rPr>
              <w:t xml:space="preserve"> web </w:t>
            </w:r>
            <w:proofErr w:type="spellStart"/>
            <w:r w:rsidRPr="00271713">
              <w:rPr>
                <w:sz w:val="24"/>
                <w:szCs w:val="24"/>
              </w:rPr>
              <w:t>stranici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škole</w:t>
            </w:r>
            <w:proofErr w:type="spellEnd"/>
          </w:p>
        </w:tc>
      </w:tr>
      <w:tr w:rsidR="00271713" w:rsidRPr="00271713" w14:paraId="486EB3F2" w14:textId="77777777" w:rsidTr="00CA1522">
        <w:tc>
          <w:tcPr>
            <w:tcW w:w="2878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2CB43486" w14:textId="77777777" w:rsidR="00CA1522" w:rsidRPr="00271713" w:rsidRDefault="00CA152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1713">
              <w:rPr>
                <w:bCs/>
                <w:sz w:val="24"/>
                <w:szCs w:val="24"/>
              </w:rPr>
              <w:t>Način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korištenja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rezultata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bCs/>
                <w:sz w:val="24"/>
                <w:szCs w:val="24"/>
              </w:rPr>
              <w:t>vrednovanja</w:t>
            </w:r>
            <w:proofErr w:type="spellEnd"/>
            <w:r w:rsidRPr="0027171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  <w:hideMark/>
          </w:tcPr>
          <w:p w14:paraId="184FCCC1" w14:textId="77777777" w:rsidR="00CA1522" w:rsidRPr="00271713" w:rsidRDefault="00CA1522">
            <w:pPr>
              <w:rPr>
                <w:sz w:val="24"/>
                <w:szCs w:val="24"/>
              </w:rPr>
            </w:pPr>
            <w:proofErr w:type="spellStart"/>
            <w:r w:rsidRPr="00271713">
              <w:rPr>
                <w:sz w:val="24"/>
                <w:szCs w:val="24"/>
              </w:rPr>
              <w:t>Primjena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uočenog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naučenog</w:t>
            </w:r>
            <w:proofErr w:type="spellEnd"/>
            <w:r w:rsidRPr="00271713">
              <w:rPr>
                <w:sz w:val="24"/>
                <w:szCs w:val="24"/>
              </w:rPr>
              <w:t xml:space="preserve"> u </w:t>
            </w:r>
            <w:proofErr w:type="spellStart"/>
            <w:r w:rsidRPr="00271713">
              <w:rPr>
                <w:sz w:val="24"/>
                <w:szCs w:val="24"/>
              </w:rPr>
              <w:t>nastavi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i</w:t>
            </w:r>
            <w:proofErr w:type="spellEnd"/>
            <w:r w:rsidRPr="00271713">
              <w:rPr>
                <w:sz w:val="24"/>
                <w:szCs w:val="24"/>
              </w:rPr>
              <w:t xml:space="preserve"> u </w:t>
            </w:r>
            <w:proofErr w:type="spellStart"/>
            <w:r w:rsidRPr="00271713">
              <w:rPr>
                <w:sz w:val="24"/>
                <w:szCs w:val="24"/>
              </w:rPr>
              <w:t>svakodnevnom</w:t>
            </w:r>
            <w:proofErr w:type="spellEnd"/>
            <w:r w:rsidRPr="00271713">
              <w:rPr>
                <w:sz w:val="24"/>
                <w:szCs w:val="24"/>
              </w:rPr>
              <w:t xml:space="preserve"> </w:t>
            </w:r>
            <w:proofErr w:type="spellStart"/>
            <w:r w:rsidRPr="00271713">
              <w:rPr>
                <w:sz w:val="24"/>
                <w:szCs w:val="24"/>
              </w:rPr>
              <w:t>životu</w:t>
            </w:r>
            <w:proofErr w:type="spellEnd"/>
            <w:r w:rsidRPr="00271713">
              <w:rPr>
                <w:sz w:val="24"/>
                <w:szCs w:val="24"/>
              </w:rPr>
              <w:t>.</w:t>
            </w:r>
          </w:p>
        </w:tc>
      </w:tr>
    </w:tbl>
    <w:p w14:paraId="7C78ED5A" w14:textId="77777777" w:rsidR="00CA1522" w:rsidRPr="003048D6" w:rsidRDefault="00CA1522">
      <w:pPr>
        <w:spacing w:after="160" w:line="259" w:lineRule="auto"/>
        <w:rPr>
          <w:color w:val="FF0000"/>
          <w:sz w:val="24"/>
          <w:szCs w:val="24"/>
          <w:lang w:val="hr-HR"/>
        </w:rPr>
      </w:pPr>
    </w:p>
    <w:p w14:paraId="18F6029E" w14:textId="77777777" w:rsidR="00703F6E" w:rsidRDefault="00703F6E">
      <w:pPr>
        <w:spacing w:after="160" w:line="259" w:lineRule="auto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8"/>
        <w:gridCol w:w="6662"/>
      </w:tblGrid>
      <w:tr w:rsidR="00703F6E" w:rsidRPr="00703F6E" w14:paraId="7074D94B" w14:textId="77777777" w:rsidTr="00C71098">
        <w:tc>
          <w:tcPr>
            <w:tcW w:w="2878" w:type="dxa"/>
            <w:shd w:val="clear" w:color="auto" w:fill="FFFFFF"/>
          </w:tcPr>
          <w:p w14:paraId="5E77DA79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7054B18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EFF6"/>
            <w:hideMark/>
          </w:tcPr>
          <w:p w14:paraId="611EAA37" w14:textId="2884D905" w:rsidR="00703F6E" w:rsidRPr="00703F6E" w:rsidRDefault="00703F6E" w:rsidP="00703F6E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69" w:name="_Toc178938206"/>
            <w:r w:rsidRPr="00703F6E">
              <w:rPr>
                <w:rFonts w:ascii="Times New Roman" w:hAnsi="Times New Roman" w:cs="Times New Roman"/>
                <w:b/>
                <w:color w:val="000000" w:themeColor="text1"/>
              </w:rPr>
              <w:t>DVODNEVNI IZLET: BUDIMPEŠTA- KUĆA GLAZBE</w:t>
            </w:r>
            <w:bookmarkEnd w:id="169"/>
          </w:p>
        </w:tc>
      </w:tr>
      <w:tr w:rsidR="00703F6E" w:rsidRPr="00703F6E" w14:paraId="30BC5EAA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DC0FFDE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024B79A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BA43B28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Agneza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Ivančić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predmetne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nastave</w:t>
            </w:r>
            <w:proofErr w:type="spellEnd"/>
          </w:p>
          <w:p w14:paraId="067E2775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2D66ACB9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4CB59D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336BACCE" w14:textId="30D52DD8" w:rsid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Vikend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7D4C871D" w14:textId="77777777" w:rsidR="00C71098" w:rsidRDefault="00C71098">
            <w:pPr>
              <w:rPr>
                <w:color w:val="000000" w:themeColor="text1"/>
                <w:sz w:val="24"/>
                <w:szCs w:val="24"/>
              </w:rPr>
            </w:pPr>
          </w:p>
          <w:p w14:paraId="21E01A89" w14:textId="04906B29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01D6348D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6FCFC76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26E311B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29E156E2" w14:textId="0467054E" w:rsid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povijesnim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kulturnim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obrazovnim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gospodarskim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turističkim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značajkama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Budimpešte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integrirano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više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nastavnih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predmeta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izvornim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lokacijama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>.</w:t>
            </w:r>
          </w:p>
          <w:p w14:paraId="7F433B2D" w14:textId="77777777" w:rsidR="00AF2ACE" w:rsidRDefault="00AF2ACE">
            <w:pPr>
              <w:rPr>
                <w:color w:val="000000" w:themeColor="text1"/>
                <w:sz w:val="24"/>
                <w:szCs w:val="24"/>
              </w:rPr>
            </w:pPr>
          </w:p>
          <w:p w14:paraId="185EA46A" w14:textId="44D13B6B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7B81B99D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AAC7FD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BE5311D" w14:textId="15CCD840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muzeja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Kuća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glazbe</w:t>
            </w:r>
            <w:proofErr w:type="spellEnd"/>
          </w:p>
          <w:p w14:paraId="529A10C2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6307FFC4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ABAC5C1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41518F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26E2A9A0" w14:textId="77777777" w:rsidR="00703F6E" w:rsidRPr="00703F6E" w:rsidRDefault="00703F6E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rFonts w:cs="Courier New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703F6E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rFonts w:cs="Courier New"/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703F6E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rFonts w:cs="Courier New"/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60922E53" w14:textId="77777777" w:rsidR="00703F6E" w:rsidRPr="00703F6E" w:rsidRDefault="00703F6E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4D5127A9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4EBE555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8C9D3A2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CB8F8F5" w14:textId="3A1750D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ljubav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glazbi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život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kulturu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Budimpešte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>.</w:t>
            </w:r>
          </w:p>
          <w:p w14:paraId="0F33B270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4C0C5C17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D6B6858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8ECBAA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D280E79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putovanja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organizaciji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putničke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agencije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snosit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roditelji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>.</w:t>
            </w:r>
          </w:p>
          <w:p w14:paraId="34C0305E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03F6E" w:rsidRPr="00703F6E" w14:paraId="0E81B810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1135C54F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DF3134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4B6F78FF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Izvješće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objava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web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stranici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</w:tc>
      </w:tr>
      <w:tr w:rsidR="00703F6E" w:rsidRPr="00703F6E" w14:paraId="2CE40029" w14:textId="77777777" w:rsidTr="00C71098">
        <w:tc>
          <w:tcPr>
            <w:tcW w:w="2878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217F0718" w14:textId="77777777" w:rsidR="00703F6E" w:rsidRPr="00703F6E" w:rsidRDefault="00703F6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703F6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  <w:hideMark/>
          </w:tcPr>
          <w:p w14:paraId="213FEFEC" w14:textId="77777777" w:rsidR="00703F6E" w:rsidRPr="00703F6E" w:rsidRDefault="00703F6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3F6E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703F6E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517A47E" w14:textId="72AF2665" w:rsidR="00B64B7B" w:rsidRPr="00593640" w:rsidRDefault="00CA1522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 w:rsidRPr="00703F6E">
        <w:rPr>
          <w:color w:val="000000" w:themeColor="text1"/>
          <w:sz w:val="24"/>
          <w:szCs w:val="24"/>
          <w:lang w:val="hr-HR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3048D6" w:rsidRPr="00C92072" w14:paraId="3DBD8F68" w14:textId="77777777" w:rsidTr="00CA1522">
        <w:tc>
          <w:tcPr>
            <w:tcW w:w="3260" w:type="dxa"/>
            <w:shd w:val="clear" w:color="auto" w:fill="FFFFFF"/>
          </w:tcPr>
          <w:p w14:paraId="79C2F12C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6AB2D6E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F2EFF6"/>
          </w:tcPr>
          <w:p w14:paraId="2FFAA5F6" w14:textId="519C2702" w:rsidR="004464D2" w:rsidRPr="00C92072" w:rsidRDefault="004464D2" w:rsidP="004464D2">
            <w:pPr>
              <w:pStyle w:val="Naslov3"/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70" w:name="_Toc178938207"/>
            <w:r w:rsidRPr="00C9207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PJEŠAČENJE – SLJEME I KLJUČIĆ BRDO (5. - 8. </w:t>
            </w:r>
            <w:proofErr w:type="spellStart"/>
            <w:r w:rsidRPr="00C9207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razreda</w:t>
            </w:r>
            <w:proofErr w:type="spellEnd"/>
            <w:r w:rsidRPr="00C9207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  <w:bookmarkEnd w:id="170"/>
          </w:p>
        </w:tc>
      </w:tr>
      <w:tr w:rsidR="003048D6" w:rsidRPr="00C92072" w14:paraId="5E017DD4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C3355BC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86CD5AD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24E3986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Hrvoje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Bašić</w:t>
            </w:r>
            <w:proofErr w:type="spellEnd"/>
          </w:p>
        </w:tc>
      </w:tr>
      <w:tr w:rsidR="003048D6" w:rsidRPr="00C92072" w14:paraId="6B9C1654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4059088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48698F5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7AA6C9E3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  <w:tr w:rsidR="003048D6" w:rsidRPr="00C92072" w14:paraId="23F0978E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5E1180EF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608C4ABB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92072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otvorenom</w:t>
            </w:r>
            <w:proofErr w:type="spellEnd"/>
          </w:p>
          <w:p w14:paraId="011BD615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C92072" w14:paraId="046A831C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5FF2F7B4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15A6EC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64B16487" w14:textId="12AA7B77" w:rsidR="004464D2" w:rsidRPr="00C92072" w:rsidRDefault="004464D2" w:rsidP="004464D2">
            <w:pPr>
              <w:widowControl w:val="0"/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šk.g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>.</w:t>
            </w:r>
            <w:r w:rsidR="00F977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92072">
              <w:rPr>
                <w:color w:val="000000" w:themeColor="text1"/>
                <w:sz w:val="24"/>
                <w:szCs w:val="24"/>
              </w:rPr>
              <w:t>202</w:t>
            </w:r>
            <w:r w:rsidR="00C92072" w:rsidRPr="00C92072">
              <w:rPr>
                <w:color w:val="000000" w:themeColor="text1"/>
                <w:sz w:val="24"/>
                <w:szCs w:val="24"/>
              </w:rPr>
              <w:t>4</w:t>
            </w:r>
            <w:r w:rsidR="00F97797">
              <w:rPr>
                <w:color w:val="000000" w:themeColor="text1"/>
                <w:sz w:val="24"/>
                <w:szCs w:val="24"/>
              </w:rPr>
              <w:t>./</w:t>
            </w:r>
            <w:r w:rsidRPr="00C92072">
              <w:rPr>
                <w:color w:val="000000" w:themeColor="text1"/>
                <w:sz w:val="24"/>
                <w:szCs w:val="24"/>
              </w:rPr>
              <w:t>202</w:t>
            </w:r>
            <w:r w:rsidR="00C92072" w:rsidRPr="00C92072">
              <w:rPr>
                <w:color w:val="000000" w:themeColor="text1"/>
                <w:sz w:val="24"/>
                <w:szCs w:val="24"/>
              </w:rPr>
              <w:t>5</w:t>
            </w:r>
            <w:r w:rsidRPr="00C92072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048D6" w:rsidRPr="00C92072" w14:paraId="588D505A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5348A83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BB2860D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ACD7EFC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92072">
              <w:rPr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5. - 8.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potrebu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druženjem</w:t>
            </w:r>
            <w:proofErr w:type="spellEnd"/>
          </w:p>
        </w:tc>
      </w:tr>
      <w:tr w:rsidR="003048D6" w:rsidRPr="00C92072" w14:paraId="210997F3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0507F7C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379C60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4F76F108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C92072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3048D6" w:rsidRPr="00C92072" w14:paraId="56527BC6" w14:textId="77777777" w:rsidTr="00CA1522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817092B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C75976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8BFEF77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</w:p>
        </w:tc>
      </w:tr>
      <w:tr w:rsidR="003048D6" w:rsidRPr="00C92072" w14:paraId="733384EB" w14:textId="77777777" w:rsidTr="00CA1522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35634913" w14:textId="77777777" w:rsidR="004464D2" w:rsidRPr="00C92072" w:rsidRDefault="004464D2" w:rsidP="004464D2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C9207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3CF73831" w14:textId="77777777" w:rsidR="004464D2" w:rsidRPr="00C92072" w:rsidRDefault="004464D2" w:rsidP="004464D2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2072"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 w:rsidRPr="00C92072"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</w:tbl>
    <w:p w14:paraId="4FE0AFBE" w14:textId="2C1E2EE7" w:rsidR="004464D2" w:rsidRPr="003048D6" w:rsidRDefault="004464D2">
      <w:pPr>
        <w:spacing w:after="160" w:line="259" w:lineRule="auto"/>
        <w:rPr>
          <w:color w:val="FF0000"/>
          <w:sz w:val="24"/>
          <w:lang w:val="hr-HR"/>
        </w:rPr>
      </w:pPr>
    </w:p>
    <w:p w14:paraId="1CFA133C" w14:textId="77777777" w:rsidR="004464D2" w:rsidRPr="003048D6" w:rsidRDefault="004464D2">
      <w:pPr>
        <w:spacing w:after="160" w:line="259" w:lineRule="auto"/>
        <w:rPr>
          <w:color w:val="FF0000"/>
          <w:sz w:val="24"/>
          <w:lang w:val="hr-HR"/>
        </w:rPr>
      </w:pPr>
      <w:r w:rsidRPr="003048D6">
        <w:rPr>
          <w:color w:val="FF0000"/>
          <w:sz w:val="24"/>
          <w:lang w:val="hr-HR"/>
        </w:rPr>
        <w:br w:type="page"/>
      </w:r>
    </w:p>
    <w:p w14:paraId="17F1A39B" w14:textId="77777777" w:rsidR="004464D2" w:rsidRPr="003048D6" w:rsidRDefault="004464D2">
      <w:pPr>
        <w:spacing w:after="160" w:line="259" w:lineRule="auto"/>
        <w:rPr>
          <w:color w:val="FF0000"/>
          <w:sz w:val="24"/>
          <w:lang w:val="hr-HR"/>
        </w:rPr>
      </w:pP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B239EB" w14:paraId="43C6968D" w14:textId="77777777" w:rsidTr="00C71098">
        <w:tc>
          <w:tcPr>
            <w:tcW w:w="3260" w:type="dxa"/>
            <w:shd w:val="clear" w:color="auto" w:fill="FFFFFF"/>
          </w:tcPr>
          <w:p w14:paraId="71D5316C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AD5ED74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F2EFF6"/>
          </w:tcPr>
          <w:p w14:paraId="1C03404D" w14:textId="77777777" w:rsidR="00B239EB" w:rsidRPr="00B239EB" w:rsidRDefault="00B239EB" w:rsidP="00B239EB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71" w:name="_Toc21519533"/>
            <w:bookmarkStart w:id="172" w:name="_Toc178938208"/>
            <w:r w:rsidRPr="00B239EB">
              <w:rPr>
                <w:rFonts w:ascii="Times New Roman" w:hAnsi="Times New Roman" w:cs="Times New Roman"/>
                <w:b/>
                <w:color w:val="000000" w:themeColor="text1"/>
              </w:rPr>
              <w:t>O</w:t>
            </w:r>
            <w:bookmarkEnd w:id="171"/>
            <w:r w:rsidRPr="00B239EB">
              <w:rPr>
                <w:rFonts w:ascii="Times New Roman" w:hAnsi="Times New Roman" w:cs="Times New Roman"/>
                <w:b/>
                <w:color w:val="000000" w:themeColor="text1"/>
              </w:rPr>
              <w:t>BILAZAK SPORTSKIH KLUBOVA I SPORTSKIH OBJEKATA</w:t>
            </w:r>
            <w:bookmarkEnd w:id="172"/>
          </w:p>
        </w:tc>
      </w:tr>
      <w:tr w:rsidR="00B239EB" w14:paraId="2E33D333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48A6B20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D3C848A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5B57AC6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Hrvoje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Bašić</w:t>
            </w:r>
            <w:proofErr w:type="spellEnd"/>
          </w:p>
        </w:tc>
      </w:tr>
      <w:tr w:rsidR="00B239EB" w14:paraId="60A34330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F6791EC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55D6F1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0F23849D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  <w:tr w:rsidR="00B239EB" w14:paraId="2C8F0E5D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72558591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5F1F28D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otvorenom</w:t>
            </w:r>
            <w:proofErr w:type="spellEnd"/>
          </w:p>
          <w:p w14:paraId="3DF2F433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B239EB" w14:paraId="79028FFD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726C45B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477DDE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2B4B14C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šk.g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2024./2025.</w:t>
            </w:r>
          </w:p>
        </w:tc>
      </w:tr>
      <w:tr w:rsidR="00B239EB" w14:paraId="2B7CBCC3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725AE5E0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431C414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243BF6EE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1.-8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potrebu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druženjem</w:t>
            </w:r>
            <w:proofErr w:type="spellEnd"/>
          </w:p>
        </w:tc>
      </w:tr>
      <w:tr w:rsidR="00B239EB" w14:paraId="0FB08EB3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B62566F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69AD91C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6D87D984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B239EB" w14:paraId="7F15F69D" w14:textId="77777777" w:rsidTr="00C71098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35F1251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4E641F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6763EA07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</w:p>
        </w:tc>
      </w:tr>
      <w:tr w:rsidR="00B239EB" w14:paraId="0290DC0B" w14:textId="77777777" w:rsidTr="00C71098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08A2F0B5" w14:textId="77777777" w:rsidR="00B239EB" w:rsidRDefault="00B239EB" w:rsidP="00333EEF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6DF8F30B" w14:textId="77777777" w:rsidR="00B239EB" w:rsidRDefault="00B239EB" w:rsidP="00333EE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</w:tbl>
    <w:p w14:paraId="682981F0" w14:textId="77777777" w:rsidR="00850FBA" w:rsidRPr="003048D6" w:rsidRDefault="00850FBA" w:rsidP="00850FBA">
      <w:pPr>
        <w:rPr>
          <w:color w:val="FF0000"/>
        </w:rPr>
      </w:pPr>
    </w:p>
    <w:p w14:paraId="7D4BDE03" w14:textId="77777777" w:rsidR="00B239EB" w:rsidRDefault="00B239EB">
      <w:pPr>
        <w:spacing w:after="160" w:line="259" w:lineRule="auto"/>
        <w:rPr>
          <w:rFonts w:eastAsiaTheme="majorEastAsia"/>
          <w:color w:val="FF0000"/>
          <w:sz w:val="36"/>
          <w:szCs w:val="36"/>
          <w:lang w:val="hr-HR"/>
        </w:rPr>
      </w:pPr>
      <w:bookmarkStart w:id="173" w:name="_Toc514060038"/>
      <w:r>
        <w:rPr>
          <w:color w:val="FF0000"/>
          <w:sz w:val="36"/>
          <w:szCs w:val="36"/>
          <w:lang w:val="hr-HR"/>
        </w:rPr>
        <w:br w:type="page"/>
      </w:r>
    </w:p>
    <w:p w14:paraId="183CA302" w14:textId="4CC0034F" w:rsidR="00846CE0" w:rsidRPr="00F97797" w:rsidRDefault="00846CE0" w:rsidP="00E944D1">
      <w:pPr>
        <w:pStyle w:val="Naslov2"/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</w:pPr>
      <w:bookmarkStart w:id="174" w:name="_Toc178938209"/>
      <w:r w:rsidRPr="00F97797">
        <w:rPr>
          <w:rFonts w:ascii="Times New Roman" w:hAnsi="Times New Roman" w:cs="Times New Roman"/>
          <w:color w:val="000000" w:themeColor="text1"/>
          <w:sz w:val="36"/>
          <w:szCs w:val="36"/>
          <w:lang w:val="hr-HR"/>
        </w:rPr>
        <w:lastRenderedPageBreak/>
        <w:t>STRUČNA SLUŽBA</w:t>
      </w:r>
      <w:bookmarkEnd w:id="173"/>
      <w:bookmarkEnd w:id="174"/>
    </w:p>
    <w:p w14:paraId="7EDED071" w14:textId="77777777" w:rsidR="00D7606D" w:rsidRPr="00F97797" w:rsidRDefault="00D7606D" w:rsidP="00D7606D">
      <w:pPr>
        <w:rPr>
          <w:color w:val="000000" w:themeColor="text1"/>
          <w:lang w:val="hr-HR"/>
        </w:rPr>
      </w:pPr>
    </w:p>
    <w:p w14:paraId="694651BA" w14:textId="77777777" w:rsidR="00257F4B" w:rsidRPr="00F97797" w:rsidRDefault="00257F4B" w:rsidP="00257F4B">
      <w:pPr>
        <w:rPr>
          <w:color w:val="000000" w:themeColor="text1"/>
          <w:lang w:val="hr-HR"/>
        </w:rPr>
      </w:pPr>
    </w:p>
    <w:p w14:paraId="49BA29C8" w14:textId="77777777" w:rsidR="00846CE0" w:rsidRPr="00F97797" w:rsidRDefault="00846CE0" w:rsidP="00846CE0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F97797" w14:paraId="3AA7C507" w14:textId="77777777" w:rsidTr="00FB4C62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1B600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0FD765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DC71CC6" w14:textId="77777777" w:rsidR="00846CE0" w:rsidRPr="00F97797" w:rsidRDefault="00846CE0" w:rsidP="00E944D1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75" w:name="_Toc514060039"/>
            <w:bookmarkStart w:id="176" w:name="_Toc178938210"/>
            <w:r w:rsidRPr="00F97797">
              <w:rPr>
                <w:rFonts w:ascii="Times New Roman" w:hAnsi="Times New Roman" w:cs="Times New Roman"/>
                <w:b/>
                <w:color w:val="000000" w:themeColor="text1"/>
              </w:rPr>
              <w:t>DAN OTVORENIH VRATA SREDNJIH ŠKOLA</w:t>
            </w:r>
            <w:bookmarkEnd w:id="175"/>
            <w:bookmarkEnd w:id="176"/>
          </w:p>
        </w:tc>
      </w:tr>
      <w:tr w:rsidR="003048D6" w:rsidRPr="00F97797" w14:paraId="58B75F56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3E6300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168DF73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512090" w14:textId="17C3A64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D0CA7">
              <w:rPr>
                <w:color w:val="000000" w:themeColor="text1"/>
                <w:sz w:val="24"/>
                <w:szCs w:val="24"/>
              </w:rPr>
              <w:t xml:space="preserve">Stela </w:t>
            </w:r>
            <w:proofErr w:type="spellStart"/>
            <w:r w:rsidR="008D0CA7">
              <w:rPr>
                <w:color w:val="000000" w:themeColor="text1"/>
                <w:sz w:val="24"/>
                <w:szCs w:val="24"/>
              </w:rPr>
              <w:t>Antolić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psihologinja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Kristina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Vujnović</w:t>
            </w:r>
            <w:proofErr w:type="spellEnd"/>
            <w:r w:rsidR="00B84464"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E12E0" w:rsidRPr="00F97797">
              <w:rPr>
                <w:color w:val="000000" w:themeColor="text1"/>
                <w:sz w:val="24"/>
                <w:szCs w:val="24"/>
              </w:rPr>
              <w:t>socijalna</w:t>
            </w:r>
            <w:proofErr w:type="spellEnd"/>
            <w:r w:rsidR="000E12E0"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12E0" w:rsidRPr="00F97797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="000E12E0" w:rsidRPr="00F97797">
              <w:rPr>
                <w:color w:val="000000" w:themeColor="text1"/>
                <w:sz w:val="24"/>
                <w:szCs w:val="24"/>
              </w:rPr>
              <w:t xml:space="preserve"> Katarina </w:t>
            </w:r>
            <w:proofErr w:type="spellStart"/>
            <w:r w:rsidR="000E12E0" w:rsidRPr="00F97797">
              <w:rPr>
                <w:color w:val="000000" w:themeColor="text1"/>
                <w:sz w:val="24"/>
                <w:szCs w:val="24"/>
              </w:rPr>
              <w:t>Ravnjak</w:t>
            </w:r>
            <w:proofErr w:type="spellEnd"/>
          </w:p>
          <w:p w14:paraId="365AE95D" w14:textId="77777777" w:rsidR="00952354" w:rsidRPr="00F97797" w:rsidRDefault="00952354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3AD8E4A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D15C2F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Odredište</w:t>
            </w:r>
            <w:proofErr w:type="spellEnd"/>
          </w:p>
          <w:p w14:paraId="33CA26CE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D3F7B5C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Ekonomska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Gorica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Gimnazija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Gorica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Srednja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strukovna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Gorica</w:t>
            </w:r>
            <w:proofErr w:type="spellEnd"/>
          </w:p>
          <w:p w14:paraId="376C600C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35B83F30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38963B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E83E1C" w14:textId="3988CE36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školama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>,</w:t>
            </w:r>
            <w:r w:rsidR="00EA5BF1"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97797">
              <w:rPr>
                <w:color w:val="000000" w:themeColor="text1"/>
                <w:sz w:val="24"/>
                <w:szCs w:val="24"/>
              </w:rPr>
              <w:t xml:space="preserve">dan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otvorenih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vrata</w:t>
            </w:r>
            <w:proofErr w:type="spellEnd"/>
          </w:p>
          <w:p w14:paraId="6DA3887E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AE01212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5CE030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E1183C8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F94A54" w14:textId="52BB5F10" w:rsidR="00846CE0" w:rsidRPr="00F97797" w:rsidRDefault="00F97797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Travanj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</w:t>
            </w:r>
            <w:r w:rsidR="00F716CA" w:rsidRPr="00F97797">
              <w:rPr>
                <w:color w:val="000000" w:themeColor="text1"/>
                <w:sz w:val="24"/>
                <w:szCs w:val="24"/>
              </w:rPr>
              <w:t>vibanj</w:t>
            </w:r>
            <w:proofErr w:type="spellEnd"/>
            <w:r w:rsidR="00F716CA" w:rsidRPr="00F97797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846CE0" w:rsidRPr="00F97797">
              <w:rPr>
                <w:color w:val="000000" w:themeColor="text1"/>
                <w:sz w:val="24"/>
                <w:szCs w:val="24"/>
              </w:rPr>
              <w:t>.</w:t>
            </w:r>
          </w:p>
          <w:p w14:paraId="16A5349C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2300C58E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222EBA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7678EE0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AE12A80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8.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psihologinja</w:t>
            </w:r>
            <w:proofErr w:type="spellEnd"/>
          </w:p>
          <w:p w14:paraId="0B28458C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2D2BF0DC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FA7AD2D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AB9A53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84C291B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/</w:t>
            </w:r>
          </w:p>
          <w:p w14:paraId="4CD1F189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368C1D21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C3E478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B207A14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7F82ABA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ankete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</w:p>
        </w:tc>
      </w:tr>
    </w:tbl>
    <w:p w14:paraId="3846429F" w14:textId="77777777" w:rsidR="00846CE0" w:rsidRPr="003048D6" w:rsidRDefault="00846CE0" w:rsidP="00846CE0">
      <w:pPr>
        <w:spacing w:line="276" w:lineRule="auto"/>
        <w:rPr>
          <w:color w:val="FF0000"/>
          <w:sz w:val="24"/>
          <w:szCs w:val="24"/>
        </w:rPr>
      </w:pPr>
    </w:p>
    <w:p w14:paraId="330327E6" w14:textId="44EF8878" w:rsidR="00846CE0" w:rsidRPr="003048D6" w:rsidRDefault="00846CE0" w:rsidP="00D7606D">
      <w:pPr>
        <w:spacing w:after="160" w:line="259" w:lineRule="auto"/>
        <w:rPr>
          <w:color w:val="FF0000"/>
          <w:sz w:val="24"/>
          <w:szCs w:val="24"/>
        </w:rPr>
      </w:pPr>
      <w:r w:rsidRPr="003048D6">
        <w:rPr>
          <w:color w:val="FF0000"/>
          <w:sz w:val="24"/>
          <w:szCs w:val="24"/>
        </w:rPr>
        <w:br w:type="page"/>
      </w:r>
    </w:p>
    <w:p w14:paraId="1B1E629F" w14:textId="77777777" w:rsidR="004218B7" w:rsidRPr="003048D6" w:rsidRDefault="004218B7" w:rsidP="00846CE0">
      <w:pPr>
        <w:spacing w:line="276" w:lineRule="auto"/>
        <w:rPr>
          <w:color w:val="FF0000"/>
          <w:sz w:val="24"/>
          <w:szCs w:val="24"/>
        </w:rPr>
      </w:pPr>
    </w:p>
    <w:p w14:paraId="77BA2CD9" w14:textId="77777777" w:rsidR="00846CE0" w:rsidRPr="003048D6" w:rsidRDefault="00846CE0" w:rsidP="00846CE0">
      <w:pPr>
        <w:spacing w:line="276" w:lineRule="auto"/>
        <w:rPr>
          <w:color w:val="FF0000"/>
          <w:sz w:val="24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F97797" w14:paraId="3271CC96" w14:textId="77777777" w:rsidTr="00FB4C62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77EC9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3A7CBE6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745F917" w14:textId="77777777" w:rsidR="00846CE0" w:rsidRPr="00F97797" w:rsidRDefault="00846CE0" w:rsidP="00E944D1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77" w:name="_Toc514060040"/>
            <w:bookmarkStart w:id="178" w:name="_Toc178938211"/>
            <w:r w:rsidRPr="00F97797">
              <w:rPr>
                <w:rFonts w:ascii="Times New Roman" w:hAnsi="Times New Roman" w:cs="Times New Roman"/>
                <w:b/>
                <w:color w:val="000000" w:themeColor="text1"/>
              </w:rPr>
              <w:t>PROFESIONALNA ORIJENTACIJA</w:t>
            </w:r>
            <w:bookmarkEnd w:id="177"/>
            <w:bookmarkEnd w:id="178"/>
            <w:r w:rsidRPr="00F9779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3048D6" w:rsidRPr="00F97797" w14:paraId="19404213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C2592D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4E40684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DAB066" w14:textId="6D4D60E4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D0CA7">
              <w:rPr>
                <w:color w:val="000000" w:themeColor="text1"/>
                <w:sz w:val="24"/>
                <w:szCs w:val="24"/>
              </w:rPr>
              <w:t xml:space="preserve">Stela </w:t>
            </w:r>
            <w:proofErr w:type="spellStart"/>
            <w:r w:rsidR="008D0CA7">
              <w:rPr>
                <w:color w:val="000000" w:themeColor="text1"/>
                <w:sz w:val="24"/>
                <w:szCs w:val="24"/>
              </w:rPr>
              <w:t>Antolić</w:t>
            </w:r>
            <w:proofErr w:type="spellEnd"/>
            <w:r w:rsidR="00116F82" w:rsidRPr="00F97797">
              <w:rPr>
                <w:color w:val="000000" w:themeColor="text1"/>
                <w:sz w:val="24"/>
                <w:szCs w:val="24"/>
              </w:rPr>
              <w:t>,</w:t>
            </w:r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psihologinja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Kristina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Vujnović</w:t>
            </w:r>
            <w:proofErr w:type="spellEnd"/>
            <w:r w:rsidR="000E12E0"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E12E0" w:rsidRPr="00F97797">
              <w:rPr>
                <w:color w:val="000000" w:themeColor="text1"/>
                <w:sz w:val="24"/>
                <w:szCs w:val="24"/>
              </w:rPr>
              <w:t>socijalna</w:t>
            </w:r>
            <w:proofErr w:type="spellEnd"/>
            <w:r w:rsidR="000E12E0"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12E0" w:rsidRPr="00F97797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="000E12E0" w:rsidRPr="00F97797">
              <w:rPr>
                <w:color w:val="000000" w:themeColor="text1"/>
                <w:sz w:val="24"/>
                <w:szCs w:val="24"/>
              </w:rPr>
              <w:t xml:space="preserve"> Katarina </w:t>
            </w:r>
            <w:proofErr w:type="spellStart"/>
            <w:r w:rsidR="000E12E0" w:rsidRPr="00F97797">
              <w:rPr>
                <w:color w:val="000000" w:themeColor="text1"/>
                <w:sz w:val="24"/>
                <w:szCs w:val="24"/>
              </w:rPr>
              <w:t>Ravnjak</w:t>
            </w:r>
            <w:proofErr w:type="spellEnd"/>
          </w:p>
          <w:p w14:paraId="72AE069A" w14:textId="77777777" w:rsidR="00952354" w:rsidRPr="00F97797" w:rsidRDefault="00952354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4F1C8604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339DC1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Odredište</w:t>
            </w:r>
            <w:proofErr w:type="spellEnd"/>
          </w:p>
          <w:p w14:paraId="4437E08F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EAEB9EC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Cisok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Zagreb</w:t>
            </w:r>
          </w:p>
          <w:p w14:paraId="001F62C3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5949B5B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4E239F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4B9364C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edukativno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predavanje</w:t>
            </w:r>
            <w:proofErr w:type="spellEnd"/>
          </w:p>
          <w:p w14:paraId="2064C98B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06598191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118E54C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3217C62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6ADAB64" w14:textId="5AF85902" w:rsidR="00846CE0" w:rsidRPr="00F97797" w:rsidRDefault="00F716CA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drugog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polugodišta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05658A" w:rsidRPr="00F97797">
              <w:rPr>
                <w:color w:val="000000" w:themeColor="text1"/>
                <w:sz w:val="24"/>
                <w:szCs w:val="24"/>
              </w:rPr>
              <w:t>2</w:t>
            </w:r>
            <w:r w:rsidR="00F97797">
              <w:rPr>
                <w:color w:val="000000" w:themeColor="text1"/>
                <w:sz w:val="24"/>
                <w:szCs w:val="24"/>
              </w:rPr>
              <w:t>4</w:t>
            </w:r>
            <w:r w:rsidRPr="00F97797">
              <w:rPr>
                <w:color w:val="000000" w:themeColor="text1"/>
                <w:sz w:val="24"/>
                <w:szCs w:val="24"/>
              </w:rPr>
              <w:t>./202</w:t>
            </w:r>
            <w:r w:rsidR="00F97797">
              <w:rPr>
                <w:color w:val="000000" w:themeColor="text1"/>
                <w:sz w:val="24"/>
                <w:szCs w:val="24"/>
              </w:rPr>
              <w:t>5</w:t>
            </w:r>
            <w:r w:rsidR="00B84464" w:rsidRPr="00F97797">
              <w:rPr>
                <w:color w:val="000000" w:themeColor="text1"/>
                <w:sz w:val="24"/>
                <w:szCs w:val="24"/>
              </w:rPr>
              <w:t>.</w:t>
            </w:r>
          </w:p>
          <w:p w14:paraId="2F951BD5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11BC3926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CC3A38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FE24611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6A6DE35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8.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psihologinja</w:t>
            </w:r>
            <w:proofErr w:type="spellEnd"/>
          </w:p>
          <w:p w14:paraId="4AA75D89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55A7152A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CE91B40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5C76C26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E8CB810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97797">
              <w:rPr>
                <w:color w:val="000000" w:themeColor="text1"/>
                <w:sz w:val="24"/>
                <w:szCs w:val="24"/>
              </w:rPr>
              <w:t>/</w:t>
            </w:r>
          </w:p>
          <w:p w14:paraId="177DF184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97797" w14:paraId="3DA5773B" w14:textId="77777777" w:rsidTr="00FB4C62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5E3DFA7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797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9779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07B2A8" w14:textId="77777777" w:rsidR="00846CE0" w:rsidRPr="00F97797" w:rsidRDefault="00846CE0" w:rsidP="00846CE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5D9838" w14:textId="77777777" w:rsidR="00846CE0" w:rsidRPr="00F97797" w:rsidRDefault="00846CE0" w:rsidP="00846CE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ankete</w:t>
            </w:r>
            <w:proofErr w:type="spellEnd"/>
            <w:r w:rsidRPr="00F9779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7797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</w:p>
        </w:tc>
      </w:tr>
    </w:tbl>
    <w:p w14:paraId="0FDBF8F0" w14:textId="77777777" w:rsidR="00846CE0" w:rsidRPr="003048D6" w:rsidRDefault="00846CE0" w:rsidP="007E6575">
      <w:pPr>
        <w:spacing w:line="276" w:lineRule="auto"/>
        <w:rPr>
          <w:color w:val="FF0000"/>
          <w:sz w:val="44"/>
          <w:szCs w:val="24"/>
          <w:lang w:val="hr-HR"/>
        </w:rPr>
      </w:pPr>
    </w:p>
    <w:p w14:paraId="04E9D540" w14:textId="77777777" w:rsidR="00846CE0" w:rsidRPr="003048D6" w:rsidRDefault="00846CE0">
      <w:pPr>
        <w:spacing w:after="160" w:line="259" w:lineRule="auto"/>
        <w:rPr>
          <w:color w:val="FF0000"/>
          <w:sz w:val="44"/>
          <w:szCs w:val="24"/>
          <w:lang w:val="hr-HR"/>
        </w:rPr>
      </w:pPr>
      <w:r w:rsidRPr="003048D6">
        <w:rPr>
          <w:color w:val="FF0000"/>
          <w:sz w:val="44"/>
          <w:szCs w:val="24"/>
          <w:lang w:val="hr-HR"/>
        </w:rPr>
        <w:br w:type="page"/>
      </w:r>
    </w:p>
    <w:p w14:paraId="29227B3D" w14:textId="77777777" w:rsidR="00C245AC" w:rsidRPr="003048D6" w:rsidRDefault="00C245AC">
      <w:pPr>
        <w:spacing w:after="160" w:line="259" w:lineRule="auto"/>
        <w:rPr>
          <w:color w:val="FF0000"/>
          <w:sz w:val="72"/>
          <w:szCs w:val="120"/>
          <w:lang w:val="hr-HR"/>
        </w:rPr>
      </w:pPr>
    </w:p>
    <w:p w14:paraId="514F8917" w14:textId="7A8FF654" w:rsidR="00FF4D1C" w:rsidRPr="00F97797" w:rsidRDefault="00FB4C62" w:rsidP="003F69C4">
      <w:pPr>
        <w:pStyle w:val="Naslov1"/>
        <w:rPr>
          <w:rFonts w:ascii="Times New Roman" w:hAnsi="Times New Roman"/>
          <w:color w:val="000000" w:themeColor="text1"/>
          <w:sz w:val="96"/>
          <w:szCs w:val="72"/>
        </w:rPr>
      </w:pPr>
      <w:bookmarkStart w:id="179" w:name="_Toc514060041"/>
      <w:bookmarkStart w:id="180" w:name="_Toc178938212"/>
      <w:r w:rsidRPr="00F97797">
        <w:rPr>
          <w:rFonts w:ascii="Times New Roman" w:hAnsi="Times New Roman"/>
          <w:color w:val="000000" w:themeColor="text1"/>
          <w:sz w:val="96"/>
          <w:szCs w:val="72"/>
        </w:rPr>
        <w:t>KULTURNA I JAVNA DJELATNOST ŠKOLE</w:t>
      </w:r>
      <w:bookmarkEnd w:id="179"/>
      <w:bookmarkEnd w:id="180"/>
    </w:p>
    <w:p w14:paraId="734B2B57" w14:textId="77777777" w:rsidR="00FF4D1C" w:rsidRPr="003048D6" w:rsidRDefault="00FF4D1C" w:rsidP="00257F4B">
      <w:pPr>
        <w:spacing w:after="160" w:line="276" w:lineRule="auto"/>
        <w:rPr>
          <w:color w:val="FF0000"/>
          <w:sz w:val="120"/>
          <w:szCs w:val="120"/>
          <w:lang w:val="hr-HR"/>
        </w:rPr>
      </w:pPr>
    </w:p>
    <w:p w14:paraId="25CAAFB4" w14:textId="77777777" w:rsidR="00FF4D1C" w:rsidRPr="003048D6" w:rsidRDefault="00FF4D1C" w:rsidP="00257F4B">
      <w:pPr>
        <w:spacing w:after="160" w:line="276" w:lineRule="auto"/>
        <w:rPr>
          <w:color w:val="FF0000"/>
          <w:sz w:val="48"/>
          <w:szCs w:val="120"/>
          <w:lang w:val="hr-HR"/>
        </w:rPr>
      </w:pPr>
    </w:p>
    <w:p w14:paraId="6BC3530C" w14:textId="77777777" w:rsidR="00952354" w:rsidRPr="003048D6" w:rsidRDefault="00952354" w:rsidP="00257F4B">
      <w:pPr>
        <w:spacing w:after="160" w:line="276" w:lineRule="auto"/>
        <w:rPr>
          <w:color w:val="FF0000"/>
          <w:sz w:val="56"/>
          <w:szCs w:val="120"/>
          <w:lang w:val="hr-HR"/>
        </w:rPr>
      </w:pPr>
    </w:p>
    <w:p w14:paraId="3F55D837" w14:textId="77777777" w:rsidR="00E14512" w:rsidRPr="003048D6" w:rsidRDefault="00E14512">
      <w:pPr>
        <w:spacing w:after="160" w:line="259" w:lineRule="auto"/>
        <w:rPr>
          <w:color w:val="FF0000"/>
          <w:sz w:val="56"/>
          <w:szCs w:val="120"/>
          <w:lang w:val="hr-HR"/>
        </w:rPr>
      </w:pPr>
      <w:r w:rsidRPr="003048D6">
        <w:rPr>
          <w:color w:val="FF0000"/>
          <w:sz w:val="56"/>
          <w:szCs w:val="120"/>
          <w:lang w:val="hr-HR"/>
        </w:rPr>
        <w:br w:type="page"/>
      </w:r>
    </w:p>
    <w:p w14:paraId="5B547C56" w14:textId="77777777" w:rsidR="00FF4D1C" w:rsidRPr="003048D6" w:rsidRDefault="00FF4D1C" w:rsidP="00257F4B">
      <w:pPr>
        <w:spacing w:after="160" w:line="276" w:lineRule="auto"/>
        <w:rPr>
          <w:color w:val="FF0000"/>
          <w:sz w:val="18"/>
          <w:szCs w:val="120"/>
          <w:lang w:val="hr-HR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0E207B35" w14:textId="77777777" w:rsidTr="00670EF5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2DE96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91F72F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7C4A5FC" w14:textId="77777777" w:rsidR="00FF4D1C" w:rsidRPr="00430901" w:rsidRDefault="00E944D1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81" w:name="_Toc514060043"/>
            <w:bookmarkStart w:id="182" w:name="_Toc178938213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VIZUALNI IDENTITET ŠKOLE</w:t>
            </w:r>
            <w:bookmarkEnd w:id="181"/>
            <w:bookmarkEnd w:id="182"/>
          </w:p>
        </w:tc>
      </w:tr>
      <w:tr w:rsidR="003048D6" w:rsidRPr="00430901" w14:paraId="673B040F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235EBF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AF68B98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5627A0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 xml:space="preserve">Maja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Jurjević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Pintar</w:t>
            </w:r>
            <w:proofErr w:type="spellEnd"/>
          </w:p>
        </w:tc>
      </w:tr>
      <w:tr w:rsidR="003048D6" w:rsidRPr="00430901" w14:paraId="692D0C71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17929B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4960385F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B5F7C37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048D6" w:rsidRPr="00430901" w14:paraId="26D19E68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432951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94A8DF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70</w:t>
            </w:r>
          </w:p>
          <w:p w14:paraId="011F3F72" w14:textId="77777777" w:rsidR="00952354" w:rsidRPr="00430901" w:rsidRDefault="00952354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A29C812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B6B2C7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5F56E12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8C8EBD" w14:textId="12556BB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Razvijanje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ekološke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ljubavi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estetici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kojem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boravi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poštovanju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prirodnog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okoliša</w:t>
            </w:r>
            <w:proofErr w:type="spellEnd"/>
          </w:p>
          <w:p w14:paraId="724CDF92" w14:textId="77777777" w:rsidR="00952354" w:rsidRPr="00430901" w:rsidRDefault="00952354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5325485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ED20E5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13E089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okružju</w:t>
            </w:r>
            <w:proofErr w:type="spellEnd"/>
          </w:p>
          <w:p w14:paraId="6099BE9C" w14:textId="77777777" w:rsidR="00952354" w:rsidRPr="00430901" w:rsidRDefault="00952354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9F04E2C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E130BB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175B8A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31F7C4B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</w:tr>
      <w:tr w:rsidR="003048D6" w:rsidRPr="00430901" w14:paraId="54568E50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F3AA74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8DEEE05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5E1367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Postići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aktivno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uređenju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531B2B3C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48C1457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9E7406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D5BF4E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718E4DD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materijala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pribora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potrebnog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uređenje</w:t>
            </w:r>
            <w:proofErr w:type="spellEnd"/>
          </w:p>
          <w:p w14:paraId="6110975F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FE08AC8" w14:textId="77777777" w:rsidTr="00670EF5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F53EF9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7DA97B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DB910C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Uspješnost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ostvarivanju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</w:p>
          <w:p w14:paraId="5458707F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1564E60" w14:textId="77777777" w:rsidTr="00670EF5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43901E8" w14:textId="77777777" w:rsidR="00FF4D1C" w:rsidRPr="00430901" w:rsidRDefault="00FF4D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5A0B06A8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740B5204" w14:textId="77777777" w:rsidR="00FF4D1C" w:rsidRPr="00430901" w:rsidRDefault="00FF4D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7099A82" w14:textId="77777777" w:rsidR="00E14512" w:rsidRPr="00430901" w:rsidRDefault="00E14512" w:rsidP="00257F4B">
      <w:pPr>
        <w:spacing w:after="160" w:line="276" w:lineRule="auto"/>
        <w:rPr>
          <w:color w:val="000000" w:themeColor="text1"/>
          <w:sz w:val="28"/>
          <w:szCs w:val="120"/>
          <w:lang w:val="hr-HR"/>
        </w:rPr>
      </w:pPr>
    </w:p>
    <w:p w14:paraId="66793AC6" w14:textId="794DBF67" w:rsidR="00E14512" w:rsidRPr="00430901" w:rsidRDefault="00E14512">
      <w:pPr>
        <w:spacing w:after="160" w:line="259" w:lineRule="auto"/>
        <w:rPr>
          <w:color w:val="000000" w:themeColor="text1"/>
          <w:sz w:val="28"/>
          <w:szCs w:val="120"/>
          <w:lang w:val="hr-HR"/>
        </w:rPr>
      </w:pPr>
      <w:r w:rsidRPr="00430901">
        <w:rPr>
          <w:color w:val="000000" w:themeColor="text1"/>
          <w:sz w:val="28"/>
          <w:szCs w:val="120"/>
          <w:lang w:val="hr-HR"/>
        </w:rPr>
        <w:br w:type="page"/>
      </w:r>
    </w:p>
    <w:p w14:paraId="61899BF2" w14:textId="77777777" w:rsidR="00C4387C" w:rsidRPr="003048D6" w:rsidRDefault="00C4387C" w:rsidP="00C4387C">
      <w:pPr>
        <w:spacing w:line="276" w:lineRule="auto"/>
        <w:rPr>
          <w:color w:val="FF0000"/>
        </w:rPr>
      </w:pP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3048D6" w14:paraId="2B71F6B9" w14:textId="77777777" w:rsidTr="003048D6">
        <w:tc>
          <w:tcPr>
            <w:tcW w:w="3260" w:type="dxa"/>
            <w:shd w:val="clear" w:color="auto" w:fill="FFFFFF"/>
          </w:tcPr>
          <w:p w14:paraId="367C3E87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7778FA4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shd w:val="clear" w:color="auto" w:fill="F2EFF6"/>
          </w:tcPr>
          <w:p w14:paraId="20CE752D" w14:textId="77777777" w:rsidR="003048D6" w:rsidRPr="003048D6" w:rsidRDefault="003048D6" w:rsidP="003048D6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83" w:name="_Toc178938214"/>
            <w:r w:rsidRPr="003048D6">
              <w:rPr>
                <w:rFonts w:ascii="Times New Roman" w:hAnsi="Times New Roman" w:cs="Times New Roman"/>
                <w:b/>
                <w:color w:val="000000" w:themeColor="text1"/>
              </w:rPr>
              <w:t>HRVATSKI OLIMPIJSKI DAN</w:t>
            </w:r>
            <w:bookmarkEnd w:id="183"/>
          </w:p>
        </w:tc>
      </w:tr>
      <w:tr w:rsidR="003048D6" w14:paraId="559A3125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E12D399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34C7DDB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68851C43" w14:textId="2CA6DFD1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Hrvoje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Bašić</w:t>
            </w:r>
            <w:proofErr w:type="spellEnd"/>
          </w:p>
        </w:tc>
      </w:tr>
      <w:tr w:rsidR="003048D6" w14:paraId="533EB866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175C4D7B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1536E2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07E755B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potrebu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stvaralaštvom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:</w:t>
            </w:r>
          </w:p>
          <w:p w14:paraId="50D0309C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Sportsko-tehničkih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dostignuća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estetsko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oblikovanje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doživljavanje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motoričkih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5DE5B66C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Uvoditi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organizirani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sustav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</w:p>
          <w:p w14:paraId="509440B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naviku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kulturnog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utakmicama</w:t>
            </w:r>
            <w:proofErr w:type="spellEnd"/>
          </w:p>
          <w:p w14:paraId="6282E958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14:paraId="48A1FDED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834FC52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13C09269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dvorištu</w:t>
            </w:r>
            <w:proofErr w:type="spellEnd"/>
          </w:p>
          <w:p w14:paraId="5DBD7799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14:paraId="315F42BB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099742AB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AE55E3C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1C5CDB8C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Rujan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2024.</w:t>
            </w:r>
          </w:p>
        </w:tc>
      </w:tr>
      <w:tr w:rsidR="003048D6" w14:paraId="66C9B6E2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2E8FD49B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EDBFB86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384D2CE1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Obilježiti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HOD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druženjima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</w:p>
          <w:p w14:paraId="03BF8E7B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14:paraId="350DD9E6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379F0C3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1661EC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6DB788F4" w14:textId="77777777" w:rsidR="003048D6" w:rsidRDefault="003048D6" w:rsidP="003048D6">
            <w:pPr>
              <w:widowControl w:val="0"/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r>
              <w:rPr>
                <w:rFonts w:cs="Courier New"/>
                <w:color w:val="000000" w:themeColor="text1"/>
                <w:sz w:val="24"/>
                <w:szCs w:val="24"/>
              </w:rPr>
              <w:t>/</w:t>
            </w:r>
          </w:p>
        </w:tc>
      </w:tr>
      <w:tr w:rsidR="003048D6" w14:paraId="2BFE4BCB" w14:textId="77777777" w:rsidTr="003048D6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F6D1DB3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819515D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8" w:space="0" w:color="8064A2"/>
            </w:tcBorders>
            <w:shd w:val="clear" w:color="auto" w:fill="E5DFEC"/>
          </w:tcPr>
          <w:p w14:paraId="0E534803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vježbe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</w:tc>
      </w:tr>
      <w:tr w:rsidR="003048D6" w14:paraId="730174ED" w14:textId="77777777" w:rsidTr="003048D6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55AE8722" w14:textId="77777777" w:rsidR="003048D6" w:rsidRDefault="003048D6" w:rsidP="003048D6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2382FBC5" w14:textId="77777777" w:rsidR="003048D6" w:rsidRDefault="003048D6" w:rsidP="003048D6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</w:tbl>
    <w:p w14:paraId="36B4D3D2" w14:textId="522EED70" w:rsidR="00C4387C" w:rsidRPr="003048D6" w:rsidRDefault="00C4387C">
      <w:pPr>
        <w:spacing w:after="160" w:line="259" w:lineRule="auto"/>
        <w:rPr>
          <w:color w:val="FF0000"/>
          <w:sz w:val="28"/>
          <w:szCs w:val="120"/>
          <w:lang w:val="hr-HR"/>
        </w:rPr>
      </w:pPr>
    </w:p>
    <w:p w14:paraId="4276FB35" w14:textId="77777777" w:rsidR="00FE21AA" w:rsidRDefault="00FE21AA">
      <w:pPr>
        <w:spacing w:after="160" w:line="259" w:lineRule="auto"/>
        <w:rPr>
          <w:color w:val="FF0000"/>
          <w:sz w:val="28"/>
          <w:szCs w:val="120"/>
          <w:lang w:val="hr-HR"/>
        </w:rPr>
      </w:pPr>
      <w:r>
        <w:rPr>
          <w:color w:val="FF0000"/>
          <w:sz w:val="28"/>
          <w:szCs w:val="120"/>
          <w:lang w:val="hr-HR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3260"/>
        <w:gridCol w:w="6280"/>
      </w:tblGrid>
      <w:tr w:rsidR="00FE21AA" w14:paraId="1E2200F4" w14:textId="77777777" w:rsidTr="00FE21AA">
        <w:tc>
          <w:tcPr>
            <w:tcW w:w="3260" w:type="dxa"/>
            <w:shd w:val="clear" w:color="auto" w:fill="FFFFFF"/>
          </w:tcPr>
          <w:p w14:paraId="51379518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5F992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F2EFF6"/>
          </w:tcPr>
          <w:p w14:paraId="5A843CEC" w14:textId="77777777" w:rsidR="00FE21AA" w:rsidRDefault="00FE21AA" w:rsidP="00FE21AA">
            <w:pPr>
              <w:pStyle w:val="Naslov3"/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84" w:name="_Toc178938215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SVJETSKI DAN PJEŠAČENJA</w:t>
            </w:r>
            <w:bookmarkEnd w:id="184"/>
          </w:p>
        </w:tc>
      </w:tr>
      <w:tr w:rsidR="00FE21AA" w14:paraId="056BECCC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198B549A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139681F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625C2E5F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Hrvoje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Bašić</w:t>
            </w:r>
            <w:proofErr w:type="spellEnd"/>
          </w:p>
        </w:tc>
      </w:tr>
      <w:tr w:rsidR="00FE21AA" w14:paraId="770FDCE5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599FA961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D31D590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BDAE1A8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  <w:tr w:rsidR="00FE21AA" w14:paraId="253AEE01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369A287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53102172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otvorenom</w:t>
            </w:r>
            <w:proofErr w:type="spellEnd"/>
          </w:p>
          <w:p w14:paraId="2CDFEAAE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7EF3EC24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0C95934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7700C9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0A0AC05" w14:textId="7C39F1AB" w:rsidR="00FE21AA" w:rsidRDefault="00593640" w:rsidP="00FE21AA">
            <w:pPr>
              <w:widowControl w:val="0"/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listopad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2024.</w:t>
            </w:r>
            <w:r w:rsidR="00FE21A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E21AA" w14:paraId="6B41624C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6EB72759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36D6E5B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82F57A0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1.-8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potrebu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druženjem</w:t>
            </w:r>
            <w:proofErr w:type="spellEnd"/>
          </w:p>
        </w:tc>
      </w:tr>
      <w:tr w:rsidR="00FE21AA" w14:paraId="14DD83E2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46650142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EE205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695C4C06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FE21AA" w14:paraId="7A720215" w14:textId="77777777" w:rsidTr="00FE21AA">
        <w:tc>
          <w:tcPr>
            <w:tcW w:w="3260" w:type="dxa"/>
            <w:tcBorders>
              <w:top w:val="single" w:sz="8" w:space="0" w:color="8064A2"/>
            </w:tcBorders>
            <w:shd w:val="clear" w:color="auto" w:fill="FFFFFF"/>
          </w:tcPr>
          <w:p w14:paraId="111938B1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FA08BA3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8" w:space="0" w:color="8064A2"/>
            </w:tcBorders>
            <w:shd w:val="clear" w:color="auto" w:fill="E5DFEC"/>
          </w:tcPr>
          <w:p w14:paraId="1D199B92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</w:p>
        </w:tc>
      </w:tr>
      <w:tr w:rsidR="00FE21AA" w14:paraId="2B975FA7" w14:textId="77777777" w:rsidTr="00FE21AA">
        <w:tc>
          <w:tcPr>
            <w:tcW w:w="326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02C6DBD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21ED670F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</w:tbl>
    <w:p w14:paraId="1DDE2CDF" w14:textId="25157003" w:rsidR="004464D2" w:rsidRPr="003048D6" w:rsidRDefault="004464D2">
      <w:pPr>
        <w:spacing w:after="160" w:line="259" w:lineRule="auto"/>
        <w:rPr>
          <w:color w:val="FF0000"/>
          <w:sz w:val="28"/>
          <w:szCs w:val="120"/>
          <w:lang w:val="hr-HR"/>
        </w:rPr>
      </w:pPr>
      <w:r w:rsidRPr="003048D6">
        <w:rPr>
          <w:color w:val="FF0000"/>
          <w:sz w:val="28"/>
          <w:szCs w:val="120"/>
          <w:lang w:val="hr-HR"/>
        </w:rPr>
        <w:br w:type="page"/>
      </w:r>
    </w:p>
    <w:p w14:paraId="060BD9EF" w14:textId="77777777" w:rsidR="00FB4C62" w:rsidRPr="003048D6" w:rsidRDefault="00FB4C62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C599F" w:rsidRPr="008C599F" w14:paraId="6CEB63AD" w14:textId="77777777" w:rsidTr="00160EA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01F91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467E7DA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136586F" w14:textId="77777777" w:rsidR="008C599F" w:rsidRPr="008C599F" w:rsidRDefault="008C599F" w:rsidP="008C599F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85" w:name="_Toc178938216"/>
            <w:r w:rsidRPr="008C599F">
              <w:rPr>
                <w:rFonts w:ascii="Times New Roman" w:hAnsi="Times New Roman" w:cs="Times New Roman"/>
                <w:b/>
                <w:color w:val="000000" w:themeColor="text1"/>
              </w:rPr>
              <w:t>DANI KRUHA I ZAHVALE ZA PLODOVE ZEMLJE</w:t>
            </w:r>
            <w:bookmarkEnd w:id="185"/>
          </w:p>
        </w:tc>
      </w:tr>
      <w:tr w:rsidR="008C599F" w:rsidRPr="008C599F" w14:paraId="09E878E1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5BDD62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6848C40D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A96238E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Vjeroučitelji</w:t>
            </w:r>
            <w:proofErr w:type="spellEnd"/>
          </w:p>
          <w:p w14:paraId="7CDEC996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431CB48C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720D1B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06D9595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1047A1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Poticati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zahvalnost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poštovanje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hrani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plodovima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zemlje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66989E70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Poticati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zajedništvo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važnost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dijeljenja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solidarnosti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potrebitima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08031C50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Uočiti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važnost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poštivanja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tradicije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identiteta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narodnih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običaja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7A61D292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društvenu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empatiju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solidarnost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brigu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drugoga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15D81D02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ispravan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hrani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darovima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koje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primamo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1EDD93D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Uočiti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važnost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društvenu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obiteljsku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dimenziju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zajedničkog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obroka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2CEB672D" w14:textId="543FFE50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Zahvaljivati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Bogu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primljena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dobročinstva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5DE20668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0DE89E94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4746DC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02565C0" w14:textId="360C1316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Tematska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školska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priredba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izložba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hrane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plodova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zemlje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koju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pripremaju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blagoslov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hrane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prisustvo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svećenika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službenika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Katoličke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crkve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vjeroučitelja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zajednički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obrok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priprema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održavanje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pojedinačnih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tematskih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radionica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45BD656B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27C641EF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184C0A" w14:textId="77777777" w:rsidR="008C599F" w:rsidRPr="008C599F" w:rsidRDefault="008C599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2F29DEEB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59BB8E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Učenicima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pohađaju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izborni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predmet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Vjeronauk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ali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ostalim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zainteresiranim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učenicima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obaveznu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pisanu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suglasnost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roditelja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317D1CCA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36F404FD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7A672F" w14:textId="5156398C" w:rsidR="008C599F" w:rsidRPr="008C599F" w:rsidRDefault="008C599F" w:rsidP="00160EAC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AD562A6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2AEDDE" w14:textId="5BFE9991" w:rsidR="008C599F" w:rsidRPr="008C599F" w:rsidRDefault="008C599F" w:rsidP="008C599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mjeseca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listopada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tekuće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</w:tc>
      </w:tr>
      <w:tr w:rsidR="008C599F" w:rsidRPr="008C599F" w14:paraId="5A111B59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701F3F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A6B9CB6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B1E00C" w14:textId="73EAA2F2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Plakati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sitni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potrošni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materijal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prekrivači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stolove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dekorativni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materijali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6CECF8C9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8C599F" w:rsidRPr="008C599F" w14:paraId="3331C4D8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530790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C599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5555FE2C" w14:textId="77777777" w:rsidR="008C599F" w:rsidRPr="008C599F" w:rsidRDefault="008C599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CDAE2B" w14:textId="0B7A1E1F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C599F">
              <w:rPr>
                <w:color w:val="000000"/>
                <w:sz w:val="24"/>
                <w:szCs w:val="24"/>
              </w:rPr>
              <w:t>Samovrednovanje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vršnjačko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vrednovanje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javni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99F">
              <w:rPr>
                <w:color w:val="000000"/>
                <w:sz w:val="24"/>
                <w:szCs w:val="24"/>
              </w:rPr>
              <w:t>nastup</w:t>
            </w:r>
            <w:proofErr w:type="spellEnd"/>
            <w:r w:rsidRPr="008C599F">
              <w:rPr>
                <w:color w:val="000000"/>
                <w:sz w:val="24"/>
                <w:szCs w:val="24"/>
              </w:rPr>
              <w:t>.</w:t>
            </w:r>
          </w:p>
          <w:p w14:paraId="379F8EF3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  <w:p w14:paraId="7F3BC642" w14:textId="77777777" w:rsidR="008C599F" w:rsidRPr="008C599F" w:rsidRDefault="008C599F" w:rsidP="00160E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3E59C47" w14:textId="77777777" w:rsidR="00DE49EB" w:rsidRPr="008C599F" w:rsidRDefault="00DE49EB" w:rsidP="00257F4B">
      <w:pPr>
        <w:spacing w:line="276" w:lineRule="auto"/>
        <w:rPr>
          <w:color w:val="FF0000"/>
          <w:sz w:val="24"/>
          <w:szCs w:val="24"/>
        </w:rPr>
      </w:pPr>
    </w:p>
    <w:p w14:paraId="2AA928E2" w14:textId="77777777" w:rsidR="00DE49EB" w:rsidRPr="008C599F" w:rsidRDefault="00DE49EB" w:rsidP="00257F4B">
      <w:pPr>
        <w:spacing w:after="160" w:line="276" w:lineRule="auto"/>
        <w:rPr>
          <w:color w:val="FF0000"/>
          <w:sz w:val="24"/>
          <w:szCs w:val="24"/>
        </w:rPr>
      </w:pPr>
      <w:r w:rsidRPr="008C599F">
        <w:rPr>
          <w:color w:val="FF0000"/>
          <w:sz w:val="24"/>
          <w:szCs w:val="24"/>
        </w:rPr>
        <w:br w:type="page"/>
      </w:r>
    </w:p>
    <w:p w14:paraId="1B8C79BD" w14:textId="77777777" w:rsidR="00DE49EB" w:rsidRPr="003048D6" w:rsidRDefault="00DE49EB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620CD476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71043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0A7DAEB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2863786" w14:textId="77777777" w:rsidR="00DE49EB" w:rsidRPr="00430901" w:rsidRDefault="002017B3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86" w:name="_Toc514060046"/>
            <w:bookmarkStart w:id="187" w:name="_Toc178938217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VELIKA GORICA – GRAD PRIJAT</w:t>
            </w:r>
            <w:r w:rsidR="00DE49EB" w:rsidRPr="00430901">
              <w:rPr>
                <w:rFonts w:ascii="Times New Roman" w:hAnsi="Times New Roman" w:cs="Times New Roman"/>
                <w:b/>
                <w:color w:val="000000" w:themeColor="text1"/>
              </w:rPr>
              <w:t>E</w:t>
            </w:r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="00DE49EB" w:rsidRPr="00430901">
              <w:rPr>
                <w:rFonts w:ascii="Times New Roman" w:hAnsi="Times New Roman" w:cs="Times New Roman"/>
                <w:b/>
                <w:color w:val="000000" w:themeColor="text1"/>
              </w:rPr>
              <w:t>J DJECE</w:t>
            </w:r>
            <w:bookmarkEnd w:id="186"/>
            <w:bookmarkEnd w:id="187"/>
          </w:p>
        </w:tc>
      </w:tr>
      <w:tr w:rsidR="003048D6" w:rsidRPr="00430901" w14:paraId="23F46093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3FA955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24FDC07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B8AA38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Vijeće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stručni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suradnici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</w:p>
          <w:p w14:paraId="03671099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7468E5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29BA92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E764B4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0F3C5D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akcijama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usmjerene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zaštitu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dječjih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prava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poboljšanje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života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Grada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Velike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Gorice</w:t>
            </w:r>
            <w:proofErr w:type="spellEnd"/>
          </w:p>
          <w:p w14:paraId="338B6FA3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7B07891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D070EF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8950ED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Sastanci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Grad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Gorica</w:t>
            </w:r>
            <w:proofErr w:type="spellEnd"/>
          </w:p>
          <w:p w14:paraId="41F24E3E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439435A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0E1690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845B84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B7C28D" w14:textId="1EBFCD86" w:rsidR="00DE49EB" w:rsidRPr="00430901" w:rsidRDefault="00976598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rFonts w:cs="Courier New"/>
                <w:color w:val="000000" w:themeColor="text1"/>
                <w:sz w:val="24"/>
                <w:szCs w:val="24"/>
              </w:rPr>
              <w:t>Listopad</w:t>
            </w:r>
            <w:proofErr w:type="spellEnd"/>
            <w:r w:rsidRPr="00430901">
              <w:rPr>
                <w:rFonts w:cs="Courier New"/>
                <w:color w:val="000000" w:themeColor="text1"/>
                <w:sz w:val="24"/>
                <w:szCs w:val="24"/>
              </w:rPr>
              <w:t xml:space="preserve"> </w:t>
            </w:r>
            <w:r w:rsidR="007E77AD" w:rsidRPr="00430901">
              <w:rPr>
                <w:rFonts w:cs="Courier New"/>
                <w:color w:val="000000" w:themeColor="text1"/>
                <w:sz w:val="24"/>
                <w:szCs w:val="24"/>
              </w:rPr>
              <w:t>20</w:t>
            </w:r>
            <w:r w:rsidR="00430901">
              <w:rPr>
                <w:rFonts w:cs="Courier New"/>
                <w:color w:val="000000" w:themeColor="text1"/>
                <w:sz w:val="24"/>
                <w:szCs w:val="24"/>
              </w:rPr>
              <w:t>24</w:t>
            </w:r>
          </w:p>
          <w:p w14:paraId="7BAF6EC4" w14:textId="77777777" w:rsidR="00DE49EB" w:rsidRPr="00430901" w:rsidRDefault="00DE49EB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764CC39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D987C5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B3A739E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7279B3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Promovirati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dječja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prava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zastupati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svoje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interese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prijate</w:t>
            </w:r>
            <w:r w:rsidR="002017B3" w:rsidRPr="00430901">
              <w:rPr>
                <w:color w:val="000000" w:themeColor="text1"/>
                <w:sz w:val="24"/>
                <w:szCs w:val="24"/>
              </w:rPr>
              <w:t>ljstvo</w:t>
            </w:r>
            <w:proofErr w:type="spellEnd"/>
            <w:r w:rsidR="002017B3" w:rsidRPr="00430901">
              <w:rPr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="002017B3" w:rsidRPr="00430901">
              <w:rPr>
                <w:color w:val="000000" w:themeColor="text1"/>
                <w:sz w:val="24"/>
                <w:szCs w:val="24"/>
              </w:rPr>
              <w:t>suradnju</w:t>
            </w:r>
            <w:proofErr w:type="spellEnd"/>
            <w:r w:rsidR="002017B3"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17B3" w:rsidRPr="00430901">
              <w:rPr>
                <w:color w:val="000000" w:themeColor="text1"/>
                <w:sz w:val="24"/>
                <w:szCs w:val="24"/>
              </w:rPr>
              <w:t>među</w:t>
            </w:r>
            <w:proofErr w:type="spellEnd"/>
            <w:r w:rsidR="002017B3"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17B3" w:rsidRPr="00430901">
              <w:rPr>
                <w:color w:val="000000" w:themeColor="text1"/>
                <w:sz w:val="24"/>
                <w:szCs w:val="24"/>
              </w:rPr>
              <w:t>školama</w:t>
            </w:r>
            <w:proofErr w:type="spellEnd"/>
            <w:r w:rsidR="002017B3"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17B3"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između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zajednice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1EB380E6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390D2D6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FB8A4A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CF4FBB7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D699C96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Prijevoz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materijali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potrebni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</w:p>
          <w:p w14:paraId="27A8D8C5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8F5CEF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F52A58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9663A34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1D39444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plakati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uređeni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panoi</w:t>
            </w:r>
            <w:proofErr w:type="spellEnd"/>
          </w:p>
          <w:p w14:paraId="2CEBB119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C59B7B5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912DEFC" w14:textId="77777777" w:rsidR="00DE49EB" w:rsidRPr="00430901" w:rsidRDefault="00DE49EB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40134ED" w14:textId="674538FC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48D9"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48D9"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5D583798" w14:textId="77777777" w:rsidR="00DE49EB" w:rsidRPr="00430901" w:rsidRDefault="00DE49EB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8E96D67" w14:textId="77777777" w:rsidR="00DE49EB" w:rsidRPr="00430901" w:rsidRDefault="00DE49EB" w:rsidP="00257F4B">
      <w:pPr>
        <w:spacing w:line="276" w:lineRule="auto"/>
        <w:rPr>
          <w:color w:val="000000" w:themeColor="text1"/>
        </w:rPr>
      </w:pPr>
    </w:p>
    <w:p w14:paraId="6E16C94E" w14:textId="77777777" w:rsidR="00DE49EB" w:rsidRPr="003048D6" w:rsidRDefault="00DE49EB" w:rsidP="00257F4B">
      <w:pPr>
        <w:spacing w:line="276" w:lineRule="auto"/>
        <w:rPr>
          <w:color w:val="FF0000"/>
        </w:rPr>
      </w:pPr>
    </w:p>
    <w:p w14:paraId="7B359AB6" w14:textId="77777777" w:rsidR="00DE49EB" w:rsidRPr="003048D6" w:rsidRDefault="00DE49EB" w:rsidP="00257F4B">
      <w:pPr>
        <w:spacing w:line="276" w:lineRule="auto"/>
        <w:rPr>
          <w:color w:val="FF0000"/>
        </w:rPr>
      </w:pPr>
    </w:p>
    <w:p w14:paraId="527D2F2D" w14:textId="77777777" w:rsidR="00FB4C62" w:rsidRPr="003048D6" w:rsidRDefault="00FB4C62" w:rsidP="00257F4B">
      <w:pPr>
        <w:spacing w:line="276" w:lineRule="auto"/>
        <w:rPr>
          <w:color w:val="FF0000"/>
        </w:rPr>
      </w:pPr>
    </w:p>
    <w:p w14:paraId="1E5CB878" w14:textId="12A17EB0" w:rsidR="00952354" w:rsidRPr="003048D6" w:rsidRDefault="002017B3" w:rsidP="006E7E7A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p w14:paraId="661D965A" w14:textId="77777777" w:rsidR="00FB4C62" w:rsidRPr="003048D6" w:rsidRDefault="00FB4C62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3261"/>
        <w:gridCol w:w="6279"/>
      </w:tblGrid>
      <w:tr w:rsidR="003048D6" w:rsidRPr="00430901" w14:paraId="42C4269D" w14:textId="77777777" w:rsidTr="00597C4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83ABC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3F1EF86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37ECE7B" w14:textId="77777777" w:rsidR="006B44FE" w:rsidRPr="00430901" w:rsidRDefault="006B44FE" w:rsidP="00597C4B">
            <w:pPr>
              <w:pStyle w:val="Naslov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88" w:name="_Toc493256542"/>
            <w:bookmarkStart w:id="189" w:name="_Toc178938218"/>
            <w:r w:rsidRPr="004309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SVJETSKI DAN PJEŠAČENJA</w:t>
            </w:r>
            <w:bookmarkEnd w:id="188"/>
            <w:bookmarkEnd w:id="189"/>
          </w:p>
        </w:tc>
      </w:tr>
      <w:tr w:rsidR="003048D6" w:rsidRPr="00430901" w14:paraId="7A56DFE4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0A3E62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6081E46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07E5A31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Hrvoje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Bašić</w:t>
            </w:r>
            <w:proofErr w:type="spellEnd"/>
          </w:p>
        </w:tc>
      </w:tr>
      <w:tr w:rsidR="003048D6" w:rsidRPr="00430901" w14:paraId="51F3F302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D822B7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0BB8AE1C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6FC23BD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3048D6" w:rsidRPr="00430901" w14:paraId="3507AF95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BE7C67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4B74BBE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/</w:t>
            </w:r>
          </w:p>
          <w:p w14:paraId="26E18713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AFEBF12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E7AC24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CC39FB9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D329FE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  <w:tr w:rsidR="003048D6" w:rsidRPr="00430901" w14:paraId="6D4B4E8F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F4DCDE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CA2DDA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 xml:space="preserve">Na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otvorenom</w:t>
            </w:r>
            <w:proofErr w:type="spellEnd"/>
          </w:p>
          <w:p w14:paraId="744DF20A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D1E300E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11B78F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BBF3A5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7EBCCF" w14:textId="1AC26DEB" w:rsidR="006B44FE" w:rsidRPr="00430901" w:rsidRDefault="00430901" w:rsidP="00597C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mjesec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  <w:r w:rsidR="006B44FE" w:rsidRPr="00430901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048D6" w:rsidRPr="00430901" w14:paraId="59E53F79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2687A4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32E7079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622D8E" w14:textId="77777777" w:rsidR="006B44FE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1.-8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potrebu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druženjem</w:t>
            </w:r>
            <w:proofErr w:type="spellEnd"/>
          </w:p>
          <w:p w14:paraId="579DC040" w14:textId="6DAFBFE9" w:rsidR="00F97797" w:rsidRPr="00430901" w:rsidRDefault="00F97797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A332A53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C0F832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7FE7DF0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324FFB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3048D6" w:rsidRPr="00430901" w14:paraId="78456512" w14:textId="77777777" w:rsidTr="00597C4B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EB7955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F9AA126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24FE86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prezentacije</w:t>
            </w:r>
            <w:proofErr w:type="spellEnd"/>
          </w:p>
        </w:tc>
      </w:tr>
      <w:tr w:rsidR="003048D6" w:rsidRPr="00430901" w14:paraId="0DA2775B" w14:textId="77777777" w:rsidTr="00597C4B">
        <w:tc>
          <w:tcPr>
            <w:tcW w:w="3261" w:type="dxa"/>
            <w:tcBorders>
              <w:left w:val="nil"/>
              <w:right w:val="nil"/>
            </w:tcBorders>
            <w:shd w:val="clear" w:color="auto" w:fill="FFFFFF"/>
          </w:tcPr>
          <w:p w14:paraId="19435043" w14:textId="77777777" w:rsidR="006B44FE" w:rsidRPr="00430901" w:rsidRDefault="006B44FE" w:rsidP="00597C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left w:val="nil"/>
              <w:right w:val="nil"/>
            </w:tcBorders>
            <w:shd w:val="clear" w:color="auto" w:fill="E5DFEC"/>
          </w:tcPr>
          <w:p w14:paraId="466AE365" w14:textId="77777777" w:rsidR="006B44FE" w:rsidRPr="00430901" w:rsidRDefault="006B44FE" w:rsidP="00597C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sportski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duh</w:t>
            </w:r>
          </w:p>
        </w:tc>
      </w:tr>
    </w:tbl>
    <w:p w14:paraId="053753A6" w14:textId="77777777" w:rsidR="00DE49EB" w:rsidRPr="00430901" w:rsidRDefault="00DE49EB" w:rsidP="00257F4B">
      <w:pPr>
        <w:spacing w:line="276" w:lineRule="auto"/>
        <w:rPr>
          <w:color w:val="000000" w:themeColor="text1"/>
        </w:rPr>
      </w:pPr>
    </w:p>
    <w:p w14:paraId="3690CBC1" w14:textId="77777777" w:rsidR="00DE49EB" w:rsidRPr="003048D6" w:rsidRDefault="00DE49EB" w:rsidP="00257F4B">
      <w:pPr>
        <w:spacing w:line="276" w:lineRule="auto"/>
        <w:rPr>
          <w:color w:val="FF0000"/>
        </w:rPr>
      </w:pPr>
    </w:p>
    <w:p w14:paraId="65B1BF4C" w14:textId="4AD66410" w:rsidR="006D6910" w:rsidRPr="003048D6" w:rsidRDefault="00F12631" w:rsidP="00C44EC2">
      <w:pPr>
        <w:spacing w:after="160" w:line="259" w:lineRule="auto"/>
        <w:rPr>
          <w:color w:val="FF0000"/>
          <w:sz w:val="44"/>
          <w:szCs w:val="120"/>
          <w:lang w:val="hr-HR"/>
        </w:rPr>
      </w:pPr>
      <w:r w:rsidRPr="003048D6">
        <w:rPr>
          <w:color w:val="FF0000"/>
          <w:sz w:val="44"/>
          <w:szCs w:val="120"/>
          <w:lang w:val="hr-HR"/>
        </w:rPr>
        <w:br w:type="page"/>
      </w:r>
    </w:p>
    <w:p w14:paraId="2335434B" w14:textId="77777777" w:rsidR="006D6910" w:rsidRPr="003048D6" w:rsidRDefault="006D6910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7DDC270A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34686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749557F2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05BD3E1" w14:textId="77777777" w:rsidR="006D6910" w:rsidRPr="00430901" w:rsidRDefault="006D6910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90" w:name="_Toc514060050"/>
            <w:bookmarkStart w:id="191" w:name="_Toc178938219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SVJETSKI DAN KRAVATE</w:t>
            </w:r>
            <w:bookmarkEnd w:id="190"/>
            <w:bookmarkEnd w:id="191"/>
          </w:p>
        </w:tc>
      </w:tr>
      <w:tr w:rsidR="003048D6" w:rsidRPr="00430901" w14:paraId="7A59FA32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1D2B5B4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i</w:t>
            </w:r>
            <w:proofErr w:type="spellEnd"/>
          </w:p>
          <w:p w14:paraId="0B9172AA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5E8A70B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 w:eastAsia="en-US"/>
              </w:rPr>
              <w:t>Učitelji</w:t>
            </w:r>
          </w:p>
          <w:p w14:paraId="295D462D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6A937E8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E045C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7EE2AA34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A879D6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 xml:space="preserve">Poticanje na proučavanje hrvatske </w:t>
            </w:r>
            <w:proofErr w:type="spellStart"/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poovijesti</w:t>
            </w:r>
            <w:proofErr w:type="spellEnd"/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. Istraživanje zanimljivosti hrvatske povijesti.</w:t>
            </w:r>
          </w:p>
          <w:p w14:paraId="5256E4C7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355BEDB5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6B0CB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D491DE" w14:textId="77777777" w:rsidR="006D6910" w:rsidRPr="00430901" w:rsidRDefault="006D6910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1"/>
                <w:lang w:val="hr-HR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U školi. Izrada plakata, prezentacija, izrada kravata od različitih materijala, vezivanje kravate.</w:t>
            </w:r>
          </w:p>
          <w:p w14:paraId="15ECB802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08292F3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BB0F73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7D4C6852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74AFECF" w14:textId="0EDC7B67" w:rsidR="006D6910" w:rsidRPr="00430901" w:rsidRDefault="00F716CA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</w:rPr>
              <w:t>18.10.</w:t>
            </w:r>
            <w:r w:rsidR="00430901">
              <w:rPr>
                <w:color w:val="000000" w:themeColor="text1"/>
                <w:sz w:val="24"/>
              </w:rPr>
              <w:t>2024</w:t>
            </w:r>
            <w:r w:rsidR="00F51158" w:rsidRPr="00430901">
              <w:rPr>
                <w:color w:val="000000" w:themeColor="text1"/>
                <w:sz w:val="24"/>
              </w:rPr>
              <w:t>.</w:t>
            </w:r>
          </w:p>
          <w:p w14:paraId="131E3021" w14:textId="77777777" w:rsidR="006D6910" w:rsidRPr="00430901" w:rsidRDefault="006D6910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</w:rPr>
            </w:pPr>
          </w:p>
        </w:tc>
      </w:tr>
      <w:tr w:rsidR="003048D6" w:rsidRPr="00430901" w14:paraId="2E741FFD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061B6A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Namjena</w:t>
            </w:r>
            <w:proofErr w:type="spellEnd"/>
          </w:p>
          <w:p w14:paraId="18568CB3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6064AD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 w:eastAsia="en-US"/>
              </w:rPr>
              <w:t>Učenicima i učiteljima koji žele kreativno obilježiti Dan kravate</w:t>
            </w:r>
          </w:p>
          <w:p w14:paraId="4C031CC9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42A43B53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FC0600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5A7F06B7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3176B7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</w:rPr>
              <w:t>-</w:t>
            </w:r>
          </w:p>
        </w:tc>
      </w:tr>
      <w:tr w:rsidR="003048D6" w:rsidRPr="00430901" w14:paraId="6E5C0932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184A7C2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492497B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DC2F74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Izvješća, prezentacije, plakati, uređeni panoi</w:t>
            </w:r>
          </w:p>
          <w:p w14:paraId="691539EC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</w:tbl>
    <w:p w14:paraId="5BD9A3AC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3D70F6AB" w14:textId="1DD4673E" w:rsidR="00B77A9C" w:rsidRPr="00430901" w:rsidRDefault="00E17F59" w:rsidP="00C44EC2">
      <w:pPr>
        <w:spacing w:after="160" w:line="276" w:lineRule="auto"/>
        <w:rPr>
          <w:color w:val="000000" w:themeColor="text1"/>
        </w:rPr>
      </w:pPr>
      <w:r w:rsidRPr="00430901">
        <w:rPr>
          <w:color w:val="000000" w:themeColor="text1"/>
        </w:rPr>
        <w:br w:type="page"/>
      </w:r>
    </w:p>
    <w:p w14:paraId="50E19F0C" w14:textId="77777777" w:rsidR="00841405" w:rsidRDefault="00841405" w:rsidP="00841405"/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841405" w14:paraId="2CE215C3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F769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296240D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4F1D76B" w14:textId="1D1F4AB4" w:rsidR="00841405" w:rsidRPr="005461B0" w:rsidRDefault="005461B0" w:rsidP="005461B0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92" w:name="_Toc178938220"/>
            <w:r w:rsidRPr="005461B0">
              <w:rPr>
                <w:rFonts w:ascii="Times New Roman" w:hAnsi="Times New Roman" w:cs="Times New Roman"/>
                <w:b/>
                <w:color w:val="000000" w:themeColor="text1"/>
              </w:rPr>
              <w:t>MATEMATIČKI ČETVERAC</w:t>
            </w:r>
            <w:bookmarkEnd w:id="192"/>
          </w:p>
        </w:tc>
      </w:tr>
      <w:tr w:rsidR="00841405" w:rsidRPr="00841405" w14:paraId="2D60373F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69B74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0AA8E5A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7FF16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matematike</w:t>
            </w:r>
            <w:proofErr w:type="spellEnd"/>
          </w:p>
          <w:p w14:paraId="235C777A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0DC376E1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34410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2AEAA6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9322B9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Popularizacija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pružanje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dodatnih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mogućnosti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mladim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matematičarima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sklapanje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novih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prijateljstva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među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učenicima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tako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među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učiteljima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44BFD10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542FE495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B44E1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E5986F3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održava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dvije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kategorije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: MINI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četverac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5.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6.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MAXI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četverac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Svaka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ekipa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određenoj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kategoriji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sačinjena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od 4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člana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od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kojih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najviše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dva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višeg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</w:p>
          <w:p w14:paraId="0B9AFEDC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53C620C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611DD7" w14:textId="77777777" w:rsidR="00841405" w:rsidRPr="00841405" w:rsidRDefault="00841405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4C2A8A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7E890E0" w14:textId="77777777" w:rsidR="00841405" w:rsidRPr="00841405" w:rsidRDefault="00841405" w:rsidP="00333EEF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Ekipno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natjecanje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iz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matematike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osnovnih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škola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Zagrebačkoj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županiji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čija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namjena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motivirati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da se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bave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matematikom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izvan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redovitih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školskih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programa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200AA76F" w14:textId="77777777" w:rsidR="00841405" w:rsidRPr="00841405" w:rsidRDefault="00841405" w:rsidP="00333EEF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841405" w:rsidRPr="00841405" w14:paraId="1EA2A30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482625" w14:textId="3EF6D627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EEC2E2F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F2EE09" w14:textId="732CC71F" w:rsidR="00841405" w:rsidRPr="00841405" w:rsidRDefault="00841405" w:rsidP="005461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Travanj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svibanj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2025.</w:t>
            </w:r>
          </w:p>
        </w:tc>
      </w:tr>
      <w:tr w:rsidR="00841405" w:rsidRPr="00841405" w14:paraId="0D177F79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55935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E017EB7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C67DA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Listići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diplome</w:t>
            </w:r>
            <w:proofErr w:type="spellEnd"/>
          </w:p>
          <w:p w14:paraId="52CFE881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26A87E2D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81F9E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6A5E096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4111D2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drugi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krug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natjecanja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plasira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određeni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broj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najboljih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ekipa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svakoj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kategoriji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30559DB3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  <w:p w14:paraId="5F8FB1E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DACE7AB" w14:textId="77777777" w:rsidR="00841405" w:rsidRPr="00841405" w:rsidRDefault="00841405">
      <w:pPr>
        <w:rPr>
          <w:sz w:val="24"/>
          <w:szCs w:val="24"/>
        </w:rPr>
      </w:pPr>
      <w:r w:rsidRPr="00841405">
        <w:rPr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3048D6" w14:paraId="1FB44666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C6C08" w14:textId="276A222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CA9235B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FBE3997" w14:textId="0372F9FA" w:rsidR="003048D6" w:rsidRPr="003048D6" w:rsidRDefault="003048D6" w:rsidP="003048D6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93" w:name="_Toc178938221"/>
            <w:r w:rsidRPr="003048D6">
              <w:rPr>
                <w:rFonts w:ascii="Times New Roman" w:hAnsi="Times New Roman" w:cs="Times New Roman"/>
                <w:b/>
                <w:color w:val="000000" w:themeColor="text1"/>
              </w:rPr>
              <w:t>KLOKAN BEZ GRANICA</w:t>
            </w:r>
            <w:bookmarkEnd w:id="193"/>
          </w:p>
        </w:tc>
      </w:tr>
      <w:tr w:rsidR="003048D6" w:rsidRPr="003048D6" w14:paraId="7835BF6D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1FD8A26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56A9BE80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3EC5D3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učiteljice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razredne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nastave</w:t>
            </w:r>
            <w:proofErr w:type="spellEnd"/>
          </w:p>
          <w:p w14:paraId="58380572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7FC93442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FDB0B5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F70F02F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A8D9398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Popularizacija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razvijati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interes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matematiku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prirodne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znanosti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logičko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kombinatorno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mišljenje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>.</w:t>
            </w:r>
          </w:p>
          <w:p w14:paraId="34641D6A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40A18E36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E6D67D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7B26FD9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svake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organizira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ožujku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provodi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istog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dana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isto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vrijeme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svim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zemljama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sudionicima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>.</w:t>
            </w:r>
          </w:p>
          <w:p w14:paraId="1379BF03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0EBAD0FC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D98955" w14:textId="77777777" w:rsidR="003048D6" w:rsidRPr="003048D6" w:rsidRDefault="003048D6" w:rsidP="003048D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47641F2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231DF5" w14:textId="77777777" w:rsidR="003048D6" w:rsidRPr="003048D6" w:rsidRDefault="003048D6" w:rsidP="003048D6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Motivirati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učenike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da se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bave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matematikom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izvan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redovitih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školskih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rFonts w:cs="Courier New"/>
                <w:color w:val="000000"/>
                <w:sz w:val="24"/>
                <w:szCs w:val="24"/>
              </w:rPr>
              <w:t>programa</w:t>
            </w:r>
            <w:proofErr w:type="spellEnd"/>
            <w:r w:rsidRPr="003048D6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2E410072" w14:textId="77777777" w:rsidR="003048D6" w:rsidRPr="003048D6" w:rsidRDefault="003048D6" w:rsidP="003048D6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3048D6" w:rsidRPr="003048D6" w14:paraId="53DDF7CE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9D4815" w14:textId="69F510E3" w:rsidR="003048D6" w:rsidRPr="003048D6" w:rsidRDefault="003048D6" w:rsidP="003048D6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4E31DF4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EB99FB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Treći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četvrtak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ožujku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2025.</w:t>
            </w:r>
          </w:p>
          <w:p w14:paraId="5A7EF731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5F52B0A9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5786DFC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8200F58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D5D6A6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color w:val="000000"/>
                <w:sz w:val="24"/>
                <w:szCs w:val="24"/>
              </w:rPr>
              <w:t>Participacija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sudionika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(3 € po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učeniku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>)</w:t>
            </w:r>
          </w:p>
          <w:p w14:paraId="1A9849C4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3048D6" w14:paraId="0FFDD633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5036C5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3048D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5A51D46B" w14:textId="77777777" w:rsidR="003048D6" w:rsidRPr="003048D6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06E2057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  <w:r w:rsidRPr="003048D6">
              <w:rPr>
                <w:color w:val="000000"/>
                <w:sz w:val="24"/>
                <w:szCs w:val="24"/>
              </w:rPr>
              <w:t xml:space="preserve">Na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natjecanju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2. – 7.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rješavaju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zadatka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ponuđenih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odgovora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od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kojih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samo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jedan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točan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Zadaci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razvrstani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u tri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stupnja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težine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zadaci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za 3, 4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bodova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Svaki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učenik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koji se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prijavi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dobiva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poklon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sve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“ –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torticu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trokut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kemijsku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olovku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Najuspješnijih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10 %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dobiva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8D6">
              <w:rPr>
                <w:color w:val="000000"/>
                <w:sz w:val="24"/>
                <w:szCs w:val="24"/>
              </w:rPr>
              <w:t>nagradu</w:t>
            </w:r>
            <w:proofErr w:type="spellEnd"/>
            <w:r w:rsidRPr="003048D6">
              <w:rPr>
                <w:color w:val="000000"/>
                <w:sz w:val="24"/>
                <w:szCs w:val="24"/>
              </w:rPr>
              <w:t>.</w:t>
            </w:r>
          </w:p>
          <w:p w14:paraId="5BDB8804" w14:textId="77777777" w:rsidR="003048D6" w:rsidRPr="003048D6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80F26B7" w14:textId="77777777" w:rsidR="003048D6" w:rsidRDefault="003048D6" w:rsidP="003048D6"/>
    <w:p w14:paraId="66BB157D" w14:textId="77777777" w:rsidR="00113866" w:rsidRPr="003048D6" w:rsidRDefault="00113866">
      <w:pPr>
        <w:spacing w:after="160" w:line="259" w:lineRule="auto"/>
        <w:rPr>
          <w:color w:val="FF0000"/>
          <w:sz w:val="24"/>
          <w:szCs w:val="24"/>
        </w:rPr>
      </w:pPr>
    </w:p>
    <w:p w14:paraId="0C449477" w14:textId="77777777" w:rsidR="004464D2" w:rsidRPr="003048D6" w:rsidRDefault="004464D2">
      <w:pPr>
        <w:spacing w:after="160" w:line="259" w:lineRule="auto"/>
        <w:rPr>
          <w:b/>
          <w:color w:val="FF0000"/>
          <w:sz w:val="24"/>
          <w:szCs w:val="24"/>
        </w:rPr>
      </w:pPr>
      <w:r w:rsidRPr="003048D6">
        <w:rPr>
          <w:b/>
          <w:color w:val="FF0000"/>
          <w:sz w:val="24"/>
          <w:szCs w:val="24"/>
        </w:rPr>
        <w:br w:type="page"/>
      </w:r>
    </w:p>
    <w:p w14:paraId="20387BA7" w14:textId="77777777" w:rsidR="005461B0" w:rsidRDefault="005461B0" w:rsidP="005461B0"/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5461B0" w:rsidRPr="005461B0" w14:paraId="293A3CB7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C792E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7F1A670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C8AF086" w14:textId="77777777" w:rsidR="005461B0" w:rsidRPr="005461B0" w:rsidRDefault="005461B0" w:rsidP="005461B0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94" w:name="_Toc178938222"/>
            <w:proofErr w:type="spellStart"/>
            <w:r w:rsidRPr="005461B0">
              <w:rPr>
                <w:rFonts w:ascii="Times New Roman" w:hAnsi="Times New Roman" w:cs="Times New Roman"/>
                <w:b/>
                <w:color w:val="000000" w:themeColor="text1"/>
              </w:rPr>
              <w:t>Naboj</w:t>
            </w:r>
            <w:proofErr w:type="spellEnd"/>
            <w:r w:rsidRPr="005461B0">
              <w:rPr>
                <w:rFonts w:ascii="Times New Roman" w:hAnsi="Times New Roman" w:cs="Times New Roman"/>
                <w:b/>
                <w:color w:val="000000" w:themeColor="text1"/>
              </w:rPr>
              <w:t xml:space="preserve"> Junior</w:t>
            </w:r>
            <w:bookmarkEnd w:id="194"/>
          </w:p>
        </w:tc>
      </w:tr>
      <w:tr w:rsidR="005461B0" w:rsidRPr="005461B0" w14:paraId="14DC174C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381205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141825FB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BFA6664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fizike</w:t>
            </w:r>
            <w:proofErr w:type="spellEnd"/>
          </w:p>
          <w:p w14:paraId="4036E42B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5461B0" w:rsidRPr="005461B0" w14:paraId="075A29F0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7671A2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CF24872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FF6C4D1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color w:val="000000"/>
                <w:sz w:val="24"/>
                <w:szCs w:val="24"/>
              </w:rPr>
              <w:t>Pripremiti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zadatke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podupiru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kreativno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logičko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razmišljanje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Osim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jačanja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kreativnog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logičkog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razmišljanja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cilj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privući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natjecatelje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ljepotama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prirodnih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znanosti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>.</w:t>
            </w:r>
          </w:p>
          <w:p w14:paraId="58E94072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5461B0" w:rsidRPr="005461B0" w14:paraId="715EE1D2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9078B78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443B17A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color w:val="000000"/>
                <w:sz w:val="24"/>
                <w:szCs w:val="24"/>
              </w:rPr>
              <w:t>Međunarodno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fizike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osmišljeno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timove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od 4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osnovne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škole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taje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120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minuta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Na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početku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svaki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tim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dobiva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Kada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tim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točno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riješi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zadatak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dobit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novi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Tim koji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riješi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najviše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unutar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vremena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odnosi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pobjedu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>.</w:t>
            </w:r>
          </w:p>
          <w:p w14:paraId="33FC4E91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5461B0" w:rsidRPr="005461B0" w14:paraId="2CCB081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0A2AA0" w14:textId="77777777" w:rsidR="005461B0" w:rsidRPr="005461B0" w:rsidRDefault="005461B0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112275A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D581D72" w14:textId="77777777" w:rsidR="005461B0" w:rsidRPr="005461B0" w:rsidRDefault="005461B0" w:rsidP="00333EEF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Natjecanje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pristupačno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učenicima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nemaju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iskustva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natjecanjima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kao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onima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su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već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osvajali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medalje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na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olimpijadama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Zadaci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su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značajno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drukčiji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od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školskih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zadataka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su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uglavnom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osmišljeni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kako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bi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učenici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naučili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koristili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formulu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ili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vježbati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neku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metodu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Potiču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kreativno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razmišljanje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razmišljanje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izvan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rFonts w:cs="Courier New"/>
                <w:color w:val="000000"/>
                <w:sz w:val="24"/>
                <w:szCs w:val="24"/>
              </w:rPr>
              <w:t>okvira</w:t>
            </w:r>
            <w:proofErr w:type="spellEnd"/>
            <w:r w:rsidRPr="005461B0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286E5BF8" w14:textId="77777777" w:rsidR="005461B0" w:rsidRPr="005461B0" w:rsidRDefault="005461B0" w:rsidP="00333EEF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5461B0" w:rsidRPr="005461B0" w14:paraId="133D88BA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D31852" w14:textId="66C58A0C" w:rsidR="005461B0" w:rsidRPr="005461B0" w:rsidRDefault="005461B0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F590CF9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321D037" w14:textId="4FA23AEF" w:rsidR="005461B0" w:rsidRPr="005461B0" w:rsidRDefault="005461B0" w:rsidP="005461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color w:val="000000"/>
                <w:sz w:val="24"/>
                <w:szCs w:val="24"/>
              </w:rPr>
              <w:t>Studeni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2024.</w:t>
            </w:r>
          </w:p>
        </w:tc>
      </w:tr>
      <w:tr w:rsidR="005461B0" w:rsidRPr="005461B0" w14:paraId="2A1C041A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B30AA2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1ABB223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8B2AD02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color w:val="000000"/>
                <w:sz w:val="24"/>
                <w:szCs w:val="24"/>
              </w:rPr>
              <w:t>Papir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ispis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fotokopiranje</w:t>
            </w:r>
            <w:proofErr w:type="spellEnd"/>
          </w:p>
          <w:p w14:paraId="79A42B3F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5461B0" w:rsidRPr="005461B0" w14:paraId="210474B0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D628CC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5461B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25E7DB4D" w14:textId="77777777" w:rsidR="005461B0" w:rsidRPr="005461B0" w:rsidRDefault="005461B0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0DC67A3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461B0">
              <w:rPr>
                <w:color w:val="000000"/>
                <w:sz w:val="24"/>
                <w:szCs w:val="24"/>
              </w:rPr>
              <w:t>Najbolji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timovi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svakoj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lokaciji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državi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dobivaju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diplome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nagrade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Uspjeh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natjecanju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ovisi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samo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individualnim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mogućnostima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svakog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natjecatelja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već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njihovoj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uspješnoj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1B0">
              <w:rPr>
                <w:color w:val="000000"/>
                <w:sz w:val="24"/>
                <w:szCs w:val="24"/>
              </w:rPr>
              <w:t>suradnji</w:t>
            </w:r>
            <w:proofErr w:type="spellEnd"/>
            <w:r w:rsidRPr="005461B0">
              <w:rPr>
                <w:color w:val="000000"/>
                <w:sz w:val="24"/>
                <w:szCs w:val="24"/>
              </w:rPr>
              <w:t xml:space="preserve">. </w:t>
            </w:r>
          </w:p>
          <w:p w14:paraId="0280C4A4" w14:textId="77777777" w:rsidR="005461B0" w:rsidRPr="005461B0" w:rsidRDefault="005461B0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B90390C" w14:textId="5A1CC600" w:rsidR="005461B0" w:rsidRPr="005461B0" w:rsidRDefault="005461B0">
      <w:pPr>
        <w:spacing w:after="160" w:line="259" w:lineRule="auto"/>
        <w:rPr>
          <w:color w:val="FF0000"/>
          <w:sz w:val="24"/>
          <w:szCs w:val="24"/>
        </w:rPr>
      </w:pPr>
    </w:p>
    <w:p w14:paraId="5882A2A7" w14:textId="77777777" w:rsidR="00B239EB" w:rsidRDefault="00B239EB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B239EB" w:rsidRPr="00B239EB" w14:paraId="0D890B9C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CFE337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84CA0A8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D0276CB" w14:textId="77777777" w:rsidR="00B239EB" w:rsidRPr="00B239EB" w:rsidRDefault="00B239EB" w:rsidP="00B239EB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95" w:name="_Toc178938223"/>
            <w:r w:rsidRPr="00B239EB">
              <w:rPr>
                <w:rFonts w:ascii="Times New Roman" w:hAnsi="Times New Roman" w:cs="Times New Roman"/>
                <w:b/>
                <w:color w:val="000000" w:themeColor="text1"/>
              </w:rPr>
              <w:t>ŠKOLSKO/ŽUPANIJSKO/DRŽAVNO NATJECANJE IZ MATEMATIKE</w:t>
            </w:r>
            <w:bookmarkEnd w:id="195"/>
          </w:p>
          <w:p w14:paraId="7EBC0141" w14:textId="56EA13B2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9EB" w:rsidRPr="00B239EB" w14:paraId="45211760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8F0FD9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545FF02A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22826B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učiteljice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razredne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nastave</w:t>
            </w:r>
            <w:proofErr w:type="spellEnd"/>
          </w:p>
          <w:p w14:paraId="76F2367C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74341E68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8AA01C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E2D0AAB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A140E2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Ispituje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usvojenost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nastavnih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sadržaja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redovne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dodatne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nastave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obzirom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plasman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imaju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mogućnost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osvojiti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dodatne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bodove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prilikom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upisa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srednju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školu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.</w:t>
            </w:r>
          </w:p>
          <w:p w14:paraId="2643056E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0453C7C1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E7F66A2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F1BCEA2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Provodi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tri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razine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školsko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županijsko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državno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Sve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razine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natjecanja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provode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jedinstvenom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programu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pravilima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koje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vrijede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cijelu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Republiku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Hrvatsku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.</w:t>
            </w:r>
          </w:p>
          <w:p w14:paraId="68D31183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31DF9B8D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22DF94" w14:textId="77777777" w:rsidR="00B239EB" w:rsidRPr="00B239EB" w:rsidRDefault="00B239EB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5DE7E789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8C4BABE" w14:textId="77777777" w:rsidR="00B239EB" w:rsidRPr="00B239EB" w:rsidRDefault="00B239EB" w:rsidP="00333EEF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Namijenjeno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učenicima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pokazuju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iznadprosječne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sposobnosti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pristupanju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rješavanju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matematičkih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problema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Omogućava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im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se da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primjene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stečena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znanja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vještine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6E3CE9BB" w14:textId="77777777" w:rsidR="00B239EB" w:rsidRPr="00B239EB" w:rsidRDefault="00B239EB" w:rsidP="00333EEF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B239EB" w:rsidRPr="00B239EB" w14:paraId="4B796FAD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5F4A5C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4B498F7" w14:textId="77777777" w:rsidR="00B239EB" w:rsidRPr="00B239EB" w:rsidRDefault="00B239EB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7F5D2AFF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36F933D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Školsko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siječanj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2025.</w:t>
            </w:r>
          </w:p>
          <w:p w14:paraId="5A705171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Županijsko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veljača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ožujak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2025.</w:t>
            </w:r>
          </w:p>
          <w:p w14:paraId="21F1446E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Državno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travanj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2025.</w:t>
            </w:r>
          </w:p>
          <w:p w14:paraId="3FDAE469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1AE02DBF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BE3065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7533F6C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D582979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Papir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ispis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fotokopiranje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toner za printer,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kuverte</w:t>
            </w:r>
            <w:proofErr w:type="spellEnd"/>
          </w:p>
          <w:p w14:paraId="6A3C0030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6E0CF919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47B8FA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4B901853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2A1266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Testovi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sve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kategorije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sastoje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od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ukupno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od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kojih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prvih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boduje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bodova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posljednja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dva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 po 10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bodova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Zadatke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sastavlja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Državno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povjerenstvo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provedbu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natjecanja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Zadaci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rješenjima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dostavljaju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povjerenstvima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koja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ispravljaju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testove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zadanim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uputama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Nakon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eventualnih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žalbi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dodatnih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pregleda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objedinjenih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rang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lista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dobiva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uvid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plasman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pojedinog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</w:p>
          <w:p w14:paraId="1010C2C7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2BD25C1" w14:textId="77777777" w:rsidR="00B239EB" w:rsidRPr="00B239EB" w:rsidRDefault="00B239EB" w:rsidP="00B239EB">
      <w:pPr>
        <w:rPr>
          <w:sz w:val="24"/>
          <w:szCs w:val="24"/>
        </w:rPr>
      </w:pPr>
    </w:p>
    <w:p w14:paraId="1A926AEA" w14:textId="77777777" w:rsidR="00B239EB" w:rsidRDefault="00B239EB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B239EB" w:rsidRPr="00B239EB" w14:paraId="59756DB9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8BE34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585C029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729CB9F" w14:textId="1F4A4199" w:rsidR="00B239EB" w:rsidRPr="00B239EB" w:rsidRDefault="00B239EB" w:rsidP="00F97797">
            <w:pPr>
              <w:pStyle w:val="Naslov3"/>
            </w:pPr>
            <w:bookmarkStart w:id="196" w:name="_Toc178938224"/>
            <w:r w:rsidRPr="00B239EB">
              <w:rPr>
                <w:rFonts w:ascii="Times New Roman" w:hAnsi="Times New Roman" w:cs="Times New Roman"/>
                <w:b/>
                <w:color w:val="000000" w:themeColor="text1"/>
              </w:rPr>
              <w:t>NATJECANJE IZ FINANCIJSKE PISMENOSTI (ŠTEDOPIS)</w:t>
            </w:r>
            <w:bookmarkEnd w:id="196"/>
          </w:p>
        </w:tc>
      </w:tr>
      <w:tr w:rsidR="00B239EB" w:rsidRPr="00B239EB" w14:paraId="137C832D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FF3FAE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433AB826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EB75DA6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predmetne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nastave</w:t>
            </w:r>
            <w:proofErr w:type="spellEnd"/>
          </w:p>
          <w:p w14:paraId="1B908CF6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1DC8D75F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C1059A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A00BDE3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6EEC701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Stjecanje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vještina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povjerenja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donošenje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ispravnih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financijskih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odluka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osobne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obiteljske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poslovne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potrebe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</w:p>
          <w:p w14:paraId="61553B17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1DD83F1E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FB0E36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7A3BFD1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Ekipa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sastoji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od 3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nastavnik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(mentor).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ekipi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moraju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biti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istog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razrednog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odjela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Natjecanje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odvija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isto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vrijeme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platformi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Kahoot.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Kviz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sastoji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od 13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pitanja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+ 1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pitanje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procjene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.</w:t>
            </w:r>
          </w:p>
          <w:p w14:paraId="20029343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21E6A69D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FA2A35" w14:textId="77777777" w:rsidR="00B239EB" w:rsidRPr="00B239EB" w:rsidRDefault="00B239EB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1731F199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C1BED9" w14:textId="77777777" w:rsidR="00B239EB" w:rsidRPr="00B239EB" w:rsidRDefault="00B239EB" w:rsidP="00333EEF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Besplatno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kvalitetno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financijsko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obrazovanje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te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promicanje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financijske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rFonts w:cs="Courier New"/>
                <w:color w:val="000000"/>
                <w:sz w:val="24"/>
                <w:szCs w:val="24"/>
              </w:rPr>
              <w:t>pismenosti</w:t>
            </w:r>
            <w:proofErr w:type="spellEnd"/>
            <w:r w:rsidRPr="00B239EB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14C342CE" w14:textId="77777777" w:rsidR="00B239EB" w:rsidRPr="00B239EB" w:rsidRDefault="00B239EB" w:rsidP="00333EEF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B239EB" w:rsidRPr="00B239EB" w14:paraId="29A477F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AAF750" w14:textId="39D79A61" w:rsidR="00B239EB" w:rsidRPr="00B239EB" w:rsidRDefault="00B239EB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8DE7056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45B3246" w14:textId="737A673E" w:rsidR="00B239EB" w:rsidRPr="00B239EB" w:rsidRDefault="00B239EB" w:rsidP="00F977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Veljača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2025.</w:t>
            </w:r>
          </w:p>
        </w:tc>
      </w:tr>
      <w:tr w:rsidR="00B239EB" w:rsidRPr="00B239EB" w14:paraId="1EEB4DC5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9BA147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E86EEC1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1E605D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r w:rsidRPr="00B239EB">
              <w:rPr>
                <w:color w:val="000000"/>
                <w:sz w:val="24"/>
                <w:szCs w:val="24"/>
              </w:rPr>
              <w:t>-</w:t>
            </w:r>
          </w:p>
          <w:p w14:paraId="036398D8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24BE28C2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1333FE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2FBE5E4F" w14:textId="77777777" w:rsidR="00B239EB" w:rsidRPr="00B239EB" w:rsidRDefault="00B239EB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76F316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Najuspješnije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ekipe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razredima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osvojit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vrijedne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nagrade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partnera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kviza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Addiko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banke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.</w:t>
            </w:r>
          </w:p>
          <w:p w14:paraId="68587645" w14:textId="77777777" w:rsidR="00B239EB" w:rsidRPr="00B239EB" w:rsidRDefault="00B239EB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E2E5F56" w14:textId="77777777" w:rsidR="00B239EB" w:rsidRPr="00B239EB" w:rsidRDefault="00B239EB" w:rsidP="00B239EB">
      <w:pPr>
        <w:rPr>
          <w:sz w:val="24"/>
          <w:szCs w:val="24"/>
        </w:rPr>
      </w:pPr>
    </w:p>
    <w:p w14:paraId="1CE4DA20" w14:textId="10B21313" w:rsidR="005461B0" w:rsidRPr="00B239EB" w:rsidRDefault="005461B0">
      <w:pPr>
        <w:spacing w:after="160" w:line="259" w:lineRule="auto"/>
        <w:rPr>
          <w:color w:val="FF0000"/>
          <w:sz w:val="24"/>
          <w:szCs w:val="24"/>
        </w:rPr>
      </w:pPr>
      <w:r w:rsidRPr="00B239EB">
        <w:rPr>
          <w:color w:val="FF0000"/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195A5F" w:rsidRPr="00195A5F" w14:paraId="1C9850D0" w14:textId="77777777" w:rsidTr="00160EA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F8BA6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E6D4BBA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1FEF20B" w14:textId="171C5138" w:rsidR="00195A5F" w:rsidRPr="00195A5F" w:rsidRDefault="00195A5F" w:rsidP="00195A5F">
            <w:pPr>
              <w:pStyle w:val="Naslov3"/>
              <w:rPr>
                <w:rFonts w:ascii="Times New Roman" w:hAnsi="Times New Roman" w:cs="Times New Roman"/>
                <w:b/>
              </w:rPr>
            </w:pPr>
            <w:bookmarkStart w:id="197" w:name="_Toc178938225"/>
            <w:r w:rsidRPr="00195A5F">
              <w:rPr>
                <w:rFonts w:ascii="Times New Roman" w:hAnsi="Times New Roman" w:cs="Times New Roman"/>
                <w:b/>
                <w:color w:val="000000" w:themeColor="text1"/>
              </w:rPr>
              <w:t>VEČER ZNANOSTI</w:t>
            </w:r>
            <w:bookmarkEnd w:id="197"/>
          </w:p>
        </w:tc>
      </w:tr>
      <w:tr w:rsidR="00195A5F" w:rsidRPr="00195A5F" w14:paraId="3BD16A6D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60F39D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146E7C6B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B3ED32A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Učitelji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matematike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fizike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kemije</w:t>
            </w:r>
            <w:proofErr w:type="spellEnd"/>
          </w:p>
          <w:p w14:paraId="1437CD73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195A5F" w:rsidRPr="00195A5F" w14:paraId="03FBB53E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ECB388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2B063BC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81AB848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Popularizirati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matematiku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znanost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>.</w:t>
            </w:r>
          </w:p>
          <w:p w14:paraId="741C7D31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195A5F" w:rsidRPr="00195A5F" w14:paraId="0563055C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64C97D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736C92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Skup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interaktivnih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radionica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koje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potiču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izgradnju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pozitivnog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stava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učenika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prema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matematici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Učenici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razredima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podijeljeni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učionice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kojima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sudjeluju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na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radionicama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Moguće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svaki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učitelj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odradi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radionice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razredima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kojima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predaje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na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redovnoj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nastavi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5A18D2FC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195A5F" w:rsidRPr="00195A5F" w14:paraId="79574EB1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2D15EE8" w14:textId="77777777" w:rsidR="00195A5F" w:rsidRPr="00195A5F" w:rsidRDefault="00195A5F" w:rsidP="00160EAC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7532C4DE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5C8F20" w14:textId="77777777" w:rsidR="00195A5F" w:rsidRPr="00195A5F" w:rsidRDefault="00195A5F" w:rsidP="00160EAC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Sudjelovanje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zabavnim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aktivnostima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otkriva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često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zaboravljenu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zabavnu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stranu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matematike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stvara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nove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ideje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o tome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što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matematike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jest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čime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bavi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te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dokazuje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matematičke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probleme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bez da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smo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svjesnu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vlastitog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talenta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svakodnevno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svi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uspješno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rFonts w:cs="Courier New"/>
                <w:color w:val="000000"/>
                <w:sz w:val="24"/>
                <w:szCs w:val="24"/>
              </w:rPr>
              <w:t>rješavamo</w:t>
            </w:r>
            <w:proofErr w:type="spellEnd"/>
            <w:r w:rsidRPr="00195A5F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03EB6A3D" w14:textId="77777777" w:rsidR="00195A5F" w:rsidRPr="00195A5F" w:rsidRDefault="00195A5F" w:rsidP="00160EAC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195A5F" w:rsidRPr="00195A5F" w14:paraId="60533601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0BE0D1" w14:textId="02F86847" w:rsidR="00195A5F" w:rsidRPr="00195A5F" w:rsidRDefault="00195A5F" w:rsidP="00160EAC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6BC962F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08A29D" w14:textId="6E350471" w:rsidR="00195A5F" w:rsidRPr="00195A5F" w:rsidRDefault="00195A5F" w:rsidP="00195A5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Prosinac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2024.</w:t>
            </w:r>
          </w:p>
        </w:tc>
      </w:tr>
      <w:tr w:rsidR="00195A5F" w:rsidRPr="00195A5F" w14:paraId="09EABDD3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4B9D73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6E443DB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20D096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Kreativni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pribor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izradu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listići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didaktički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materijal</w:t>
            </w:r>
            <w:proofErr w:type="spellEnd"/>
          </w:p>
          <w:p w14:paraId="2BEEF99D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</w:p>
        </w:tc>
      </w:tr>
      <w:tr w:rsidR="00195A5F" w:rsidRPr="00195A5F" w14:paraId="39E2F98A" w14:textId="77777777" w:rsidTr="00160EA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810D90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195A5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2AF212D9" w14:textId="77777777" w:rsidR="00195A5F" w:rsidRPr="00195A5F" w:rsidRDefault="00195A5F" w:rsidP="00160EA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6BFD21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95A5F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195A5F">
              <w:rPr>
                <w:color w:val="000000"/>
                <w:sz w:val="24"/>
                <w:szCs w:val="24"/>
              </w:rPr>
              <w:t>.</w:t>
            </w:r>
          </w:p>
          <w:p w14:paraId="76DA9069" w14:textId="77777777" w:rsidR="00195A5F" w:rsidRPr="00195A5F" w:rsidRDefault="00195A5F" w:rsidP="00160EA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DDA2139" w14:textId="77777777" w:rsidR="00841405" w:rsidRDefault="00841405">
      <w:pPr>
        <w:spacing w:after="160" w:line="259" w:lineRule="auto"/>
        <w:rPr>
          <w:color w:val="FF0000"/>
          <w:sz w:val="24"/>
          <w:szCs w:val="24"/>
        </w:rPr>
      </w:pPr>
    </w:p>
    <w:p w14:paraId="1B2609BD" w14:textId="77777777" w:rsidR="00841405" w:rsidRDefault="00841405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395E08D0" w14:textId="77777777" w:rsidR="00841405" w:rsidRDefault="00841405" w:rsidP="00841405"/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DC7ABA" w14:paraId="336DE7B4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4D619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E16624F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B61476D" w14:textId="77777777" w:rsid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98" w:name="_Toc178938226"/>
            <w:r w:rsidRPr="00841405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TJEDAN SIGURNIJEG INTERNETA</w:t>
            </w:r>
            <w:bookmarkEnd w:id="198"/>
            <w:r w:rsidRPr="0084140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41405"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Vezan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uz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sigurnijeg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interneta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6BC659BF" w14:textId="7E486BEC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405" w:rsidRPr="00DC7ABA" w14:paraId="31542C43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5EACD9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3D19CD1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1DE8191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Ana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Posavec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učiteljica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informatike</w:t>
            </w:r>
            <w:proofErr w:type="spellEnd"/>
          </w:p>
          <w:p w14:paraId="701D5BB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7DF6EB84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532C369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77F480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C13EA3" w14:textId="77777777" w:rsidR="00841405" w:rsidRPr="00841405" w:rsidRDefault="00841405" w:rsidP="00333EEF">
            <w:pPr>
              <w:spacing w:after="160" w:line="259" w:lineRule="auto"/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Stvaranje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poticanje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odgovornog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sigurnog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online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okruženja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Podići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svijest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novonastalim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internetskim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problemima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aktualnim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pitanjima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Pružanje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informacija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sigurnosti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na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internetu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uključujući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savjete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zaštiti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lozinke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upotrebi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sigurnih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mreža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primjenjivati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pravila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odgovornog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ponašanja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Povećanje</w:t>
            </w:r>
            <w:proofErr w:type="spellEnd"/>
            <w:r w:rsidRPr="00841405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eastAsiaTheme="minorHAnsi" w:cstheme="minorBidi"/>
                <w:sz w:val="24"/>
                <w:szCs w:val="24"/>
              </w:rPr>
              <w:t>svijesti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važnosti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sigurnosti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na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internetu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među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svim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korisnicima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uključujući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djecu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mlade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i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theme="minorBidi"/>
                <w:sz w:val="24"/>
                <w:szCs w:val="24"/>
              </w:rPr>
              <w:t>roditelje</w:t>
            </w:r>
            <w:proofErr w:type="spellEnd"/>
            <w:r w:rsidRPr="00841405">
              <w:rPr>
                <w:rFonts w:cstheme="minorBidi"/>
                <w:sz w:val="24"/>
                <w:szCs w:val="24"/>
              </w:rPr>
              <w:t>-</w:t>
            </w:r>
          </w:p>
          <w:p w14:paraId="528CC88F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16D8BEDC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B6116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7F1A93" w14:textId="77777777" w:rsid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Kroz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razgovor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savjete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igranje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edukativnih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igara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kviz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…</w:t>
            </w:r>
          </w:p>
          <w:p w14:paraId="57C760C8" w14:textId="5B471F0D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3419F157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1ECE79" w14:textId="77777777" w:rsidR="00841405" w:rsidRPr="00841405" w:rsidRDefault="00841405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7CE3B58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F65C9D" w14:textId="77777777" w:rsid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Podizanje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svijesti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važnosti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sigurnosti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internetu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promicanje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pozitivnog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odgovornog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ponašanja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online.</w:t>
            </w:r>
          </w:p>
          <w:p w14:paraId="46B8A189" w14:textId="6FA8634C" w:rsidR="00841405" w:rsidRPr="00841405" w:rsidRDefault="00841405" w:rsidP="00333EEF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841405" w:rsidRPr="00DC7ABA" w14:paraId="331072F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A4EA07" w14:textId="6C174603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3B2C757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882C17" w14:textId="20E76DC2" w:rsidR="00841405" w:rsidRPr="00841405" w:rsidRDefault="00841405" w:rsidP="0084140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Početkom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veljače</w:t>
            </w:r>
            <w:proofErr w:type="spellEnd"/>
          </w:p>
        </w:tc>
      </w:tr>
      <w:tr w:rsidR="00841405" w:rsidRPr="00DC7ABA" w14:paraId="5521D336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917CE25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14C157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445D9E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troškova</w:t>
            </w:r>
            <w:proofErr w:type="spellEnd"/>
          </w:p>
          <w:p w14:paraId="65C86D9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563D4075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B09AC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4B2EAE2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971EDA7" w14:textId="28BC03D9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Kviz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anketa</w:t>
            </w:r>
            <w:proofErr w:type="spellEnd"/>
          </w:p>
          <w:p w14:paraId="52B71F6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3C24D79" w14:textId="3439740E" w:rsidR="00113866" w:rsidRPr="003048D6" w:rsidRDefault="00113866">
      <w:pPr>
        <w:spacing w:after="160" w:line="259" w:lineRule="auto"/>
        <w:rPr>
          <w:color w:val="FF0000"/>
          <w:sz w:val="24"/>
          <w:szCs w:val="24"/>
        </w:rPr>
      </w:pPr>
      <w:r w:rsidRPr="003048D6">
        <w:rPr>
          <w:color w:val="FF0000"/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05658A" w14:paraId="29344749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C88A9" w14:textId="77777777" w:rsidR="003048D6" w:rsidRPr="00E92D32" w:rsidRDefault="003048D6" w:rsidP="003048D6">
            <w:pPr>
              <w:rPr>
                <w:b/>
                <w:bCs/>
                <w:color w:val="000000"/>
              </w:rPr>
            </w:pPr>
            <w:proofErr w:type="spellStart"/>
            <w:r w:rsidRPr="00E92D32">
              <w:rPr>
                <w:bCs/>
                <w:color w:val="000000"/>
              </w:rPr>
              <w:lastRenderedPageBreak/>
              <w:t>Naziv</w:t>
            </w:r>
            <w:proofErr w:type="spellEnd"/>
            <w:r w:rsidRPr="00E92D32">
              <w:rPr>
                <w:bCs/>
                <w:color w:val="000000"/>
              </w:rPr>
              <w:t xml:space="preserve"> </w:t>
            </w:r>
          </w:p>
          <w:p w14:paraId="66B39D40" w14:textId="77777777" w:rsidR="003048D6" w:rsidRPr="00E92D32" w:rsidRDefault="003048D6" w:rsidP="003048D6">
            <w:pPr>
              <w:rPr>
                <w:b/>
                <w:bCs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3A482A2" w14:textId="77777777" w:rsidR="003048D6" w:rsidRPr="00E92D32" w:rsidRDefault="003048D6" w:rsidP="003048D6">
            <w:pPr>
              <w:pStyle w:val="Naslov3"/>
              <w:rPr>
                <w:rFonts w:ascii="Times New Roman" w:hAnsi="Times New Roman"/>
                <w:b/>
                <w:color w:val="000000"/>
              </w:rPr>
            </w:pPr>
            <w:bookmarkStart w:id="199" w:name="_Toc178938227"/>
            <w:r w:rsidRPr="00E92D32">
              <w:rPr>
                <w:rFonts w:ascii="Times New Roman" w:hAnsi="Times New Roman"/>
                <w:b/>
                <w:color w:val="000000"/>
              </w:rPr>
              <w:t>HIPPO English Language Olympiad</w:t>
            </w:r>
            <w:bookmarkEnd w:id="199"/>
            <w:r w:rsidRPr="00E92D3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3048D6" w:rsidRPr="0005658A" w14:paraId="4B463619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9F8B78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64B64D2A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0BB248A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r w:rsidRPr="00E92D32">
              <w:rPr>
                <w:color w:val="000000"/>
                <w:sz w:val="24"/>
                <w:szCs w:val="24"/>
              </w:rPr>
              <w:t xml:space="preserve">Ivana </w:t>
            </w:r>
            <w:proofErr w:type="spellStart"/>
            <w:r w:rsidRPr="00E92D32">
              <w:rPr>
                <w:color w:val="000000"/>
                <w:sz w:val="24"/>
                <w:szCs w:val="24"/>
              </w:rPr>
              <w:t>Cesarec</w:t>
            </w:r>
            <w:proofErr w:type="spellEnd"/>
            <w:r w:rsidRPr="00E92D32">
              <w:rPr>
                <w:color w:val="000000"/>
                <w:sz w:val="24"/>
                <w:szCs w:val="24"/>
              </w:rPr>
              <w:t xml:space="preserve">, Kristina </w:t>
            </w:r>
            <w:proofErr w:type="spellStart"/>
            <w:r w:rsidRPr="00E92D32">
              <w:rPr>
                <w:color w:val="000000"/>
                <w:sz w:val="24"/>
                <w:szCs w:val="24"/>
              </w:rPr>
              <w:t>Žganec</w:t>
            </w:r>
            <w:proofErr w:type="spellEnd"/>
          </w:p>
          <w:p w14:paraId="6675ABA1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05658A" w14:paraId="2C5773D8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964B86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3DC49D8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09A81A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r w:rsidRPr="00E92D32">
              <w:rPr>
                <w:rFonts w:cs="Calibri"/>
                <w:noProof/>
                <w:color w:val="000000"/>
                <w:sz w:val="24"/>
                <w:szCs w:val="24"/>
              </w:rPr>
              <w:t>Proširivanje znanja engleskog jezika, razvijanje natjecateljskog duha, popularizacija engleskog jezika</w:t>
            </w:r>
          </w:p>
          <w:p w14:paraId="6E82D5F8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05658A" w14:paraId="2849E9A8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03FCE9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0A4F82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r w:rsidRPr="00E92D32">
              <w:rPr>
                <w:rFonts w:cs="Calibri"/>
                <w:noProof/>
                <w:color w:val="000000"/>
                <w:sz w:val="24"/>
                <w:szCs w:val="24"/>
              </w:rPr>
              <w:t>Rješavanje natjecateljskih listića</w:t>
            </w:r>
          </w:p>
          <w:p w14:paraId="4C991866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05658A" w14:paraId="09D34395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959B63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476F823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31A2206" w14:textId="77777777" w:rsidR="003048D6" w:rsidRPr="00E92D32" w:rsidRDefault="003048D6" w:rsidP="003048D6">
            <w:pPr>
              <w:rPr>
                <w:rFonts w:cs="Courier New"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rFonts w:cs="Courier New"/>
                <w:color w:val="000000"/>
                <w:sz w:val="24"/>
                <w:szCs w:val="24"/>
              </w:rPr>
              <w:t>Prema</w:t>
            </w:r>
            <w:proofErr w:type="spellEnd"/>
            <w:r w:rsidRPr="00E92D32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rFonts w:cs="Courier New"/>
                <w:color w:val="000000"/>
                <w:sz w:val="24"/>
                <w:szCs w:val="24"/>
              </w:rPr>
              <w:t>vremeniku</w:t>
            </w:r>
            <w:proofErr w:type="spellEnd"/>
            <w:r w:rsidRPr="00E92D32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rFonts w:cs="Courier New"/>
                <w:color w:val="000000"/>
                <w:sz w:val="24"/>
                <w:szCs w:val="24"/>
              </w:rPr>
              <w:t>organizatora</w:t>
            </w:r>
            <w:proofErr w:type="spellEnd"/>
          </w:p>
          <w:p w14:paraId="1C97E259" w14:textId="77777777" w:rsidR="003048D6" w:rsidRPr="00E92D32" w:rsidRDefault="003048D6" w:rsidP="003048D6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3048D6" w:rsidRPr="0005658A" w14:paraId="5165B666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D46E0B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588E5757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7B9790C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r w:rsidRPr="00E92D32">
              <w:rPr>
                <w:rFonts w:cs="Calibri"/>
                <w:noProof/>
                <w:color w:val="000000"/>
                <w:sz w:val="24"/>
                <w:szCs w:val="24"/>
              </w:rPr>
              <w:t>Učenici su sudjelovali u natjecanju iz engleskog jezika</w:t>
            </w:r>
          </w:p>
        </w:tc>
      </w:tr>
      <w:tr w:rsidR="003048D6" w:rsidRPr="0005658A" w14:paraId="6F10F641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133641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A15353A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AA7D533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E92D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color w:val="000000"/>
                <w:sz w:val="24"/>
                <w:szCs w:val="24"/>
              </w:rPr>
              <w:t>cjeniku</w:t>
            </w:r>
            <w:proofErr w:type="spellEnd"/>
            <w:r w:rsidRPr="00E92D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color w:val="000000"/>
                <w:sz w:val="24"/>
                <w:szCs w:val="24"/>
              </w:rPr>
              <w:t>organizatora</w:t>
            </w:r>
            <w:proofErr w:type="spellEnd"/>
          </w:p>
          <w:p w14:paraId="23AAEB48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05658A" w14:paraId="50FEFAE0" w14:textId="77777777" w:rsidTr="003048D6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C4184A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5E4D8AE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7594030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r w:rsidRPr="00E92D32">
              <w:rPr>
                <w:rFonts w:cs="Calibri"/>
                <w:color w:val="000000"/>
                <w:sz w:val="24"/>
                <w:szCs w:val="24"/>
              </w:rPr>
              <w:t xml:space="preserve">Rang </w:t>
            </w:r>
            <w:proofErr w:type="spellStart"/>
            <w:r w:rsidRPr="00E92D32">
              <w:rPr>
                <w:rFonts w:cs="Calibri"/>
                <w:color w:val="000000"/>
                <w:sz w:val="24"/>
                <w:szCs w:val="24"/>
              </w:rPr>
              <w:t>liste</w:t>
            </w:r>
            <w:proofErr w:type="spellEnd"/>
            <w:r w:rsidRPr="00E92D3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rFonts w:cs="Calibri"/>
                <w:color w:val="000000"/>
                <w:sz w:val="24"/>
                <w:szCs w:val="24"/>
              </w:rPr>
              <w:t>uspješnosti</w:t>
            </w:r>
            <w:proofErr w:type="spellEnd"/>
          </w:p>
          <w:p w14:paraId="06003507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  <w:tr w:rsidR="003048D6" w:rsidRPr="0005658A" w14:paraId="63D4244E" w14:textId="77777777" w:rsidTr="003048D6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0EB3917" w14:textId="77777777" w:rsidR="003048D6" w:rsidRPr="00E92D32" w:rsidRDefault="003048D6" w:rsidP="003048D6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E92D3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AFA1FC4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92D32">
              <w:rPr>
                <w:rFonts w:cs="Calibri"/>
                <w:color w:val="000000"/>
                <w:sz w:val="24"/>
                <w:szCs w:val="24"/>
              </w:rPr>
              <w:t>Nagrađivanje</w:t>
            </w:r>
            <w:proofErr w:type="spellEnd"/>
            <w:r w:rsidRPr="00E92D3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rFonts w:cs="Calibri"/>
                <w:color w:val="000000"/>
                <w:sz w:val="24"/>
                <w:szCs w:val="24"/>
              </w:rPr>
              <w:t>najuspješnijih</w:t>
            </w:r>
            <w:proofErr w:type="spellEnd"/>
            <w:r w:rsidRPr="00E92D3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D32">
              <w:rPr>
                <w:rFonts w:cs="Calibri"/>
                <w:color w:val="000000"/>
                <w:sz w:val="24"/>
                <w:szCs w:val="24"/>
              </w:rPr>
              <w:t>učenika</w:t>
            </w:r>
            <w:proofErr w:type="spellEnd"/>
          </w:p>
          <w:p w14:paraId="28A17813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  <w:p w14:paraId="55882A85" w14:textId="77777777" w:rsidR="003048D6" w:rsidRPr="00E92D32" w:rsidRDefault="003048D6" w:rsidP="003048D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C81A511" w14:textId="77777777" w:rsidR="003048D6" w:rsidRPr="00606555" w:rsidRDefault="003048D6" w:rsidP="003048D6">
      <w:pPr>
        <w:rPr>
          <w:color w:val="FF0000"/>
        </w:rPr>
      </w:pPr>
    </w:p>
    <w:p w14:paraId="74A66A1E" w14:textId="77777777" w:rsidR="003048D6" w:rsidRDefault="003048D6" w:rsidP="003048D6"/>
    <w:p w14:paraId="0CBA6564" w14:textId="77777777" w:rsidR="004464D2" w:rsidRPr="003048D6" w:rsidRDefault="004464D2">
      <w:pPr>
        <w:spacing w:after="160" w:line="259" w:lineRule="auto"/>
        <w:rPr>
          <w:color w:val="FF0000"/>
          <w:sz w:val="24"/>
          <w:szCs w:val="24"/>
        </w:rPr>
      </w:pPr>
    </w:p>
    <w:p w14:paraId="58E3DE5A" w14:textId="77777777" w:rsidR="00B239EB" w:rsidRDefault="00B239EB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70"/>
        <w:gridCol w:w="10"/>
        <w:gridCol w:w="6629"/>
        <w:gridCol w:w="31"/>
      </w:tblGrid>
      <w:tr w:rsidR="00B239EB" w:rsidRPr="00B239EB" w14:paraId="37F2524E" w14:textId="77777777" w:rsidTr="00B239EB">
        <w:trPr>
          <w:gridAfter w:val="1"/>
          <w:wAfter w:w="31" w:type="dxa"/>
          <w:trHeight w:val="576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AD638" w14:textId="5149EF21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9FDC81A" w14:textId="0042FA76" w:rsidR="00B239EB" w:rsidRPr="00B239EB" w:rsidRDefault="00B239EB" w:rsidP="00B239EB">
            <w:pPr>
              <w:pStyle w:val="Naslov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00" w:name="_Toc178938228"/>
            <w:r w:rsidRPr="00B239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ONLINE PROJEKT </w:t>
            </w:r>
            <w:r w:rsidRPr="00B239EB">
              <w:rPr>
                <w:rFonts w:ascii="Times New Roman" w:hAnsi="Times New Roman" w:cs="Times New Roman"/>
                <w:b/>
                <w:color w:val="000000" w:themeColor="text1"/>
              </w:rPr>
              <w:t>LET’S TALK ABOUT AUSTRALIA</w:t>
            </w:r>
            <w:bookmarkEnd w:id="200"/>
          </w:p>
        </w:tc>
      </w:tr>
      <w:tr w:rsidR="00B239EB" w:rsidRPr="00B239EB" w14:paraId="396401C9" w14:textId="77777777" w:rsidTr="001664B5">
        <w:trPr>
          <w:gridAfter w:val="1"/>
          <w:wAfter w:w="31" w:type="dxa"/>
          <w:trHeight w:val="550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8DBB8CF" w14:textId="33FCBAB3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Nositelji</w:t>
            </w:r>
            <w:proofErr w:type="spellEnd"/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7D70F9" w14:textId="29B342FC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  <w:r w:rsidRPr="00B239EB">
              <w:rPr>
                <w:color w:val="000000"/>
                <w:sz w:val="24"/>
                <w:szCs w:val="24"/>
              </w:rPr>
              <w:t xml:space="preserve">Ivana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Cesarec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Amra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Kučuković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Iva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Mišković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Kristina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Žganec</w:t>
            </w:r>
            <w:proofErr w:type="spellEnd"/>
          </w:p>
        </w:tc>
      </w:tr>
      <w:tr w:rsidR="00B239EB" w:rsidRPr="00B239EB" w14:paraId="168D27AB" w14:textId="77777777" w:rsidTr="00B239EB">
        <w:trPr>
          <w:gridAfter w:val="1"/>
          <w:wAfter w:w="31" w:type="dxa"/>
          <w:trHeight w:val="777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12CAAA" w14:textId="7AA48753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E216AF" w14:textId="6F9B9A44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životom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načinom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školovanja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Australiji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čuti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razumjeti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izvorn</w:t>
            </w:r>
            <w:r>
              <w:rPr>
                <w:color w:val="000000"/>
                <w:sz w:val="24"/>
                <w:szCs w:val="24"/>
              </w:rPr>
              <w:t>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govornike</w:t>
            </w:r>
            <w:proofErr w:type="spellEnd"/>
          </w:p>
        </w:tc>
      </w:tr>
      <w:tr w:rsidR="00B239EB" w:rsidRPr="00B239EB" w14:paraId="4E5B08D4" w14:textId="77777777" w:rsidTr="00B239EB">
        <w:trPr>
          <w:gridAfter w:val="1"/>
          <w:wAfter w:w="31" w:type="dxa"/>
          <w:trHeight w:val="689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379AC5" w14:textId="77777777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706EE5" w14:textId="7216B237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  <w:r w:rsidRPr="00B239EB">
              <w:rPr>
                <w:sz w:val="24"/>
                <w:szCs w:val="24"/>
              </w:rPr>
              <w:t xml:space="preserve">Online, </w:t>
            </w:r>
            <w:proofErr w:type="spellStart"/>
            <w:r w:rsidRPr="00B239EB">
              <w:rPr>
                <w:sz w:val="24"/>
                <w:szCs w:val="24"/>
              </w:rPr>
              <w:t>preko</w:t>
            </w:r>
            <w:proofErr w:type="spellEnd"/>
            <w:r w:rsidRPr="00B239EB">
              <w:rPr>
                <w:sz w:val="24"/>
                <w:szCs w:val="24"/>
              </w:rPr>
              <w:t xml:space="preserve"> Zoom </w:t>
            </w:r>
            <w:proofErr w:type="spellStart"/>
            <w:r w:rsidRPr="00B239EB">
              <w:rPr>
                <w:sz w:val="24"/>
                <w:szCs w:val="24"/>
              </w:rPr>
              <w:t>aplikacije</w:t>
            </w:r>
            <w:proofErr w:type="spellEnd"/>
          </w:p>
        </w:tc>
      </w:tr>
      <w:tr w:rsidR="00B239EB" w:rsidRPr="00B239EB" w14:paraId="7664FEA1" w14:textId="77777777" w:rsidTr="00B239EB">
        <w:trPr>
          <w:gridAfter w:val="1"/>
          <w:wAfter w:w="31" w:type="dxa"/>
          <w:trHeight w:val="699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56E8B5A" w14:textId="77777777" w:rsidR="00B239EB" w:rsidRPr="00B239EB" w:rsidRDefault="00B239EB" w:rsidP="00B239EB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4CE4C978" w14:textId="77777777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011EF44" w14:textId="77777777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Saznati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više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kulturi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Australije</w:t>
            </w:r>
            <w:proofErr w:type="spellEnd"/>
          </w:p>
          <w:p w14:paraId="4B14C20B" w14:textId="77777777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35962D8F" w14:textId="77777777" w:rsidTr="00B239EB">
        <w:trPr>
          <w:gridAfter w:val="1"/>
          <w:wAfter w:w="31" w:type="dxa"/>
          <w:trHeight w:val="681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DF555C" w14:textId="2C8F89F7" w:rsidR="00B239EB" w:rsidRPr="00B239EB" w:rsidRDefault="00B239EB" w:rsidP="00B239EB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5DAA1DC" w14:textId="77777777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5B3FF09" w14:textId="406CE4BA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  <w:p w14:paraId="354BBCC9" w14:textId="77777777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0F8911C6" w14:textId="77777777" w:rsidTr="00B239EB">
        <w:trPr>
          <w:gridAfter w:val="1"/>
          <w:wAfter w:w="31" w:type="dxa"/>
          <w:trHeight w:val="679"/>
        </w:trPr>
        <w:tc>
          <w:tcPr>
            <w:tcW w:w="2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5E85D0" w14:textId="77777777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E40659E" w14:textId="77777777" w:rsidR="00B239EB" w:rsidRPr="00B239EB" w:rsidRDefault="00B239EB" w:rsidP="00B239E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39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D1668C" w14:textId="19AC9B27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sz w:val="24"/>
                <w:szCs w:val="24"/>
              </w:rPr>
              <w:t>Nema</w:t>
            </w:r>
            <w:proofErr w:type="spellEnd"/>
            <w:r w:rsidRPr="00B239EB">
              <w:rPr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sz w:val="24"/>
                <w:szCs w:val="24"/>
              </w:rPr>
              <w:t>troškova</w:t>
            </w:r>
            <w:proofErr w:type="spellEnd"/>
          </w:p>
          <w:p w14:paraId="0957FCC7" w14:textId="77777777" w:rsidR="00B239EB" w:rsidRPr="00B239EB" w:rsidRDefault="00B239EB" w:rsidP="00B239EB">
            <w:pPr>
              <w:rPr>
                <w:color w:val="000000"/>
                <w:sz w:val="24"/>
                <w:szCs w:val="24"/>
              </w:rPr>
            </w:pPr>
          </w:p>
        </w:tc>
      </w:tr>
      <w:tr w:rsidR="00B239EB" w:rsidRPr="00B239EB" w14:paraId="08821389" w14:textId="77777777" w:rsidTr="00B239EB">
        <w:trPr>
          <w:trHeight w:val="550"/>
        </w:trPr>
        <w:tc>
          <w:tcPr>
            <w:tcW w:w="288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8CF18C" w14:textId="216F2AA4" w:rsidR="00B239EB" w:rsidRPr="00B239EB" w:rsidRDefault="00B239EB" w:rsidP="00B239EB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1B7C73" w14:textId="77777777" w:rsidR="00B239EB" w:rsidRPr="00B239EB" w:rsidRDefault="00B239EB" w:rsidP="00B239EB">
            <w:pPr>
              <w:spacing w:after="200"/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Izrada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izvješća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prezentacija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plakata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kviza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.</w:t>
            </w:r>
          </w:p>
        </w:tc>
      </w:tr>
      <w:tr w:rsidR="00B239EB" w:rsidRPr="00B239EB" w14:paraId="5C2A6D91" w14:textId="77777777" w:rsidTr="00333EEF"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1341463" w14:textId="77777777" w:rsidR="00B239EB" w:rsidRPr="00B239EB" w:rsidRDefault="00B239EB" w:rsidP="00B239EB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B239E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left w:val="nil"/>
              <w:right w:val="nil"/>
            </w:tcBorders>
            <w:shd w:val="clear" w:color="auto" w:fill="E5DFEC"/>
          </w:tcPr>
          <w:p w14:paraId="45FED47C" w14:textId="77777777" w:rsidR="00B239EB" w:rsidRPr="00B239EB" w:rsidRDefault="00B239EB" w:rsidP="00B239EB">
            <w:pPr>
              <w:spacing w:after="200"/>
              <w:rPr>
                <w:color w:val="000000"/>
                <w:sz w:val="24"/>
                <w:szCs w:val="24"/>
              </w:rPr>
            </w:pPr>
            <w:proofErr w:type="spellStart"/>
            <w:r w:rsidRPr="00B239EB">
              <w:rPr>
                <w:color w:val="000000"/>
                <w:sz w:val="24"/>
                <w:szCs w:val="24"/>
              </w:rPr>
              <w:t>Primjena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uočenog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naučenog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svakodnevnom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39EB">
              <w:rPr>
                <w:color w:val="000000"/>
                <w:sz w:val="24"/>
                <w:szCs w:val="24"/>
              </w:rPr>
              <w:t>životu</w:t>
            </w:r>
            <w:proofErr w:type="spellEnd"/>
            <w:r w:rsidRPr="00B239EB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5C294A6" w14:textId="3D71FC2B" w:rsidR="004464D2" w:rsidRPr="00B239EB" w:rsidRDefault="004464D2" w:rsidP="00B239EB">
      <w:pPr>
        <w:spacing w:after="160"/>
        <w:rPr>
          <w:color w:val="FF0000"/>
          <w:sz w:val="24"/>
          <w:szCs w:val="24"/>
        </w:rPr>
      </w:pPr>
      <w:r w:rsidRPr="00B239EB">
        <w:rPr>
          <w:color w:val="FF0000"/>
          <w:sz w:val="24"/>
          <w:szCs w:val="24"/>
        </w:rPr>
        <w:br w:type="page"/>
      </w:r>
    </w:p>
    <w:p w14:paraId="4E87515E" w14:textId="77777777" w:rsidR="00841405" w:rsidRDefault="00841405" w:rsidP="00841405"/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841405" w14:paraId="20990316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950A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FA6DCE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3469CE8" w14:textId="77777777" w:rsid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201" w:name="_Toc178938229"/>
            <w:proofErr w:type="spellStart"/>
            <w:r w:rsidRPr="00841405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Natjecanje</w:t>
            </w:r>
            <w:proofErr w:type="spellEnd"/>
            <w:r w:rsidRPr="00841405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41405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Dabar</w:t>
            </w:r>
            <w:bookmarkEnd w:id="201"/>
            <w:proofErr w:type="spellEnd"/>
            <w:r w:rsidRPr="0084140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41405"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Međunarodni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izazov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iz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informatike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računalnog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razmišljanja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6F76188E" w14:textId="61401A8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405" w:rsidRPr="00841405" w14:paraId="04597245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918347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20A0978A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E23D5C" w14:textId="55F9169E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Ana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Posavec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r w:rsidR="00D74490">
              <w:rPr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učiteljica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informatike</w:t>
            </w:r>
            <w:proofErr w:type="spellEnd"/>
          </w:p>
          <w:p w14:paraId="4158BD0D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487D77F7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816CA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5E32F7BF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B167554" w14:textId="3A79B1AF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Poticanje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razvoja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računalnog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razmišljanja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kroz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primjerenih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problemskih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logičkih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stvaranje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strategija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analiziranje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problema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programiranje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čime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postupno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uvodi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svijet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digitalne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tehnologije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779FCCB7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308A507E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70143A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F5A3D9" w14:textId="4E067BAA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logičkih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on line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određenom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vremenu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149B9AB2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216AB078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3EC398" w14:textId="77777777" w:rsidR="00841405" w:rsidRPr="00841405" w:rsidRDefault="00841405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13E2858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2A11D7" w14:textId="77777777" w:rsidR="00841405" w:rsidRPr="00841405" w:rsidRDefault="00841405" w:rsidP="00333EEF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841405">
              <w:rPr>
                <w:rFonts w:cs="Courier New"/>
                <w:color w:val="000000"/>
                <w:sz w:val="24"/>
                <w:szCs w:val="24"/>
              </w:rPr>
              <w:t>(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Približiti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učenicima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dabrozadatke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nastavni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sadržaj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Motivirati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ih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logičke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zadatke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primjenu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računalnog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rFonts w:cs="Courier New"/>
                <w:color w:val="000000"/>
                <w:sz w:val="24"/>
                <w:szCs w:val="24"/>
              </w:rPr>
              <w:t>razmišljanja</w:t>
            </w:r>
            <w:proofErr w:type="spellEnd"/>
            <w:r w:rsidRPr="00841405"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14:paraId="0CFB57F9" w14:textId="77777777" w:rsidR="00841405" w:rsidRPr="00841405" w:rsidRDefault="00841405" w:rsidP="00333EEF">
            <w:pPr>
              <w:rPr>
                <w:rFonts w:cs="Courier New"/>
                <w:color w:val="000000"/>
                <w:sz w:val="24"/>
                <w:szCs w:val="24"/>
              </w:rPr>
            </w:pPr>
          </w:p>
        </w:tc>
      </w:tr>
      <w:tr w:rsidR="00841405" w:rsidRPr="00841405" w14:paraId="1405B84E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8F93F1" w14:textId="2E479D50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02B5DB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BB6EF43" w14:textId="7F0D2EA0" w:rsidR="00841405" w:rsidRPr="00841405" w:rsidRDefault="00841405" w:rsidP="0084140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Početak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1</w:t>
            </w:r>
            <w:r w:rsidR="006015E9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mjesec</w:t>
            </w:r>
            <w:r w:rsidR="006015E9">
              <w:rPr>
                <w:color w:val="000000"/>
                <w:sz w:val="24"/>
                <w:szCs w:val="24"/>
              </w:rPr>
              <w:t>a</w:t>
            </w:r>
            <w:proofErr w:type="spellEnd"/>
          </w:p>
        </w:tc>
      </w:tr>
      <w:tr w:rsidR="00841405" w:rsidRPr="00841405" w14:paraId="4E548E21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7C4F72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E008A5A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DEFBC9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troškova</w:t>
            </w:r>
            <w:proofErr w:type="spellEnd"/>
          </w:p>
          <w:p w14:paraId="066E3E31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06848CA1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DD67E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74E7A93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7CF2550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Rang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liste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uspješnosti</w:t>
            </w:r>
            <w:proofErr w:type="spellEnd"/>
          </w:p>
          <w:p w14:paraId="60D75D7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  <w:p w14:paraId="412A156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7912C87" w14:textId="0571FF4C" w:rsidR="00677C3D" w:rsidRPr="00841405" w:rsidRDefault="00677C3D">
      <w:pPr>
        <w:spacing w:after="160" w:line="259" w:lineRule="auto"/>
        <w:rPr>
          <w:color w:val="FF0000"/>
          <w:sz w:val="24"/>
          <w:szCs w:val="24"/>
        </w:rPr>
      </w:pPr>
      <w:r w:rsidRPr="00841405">
        <w:rPr>
          <w:color w:val="FF0000"/>
          <w:sz w:val="24"/>
          <w:szCs w:val="24"/>
        </w:rPr>
        <w:br w:type="page"/>
      </w:r>
    </w:p>
    <w:p w14:paraId="599DF6C8" w14:textId="77777777" w:rsidR="00B77A9C" w:rsidRPr="003048D6" w:rsidRDefault="00B77A9C" w:rsidP="006D6910">
      <w:pPr>
        <w:rPr>
          <w:color w:val="FF0000"/>
        </w:rPr>
      </w:pPr>
    </w:p>
    <w:p w14:paraId="576609B0" w14:textId="77777777" w:rsidR="006D6910" w:rsidRPr="003048D6" w:rsidRDefault="006D6910" w:rsidP="006D6910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4C624D52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E8C3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77A4F2D0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E040C8E" w14:textId="77777777" w:rsidR="006D6910" w:rsidRPr="00430901" w:rsidRDefault="006D6910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2" w:name="_Toc514060053"/>
            <w:bookmarkStart w:id="203" w:name="_Toc178938230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BOŽIĆNE I NOVOGODIŠNJE SVEČANOSTI</w:t>
            </w:r>
            <w:bookmarkEnd w:id="202"/>
            <w:bookmarkEnd w:id="203"/>
          </w:p>
        </w:tc>
      </w:tr>
      <w:tr w:rsidR="003048D6" w:rsidRPr="00430901" w14:paraId="338EBF05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3D234B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i</w:t>
            </w:r>
            <w:proofErr w:type="spellEnd"/>
          </w:p>
          <w:p w14:paraId="2E7FF2A7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8CB4A0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430901">
              <w:rPr>
                <w:color w:val="000000" w:themeColor="text1"/>
                <w:sz w:val="24"/>
              </w:rPr>
              <w:t>Učitelji</w:t>
            </w:r>
            <w:proofErr w:type="spellEnd"/>
            <w:r w:rsidRPr="0043090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</w:rPr>
              <w:t>razredne</w:t>
            </w:r>
            <w:proofErr w:type="spellEnd"/>
            <w:r w:rsidRPr="0043090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</w:rPr>
              <w:t>predmetne</w:t>
            </w:r>
            <w:proofErr w:type="spellEnd"/>
            <w:r w:rsidRPr="0043090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</w:rPr>
              <w:t>nastave</w:t>
            </w:r>
            <w:proofErr w:type="spellEnd"/>
          </w:p>
          <w:p w14:paraId="19FA54AA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1EE63057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64304A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54171CD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5BB3715" w14:textId="6D6CBA3A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Obilježavanje Božićnih i novogodišnjih svečanosti</w:t>
            </w:r>
          </w:p>
          <w:p w14:paraId="4A3CF094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40957673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D93385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A9A852E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Škola, crkva</w:t>
            </w:r>
          </w:p>
          <w:p w14:paraId="24F405F6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7A2C203F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EDE994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02269767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D8B0C95" w14:textId="54747BBC" w:rsidR="006D6910" w:rsidRPr="00430901" w:rsidRDefault="006D6910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Prosinac</w:t>
            </w:r>
            <w:r w:rsidR="00F52583" w:rsidRPr="00430901">
              <w:rPr>
                <w:color w:val="000000" w:themeColor="text1"/>
                <w:sz w:val="24"/>
                <w:szCs w:val="21"/>
                <w:lang w:val="hr-HR"/>
              </w:rPr>
              <w:t xml:space="preserve"> </w:t>
            </w:r>
          </w:p>
          <w:p w14:paraId="7A6E7284" w14:textId="77777777" w:rsidR="006D6910" w:rsidRPr="00430901" w:rsidRDefault="006D6910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</w:rPr>
            </w:pPr>
          </w:p>
        </w:tc>
      </w:tr>
      <w:tr w:rsidR="003048D6" w:rsidRPr="00430901" w14:paraId="181F9D9A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DDF91E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Namjena</w:t>
            </w:r>
            <w:proofErr w:type="spellEnd"/>
          </w:p>
          <w:p w14:paraId="23AA9A7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F575CA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 w:eastAsia="en-US"/>
              </w:rPr>
              <w:t>Poticanje očuvanja tradicijskih i vjerskih običaja, povezivanje škole i lokalne zajednice</w:t>
            </w:r>
          </w:p>
          <w:p w14:paraId="7DB4B20D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4B8CA293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EDE09C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33CE74F9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6A460F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Troškovi vezani uz uređenje škole, izradu plakata, panoa</w:t>
            </w:r>
          </w:p>
          <w:p w14:paraId="120E5983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2A5C29F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D45ACC7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25024428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FD81BB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Uređenost škole i panoa</w:t>
            </w:r>
          </w:p>
          <w:p w14:paraId="3266BC8D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347B5797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CC3B4AA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AF6AADB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Za poboljšanje i bolje povezivanje škole i lokalne zajednice</w:t>
            </w:r>
          </w:p>
          <w:p w14:paraId="1405903E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</w:tbl>
    <w:p w14:paraId="7ADC171D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686FBCE0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21ADDBA2" w14:textId="77777777" w:rsidR="006D6910" w:rsidRPr="00430901" w:rsidRDefault="006D6910" w:rsidP="00257F4B">
      <w:pPr>
        <w:spacing w:after="160" w:line="276" w:lineRule="auto"/>
        <w:rPr>
          <w:color w:val="000000" w:themeColor="text1"/>
        </w:rPr>
      </w:pPr>
      <w:r w:rsidRPr="00430901">
        <w:rPr>
          <w:color w:val="000000" w:themeColor="text1"/>
        </w:rPr>
        <w:br w:type="page"/>
      </w:r>
    </w:p>
    <w:p w14:paraId="263308EC" w14:textId="77777777" w:rsidR="006D6910" w:rsidRPr="003048D6" w:rsidRDefault="006D6910" w:rsidP="00257F4B">
      <w:pPr>
        <w:spacing w:line="276" w:lineRule="auto"/>
        <w:rPr>
          <w:color w:val="FF0000"/>
        </w:rPr>
      </w:pPr>
    </w:p>
    <w:p w14:paraId="0EEA0A39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22FC768C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6E0EF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0E3FFB75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79E67AF" w14:textId="77777777" w:rsidR="006D6910" w:rsidRPr="00430901" w:rsidRDefault="006D6910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4" w:name="_Toc514060054"/>
            <w:bookmarkStart w:id="205" w:name="_Toc178938231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MASKENBAL</w:t>
            </w:r>
            <w:bookmarkEnd w:id="204"/>
            <w:bookmarkEnd w:id="205"/>
          </w:p>
        </w:tc>
      </w:tr>
      <w:tr w:rsidR="003048D6" w:rsidRPr="00430901" w14:paraId="520D63F6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A5CA7C2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i</w:t>
            </w:r>
            <w:proofErr w:type="spellEnd"/>
          </w:p>
          <w:p w14:paraId="5F9CA194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6EF9E62" w14:textId="77777777" w:rsidR="006D6910" w:rsidRPr="00430901" w:rsidRDefault="000A4452" w:rsidP="00257F4B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430901">
              <w:rPr>
                <w:color w:val="000000" w:themeColor="text1"/>
                <w:sz w:val="24"/>
              </w:rPr>
              <w:t>Učitelji</w:t>
            </w:r>
            <w:proofErr w:type="spellEnd"/>
            <w:r w:rsidRPr="00430901">
              <w:rPr>
                <w:color w:val="000000" w:themeColor="text1"/>
                <w:sz w:val="24"/>
              </w:rPr>
              <w:t>,</w:t>
            </w:r>
            <w:r w:rsidR="006D6910" w:rsidRPr="0043090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D6910" w:rsidRPr="00430901">
              <w:rPr>
                <w:color w:val="000000" w:themeColor="text1"/>
                <w:sz w:val="24"/>
              </w:rPr>
              <w:t>stručni</w:t>
            </w:r>
            <w:proofErr w:type="spellEnd"/>
            <w:r w:rsidR="006D6910" w:rsidRPr="0043090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D6910" w:rsidRPr="00430901">
              <w:rPr>
                <w:color w:val="000000" w:themeColor="text1"/>
                <w:sz w:val="24"/>
              </w:rPr>
              <w:t>suradnici</w:t>
            </w:r>
            <w:proofErr w:type="spellEnd"/>
          </w:p>
          <w:p w14:paraId="019BD37F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1BAE2FB2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6C0B06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093B60A5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5F74088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Kroz maskirani ples omogućiti učenicima igre kvizova, karaoke i sl.</w:t>
            </w:r>
          </w:p>
          <w:p w14:paraId="397369CA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3A866D21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6873D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2FDC96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proofErr w:type="spellStart"/>
            <w:r w:rsidRPr="00430901">
              <w:rPr>
                <w:color w:val="000000" w:themeColor="text1"/>
                <w:sz w:val="24"/>
              </w:rPr>
              <w:t>Škola</w:t>
            </w:r>
            <w:proofErr w:type="spellEnd"/>
            <w:r w:rsidRPr="00430901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</w:rPr>
              <w:t>ples</w:t>
            </w:r>
            <w:proofErr w:type="spellEnd"/>
            <w:r w:rsidRPr="00430901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</w:rPr>
              <w:t>druženje</w:t>
            </w:r>
            <w:proofErr w:type="spellEnd"/>
          </w:p>
          <w:p w14:paraId="652E4127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13A9A240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155D69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18AD577E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024827" w14:textId="45BD58AE" w:rsidR="006D6910" w:rsidRPr="00430901" w:rsidRDefault="00F716CA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</w:rPr>
            </w:pPr>
            <w:proofErr w:type="spellStart"/>
            <w:r w:rsidRPr="00430901">
              <w:rPr>
                <w:rFonts w:cs="Courier New"/>
                <w:color w:val="000000" w:themeColor="text1"/>
                <w:sz w:val="24"/>
              </w:rPr>
              <w:t>Veljača</w:t>
            </w:r>
            <w:proofErr w:type="spellEnd"/>
            <w:r w:rsidRPr="00430901">
              <w:rPr>
                <w:rFonts w:cs="Courier New"/>
                <w:color w:val="000000" w:themeColor="text1"/>
                <w:sz w:val="24"/>
              </w:rPr>
              <w:t xml:space="preserve"> 202</w:t>
            </w:r>
            <w:r w:rsidR="00430901">
              <w:rPr>
                <w:rFonts w:cs="Courier New"/>
                <w:color w:val="000000" w:themeColor="text1"/>
                <w:sz w:val="24"/>
              </w:rPr>
              <w:t>5</w:t>
            </w:r>
            <w:r w:rsidR="006D6910" w:rsidRPr="00430901">
              <w:rPr>
                <w:rFonts w:cs="Courier New"/>
                <w:color w:val="000000" w:themeColor="text1"/>
                <w:sz w:val="24"/>
              </w:rPr>
              <w:t>.</w:t>
            </w:r>
          </w:p>
          <w:p w14:paraId="6B96CFAA" w14:textId="77777777" w:rsidR="006D6910" w:rsidRPr="00430901" w:rsidRDefault="006D6910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</w:rPr>
            </w:pPr>
          </w:p>
        </w:tc>
      </w:tr>
      <w:tr w:rsidR="003048D6" w:rsidRPr="00430901" w14:paraId="1D1730E9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DC21D88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Namjena</w:t>
            </w:r>
            <w:proofErr w:type="spellEnd"/>
          </w:p>
          <w:p w14:paraId="4AF3D1A8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6BEFF90" w14:textId="2F391636" w:rsidR="006D6910" w:rsidRPr="00430901" w:rsidRDefault="006D6910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 w:eastAsia="en-US"/>
              </w:rPr>
              <w:t>Razvoj pozitivnih vrijednosti, druženja i prijateljstva uz superviziju učitelja</w:t>
            </w:r>
            <w:r w:rsidR="00430901">
              <w:rPr>
                <w:color w:val="000000" w:themeColor="text1"/>
                <w:sz w:val="24"/>
                <w:szCs w:val="21"/>
                <w:lang w:val="hr-HR" w:eastAsia="en-US"/>
              </w:rPr>
              <w:t>; razredna nastava</w:t>
            </w:r>
          </w:p>
          <w:p w14:paraId="685EEF82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38E95FB4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BC1697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53BB5E52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1E43DC" w14:textId="77777777" w:rsidR="006D6910" w:rsidRPr="00430901" w:rsidRDefault="006D6910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1"/>
                <w:lang w:val="hr-HR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Zidne novine, panoi, fotografiranje škole</w:t>
            </w:r>
          </w:p>
          <w:p w14:paraId="621E211E" w14:textId="77777777" w:rsidR="006D6910" w:rsidRPr="00430901" w:rsidRDefault="006D6910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1"/>
                <w:lang w:val="hr-HR"/>
              </w:rPr>
            </w:pPr>
          </w:p>
        </w:tc>
      </w:tr>
      <w:tr w:rsidR="003048D6" w:rsidRPr="00430901" w14:paraId="257AB778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09542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  <w:p w14:paraId="3CED6ABA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243B68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Odaziv učenika, suradnja pri izradi maski</w:t>
            </w:r>
          </w:p>
          <w:p w14:paraId="3807FCD1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  <w:tr w:rsidR="003048D6" w:rsidRPr="00430901" w14:paraId="3973B41C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FDD2C64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2FCE234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  <w:r w:rsidRPr="00430901">
              <w:rPr>
                <w:color w:val="000000" w:themeColor="text1"/>
                <w:sz w:val="24"/>
                <w:szCs w:val="21"/>
                <w:lang w:val="hr-HR"/>
              </w:rPr>
              <w:t>Veća uključenost učenika i njihova pozitivna povratna informacija</w:t>
            </w:r>
          </w:p>
          <w:p w14:paraId="0A7EB1B2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</w:rPr>
            </w:pPr>
          </w:p>
        </w:tc>
      </w:tr>
    </w:tbl>
    <w:p w14:paraId="26D163B9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49EB89F9" w14:textId="77777777" w:rsidR="006D6910" w:rsidRPr="003048D6" w:rsidRDefault="006D6910" w:rsidP="00257F4B">
      <w:pPr>
        <w:spacing w:line="276" w:lineRule="auto"/>
        <w:rPr>
          <w:color w:val="FF0000"/>
        </w:rPr>
      </w:pPr>
    </w:p>
    <w:p w14:paraId="1F09FF21" w14:textId="761C8C31" w:rsidR="006D6910" w:rsidRPr="003048D6" w:rsidRDefault="006D6910" w:rsidP="00A935ED">
      <w:pPr>
        <w:spacing w:after="160" w:line="276" w:lineRule="auto"/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0175D02D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D4F35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248344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0CC8778" w14:textId="77777777" w:rsidR="006D6910" w:rsidRPr="00430901" w:rsidRDefault="00E944D1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6" w:name="_Toc514060055"/>
            <w:bookmarkStart w:id="207" w:name="_Toc178938232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TUROPOLJSKI FAŠNIK – MALI FAŠNIK</w:t>
            </w:r>
            <w:bookmarkEnd w:id="206"/>
            <w:bookmarkEnd w:id="207"/>
          </w:p>
        </w:tc>
      </w:tr>
      <w:tr w:rsidR="003048D6" w:rsidRPr="00430901" w14:paraId="4F9FDF65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FC01010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634F4C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9E6545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učiteljice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3.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3048D6" w:rsidRPr="00430901" w14:paraId="75444BCF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34A0740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A04E8C3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623164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maskiranu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povorku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predstaviti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našu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  <w:p w14:paraId="470DBE24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E05596F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81D3125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2F33679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Povorka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predstavljanje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maski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gradu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  <w:p w14:paraId="777DBE95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AED78DD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44C22E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EDA23CB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19C0EB8" w14:textId="46132FB8" w:rsidR="006D6910" w:rsidRPr="00430901" w:rsidRDefault="00D4469E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Veljača</w:t>
            </w:r>
            <w:proofErr w:type="spellEnd"/>
            <w:r w:rsidR="00F716CA" w:rsidRPr="00430901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430901">
              <w:rPr>
                <w:color w:val="000000" w:themeColor="text1"/>
                <w:sz w:val="24"/>
                <w:szCs w:val="24"/>
              </w:rPr>
              <w:t>5</w:t>
            </w:r>
            <w:r w:rsidR="006D6910" w:rsidRPr="0043090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048D6" w:rsidRPr="00430901" w14:paraId="539300C5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42B631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31542BA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1C5655" w14:textId="77777777" w:rsidR="006D6910" w:rsidRPr="00430901" w:rsidRDefault="006D6910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pozitivnih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vrijednosti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druženja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prijateljstva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superviziju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učitelja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  <w:p w14:paraId="2B28B420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EFACB07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917AE7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24DAFD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9F20B67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maski</w:t>
            </w:r>
            <w:proofErr w:type="spellEnd"/>
          </w:p>
          <w:p w14:paraId="15AC530D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251CCEF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4B92F3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515216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C6FFB8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Odaziv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suradnja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roditelja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izradi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maski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  <w:p w14:paraId="0B4CF4A3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AF5A4CA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72FBDBF" w14:textId="77777777" w:rsidR="006D6910" w:rsidRPr="00430901" w:rsidRDefault="006D6910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D8F28D2" w14:textId="77777777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kretanje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izrade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maski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maštovitost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  <w:p w14:paraId="381DD15D" w14:textId="0999E2C5" w:rsidR="006D6910" w:rsidRPr="00430901" w:rsidRDefault="006D6910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njegovanja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naših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običaja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6CBFC893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147E9E86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58943C8A" w14:textId="77777777" w:rsidR="006D6910" w:rsidRPr="00430901" w:rsidRDefault="006D6910" w:rsidP="00257F4B">
      <w:pPr>
        <w:spacing w:line="276" w:lineRule="auto"/>
        <w:rPr>
          <w:color w:val="000000" w:themeColor="text1"/>
        </w:rPr>
      </w:pPr>
    </w:p>
    <w:p w14:paraId="34E7BD4A" w14:textId="403B2F48" w:rsidR="00E17F59" w:rsidRPr="00A935ED" w:rsidRDefault="006D6910" w:rsidP="00A935ED">
      <w:pPr>
        <w:spacing w:after="160" w:line="276" w:lineRule="auto"/>
        <w:rPr>
          <w:color w:val="000000" w:themeColor="text1"/>
          <w:sz w:val="44"/>
          <w:szCs w:val="120"/>
          <w:lang w:val="hr-HR"/>
        </w:rPr>
      </w:pPr>
      <w:r w:rsidRPr="00430901">
        <w:rPr>
          <w:color w:val="000000" w:themeColor="text1"/>
          <w:sz w:val="44"/>
          <w:szCs w:val="120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622427CE" w14:textId="77777777" w:rsidTr="00E67CDD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58950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819C34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4523E14" w14:textId="77777777" w:rsidR="0093160E" w:rsidRPr="00430901" w:rsidRDefault="0093160E" w:rsidP="00E67CDD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8" w:name="_Toc178938233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DAN RUŽIČASTIH MAJICA</w:t>
            </w:r>
            <w:bookmarkEnd w:id="208"/>
          </w:p>
        </w:tc>
      </w:tr>
      <w:tr w:rsidR="003048D6" w:rsidRPr="00430901" w14:paraId="3F7CF26C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17FFED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3C1E4C3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071F97C" w14:textId="77777777" w:rsidR="0093160E" w:rsidRPr="00430901" w:rsidRDefault="0093160E" w:rsidP="000A445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 xml:space="preserve">Svi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="000A4452"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A4452" w:rsidRPr="00430901">
              <w:rPr>
                <w:color w:val="000000" w:themeColor="text1"/>
                <w:sz w:val="24"/>
                <w:szCs w:val="24"/>
              </w:rPr>
              <w:t>djelatnici</w:t>
            </w:r>
            <w:proofErr w:type="spellEnd"/>
            <w:r w:rsidR="000A4452"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4452" w:rsidRPr="00430901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48D6" w:rsidRPr="00430901" w14:paraId="401E5602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6CF40C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DB4FE4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D94CE5F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empatije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tolerancije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socijalne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osjetljivosti</w:t>
            </w:r>
            <w:proofErr w:type="spellEnd"/>
          </w:p>
          <w:p w14:paraId="70BDE59B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1FA56BF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6D65760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7E2F71C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Obilježavanje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borbe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protiv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vršnjačkog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nasilja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oblačenjem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ružičastih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majica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692EC2F6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94849D5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BDEAF22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F18BB5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5898F39" w14:textId="7EEC4DB4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2</w:t>
            </w:r>
            <w:r w:rsidR="00430901">
              <w:rPr>
                <w:color w:val="000000" w:themeColor="text1"/>
                <w:sz w:val="24"/>
                <w:szCs w:val="24"/>
              </w:rPr>
              <w:t>6</w:t>
            </w:r>
            <w:r w:rsidRPr="00430901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veljače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430901">
              <w:rPr>
                <w:color w:val="000000" w:themeColor="text1"/>
                <w:sz w:val="24"/>
                <w:szCs w:val="24"/>
              </w:rPr>
              <w:t>5</w:t>
            </w:r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048D6" w:rsidRPr="00430901" w14:paraId="71ADFDBC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455F33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161F3CF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D2FC3A" w14:textId="77777777" w:rsidR="0093160E" w:rsidRPr="00430901" w:rsidRDefault="0093160E" w:rsidP="00E67CD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Promicanje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humanih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vrijednosti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nenasilje</w:t>
            </w:r>
            <w:proofErr w:type="spellEnd"/>
          </w:p>
          <w:p w14:paraId="3A232778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66D178A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EBF8A7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AEF31E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B16E36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-</w:t>
            </w:r>
          </w:p>
          <w:p w14:paraId="0CDDDCD2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FD41CBC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2CEC44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70AC17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86E1D2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Fotografije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</w:p>
          <w:p w14:paraId="1A920B9C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4E4BDBB" w14:textId="77777777" w:rsidTr="00E67CDD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75F59EC" w14:textId="77777777" w:rsidR="0093160E" w:rsidRPr="00430901" w:rsidRDefault="0093160E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00995DD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donosima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vršnjacima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>.</w:t>
            </w:r>
          </w:p>
          <w:p w14:paraId="6AC72509" w14:textId="77777777" w:rsidR="0093160E" w:rsidRPr="00430901" w:rsidRDefault="0093160E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64FABB1" w14:textId="0945BF31" w:rsidR="0093160E" w:rsidRPr="00430901" w:rsidRDefault="0093160E">
      <w:pPr>
        <w:rPr>
          <w:color w:val="000000" w:themeColor="text1"/>
        </w:rPr>
      </w:pPr>
      <w:r w:rsidRPr="00430901">
        <w:rPr>
          <w:color w:val="000000" w:themeColor="text1"/>
        </w:rPr>
        <w:br w:type="page"/>
      </w:r>
    </w:p>
    <w:p w14:paraId="0C9B95ED" w14:textId="77777777" w:rsidR="00E17F59" w:rsidRPr="003048D6" w:rsidRDefault="00E17F59" w:rsidP="00257F4B">
      <w:pPr>
        <w:spacing w:line="276" w:lineRule="auto"/>
        <w:rPr>
          <w:color w:val="FF0000"/>
        </w:rPr>
      </w:pPr>
    </w:p>
    <w:p w14:paraId="47D368D5" w14:textId="77777777" w:rsidR="004218B7" w:rsidRPr="003048D6" w:rsidRDefault="004218B7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0EB952C9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99503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1866191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B59CA7A" w14:textId="77777777" w:rsidR="00E17F59" w:rsidRPr="00430901" w:rsidRDefault="00E17F59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09" w:name="_Toc514060057"/>
            <w:bookmarkStart w:id="210" w:name="_Toc178938234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SVJETSKI DAN VODA</w:t>
            </w:r>
            <w:bookmarkEnd w:id="209"/>
            <w:bookmarkEnd w:id="210"/>
          </w:p>
        </w:tc>
      </w:tr>
      <w:tr w:rsidR="003048D6" w:rsidRPr="00430901" w14:paraId="7656038C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A99FCA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464001E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6562ED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 xml:space="preserve">Ekološke skupine, učitelji </w:t>
            </w:r>
          </w:p>
          <w:p w14:paraId="2B910ABF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ADBCBAD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CD2FA9C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4E50A1D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1C1D367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Upozoriti na onečišćenje i razviti naviku i obrasce ponašanja koji dovode do pravilnog odnosa prema vodi</w:t>
            </w:r>
          </w:p>
          <w:p w14:paraId="03D7DA3B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E3C03E6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D2165D6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4C7D96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Individualni i grupni radovi učitelja. </w:t>
            </w:r>
          </w:p>
          <w:p w14:paraId="127ADB4E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5A0163C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6E49C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5101142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72E7E5" w14:textId="7791195A" w:rsidR="00E17F59" w:rsidRPr="00430901" w:rsidRDefault="00F716CA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ožujak 202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5</w:t>
            </w:r>
            <w:r w:rsidR="00E17F59"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07370AA5" w14:textId="77777777" w:rsidR="00E17F59" w:rsidRPr="00430901" w:rsidRDefault="00E17F59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FF0978C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81E1C6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6BF4AF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AAA324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Senzibilizirati učenika na brigu o vodi kao važnom izvoru života</w:t>
            </w:r>
          </w:p>
          <w:p w14:paraId="044180A3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DB4D249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F2C7C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E5EE3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EF6E51" w14:textId="3991C42F" w:rsidR="00E17F59" w:rsidRPr="00430901" w:rsidRDefault="00A935ED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  <w:p w14:paraId="22681330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D099F9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F3F6AF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64B924E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38A88D" w14:textId="3E9B047D" w:rsidR="00E17F59" w:rsidRPr="00430901" w:rsidRDefault="00A935ED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Plakati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izvješća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razgovor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temi</w:t>
            </w:r>
            <w:proofErr w:type="spellEnd"/>
          </w:p>
          <w:p w14:paraId="24A730D8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D4278FF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53D3F6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9B50A96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Poticanje na brigu o našim vodama i onečišćenju.</w:t>
            </w:r>
          </w:p>
          <w:p w14:paraId="0163E5A0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06CE963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28A196" w14:textId="77777777" w:rsidR="00E17F59" w:rsidRPr="00430901" w:rsidRDefault="00E17F59" w:rsidP="00257F4B">
      <w:pPr>
        <w:spacing w:line="276" w:lineRule="auto"/>
        <w:rPr>
          <w:color w:val="000000" w:themeColor="text1"/>
        </w:rPr>
      </w:pPr>
    </w:p>
    <w:p w14:paraId="23CBADE4" w14:textId="77777777" w:rsidR="00E17F59" w:rsidRPr="00430901" w:rsidRDefault="00E17F59" w:rsidP="00257F4B">
      <w:pPr>
        <w:spacing w:line="276" w:lineRule="auto"/>
        <w:rPr>
          <w:color w:val="000000" w:themeColor="text1"/>
        </w:rPr>
      </w:pPr>
    </w:p>
    <w:p w14:paraId="57DAD8B9" w14:textId="77777777" w:rsidR="00E17F59" w:rsidRPr="00430901" w:rsidRDefault="00E17F59" w:rsidP="00257F4B">
      <w:pPr>
        <w:spacing w:after="160" w:line="276" w:lineRule="auto"/>
        <w:rPr>
          <w:color w:val="000000" w:themeColor="text1"/>
          <w:sz w:val="120"/>
          <w:szCs w:val="120"/>
          <w:lang w:val="hr-HR"/>
        </w:rPr>
      </w:pPr>
      <w:r w:rsidRPr="00430901">
        <w:rPr>
          <w:color w:val="000000" w:themeColor="text1"/>
          <w:sz w:val="120"/>
          <w:szCs w:val="120"/>
          <w:lang w:val="hr-HR"/>
        </w:rPr>
        <w:br w:type="page"/>
      </w:r>
    </w:p>
    <w:p w14:paraId="31C18A5A" w14:textId="77777777" w:rsidR="004218B7" w:rsidRPr="003048D6" w:rsidRDefault="004218B7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053C1030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57A8F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69BA4F4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C13F8C9" w14:textId="77777777" w:rsidR="00E17F59" w:rsidRPr="00430901" w:rsidRDefault="00E17F59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11" w:name="_Toc514060058"/>
            <w:bookmarkStart w:id="212" w:name="_Toc178938235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DAN PLANETA ZEMLJE</w:t>
            </w:r>
            <w:bookmarkEnd w:id="211"/>
            <w:bookmarkEnd w:id="212"/>
          </w:p>
        </w:tc>
      </w:tr>
      <w:tr w:rsidR="003048D6" w:rsidRPr="00430901" w14:paraId="1848C6AC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45BAC1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A1A7C98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2A9E12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Voditeljica ekološke skupine u matičnoj školi i voditelji područnih škola, učitelji razredne nastave</w:t>
            </w:r>
          </w:p>
          <w:p w14:paraId="7EFF03FC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1198A02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FA6C28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1412CC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121F4E7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Obilježiti dan planeta Zemlje</w:t>
            </w:r>
          </w:p>
          <w:p w14:paraId="03864534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6D83A80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D05411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35F088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Škola, okružje oko škole</w:t>
            </w:r>
          </w:p>
          <w:p w14:paraId="4A5981E0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3E7600C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492F52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A9291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994792" w14:textId="2CC9EC24" w:rsidR="00E17F59" w:rsidRPr="00430901" w:rsidRDefault="00F716CA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22.4.202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5</w:t>
            </w: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., travanj 202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5</w:t>
            </w:r>
            <w:r w:rsidR="00E17F59"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295B7013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3D87E5A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5C695A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A4275FD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2B55202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Razviti osjećaj ekološke svijesti i važnosti očuvanja prirodnog i čistog okoliša i ljubavi prema planeti</w:t>
            </w:r>
          </w:p>
          <w:p w14:paraId="31181488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142E375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73E71D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07601A7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2A2D66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Materijal potreban za izradu plakata</w:t>
            </w:r>
          </w:p>
          <w:p w14:paraId="7F1C71B3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4D57E81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1CA3B1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C0B33E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AA90CCB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Izvješća, prezentacije, plakati, debatne grupe</w:t>
            </w:r>
          </w:p>
          <w:p w14:paraId="625C9538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3D2954F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D62E9B0" w14:textId="77777777" w:rsidR="00E17F59" w:rsidRPr="00430901" w:rsidRDefault="00E17F59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6ABE213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Primjena uočenog i naučenog u nastavi i svakodnevnom životu</w:t>
            </w:r>
          </w:p>
          <w:p w14:paraId="7B0CC445" w14:textId="77777777" w:rsidR="00E17F59" w:rsidRPr="00430901" w:rsidRDefault="00E17F5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B6D67C" w14:textId="77777777" w:rsidR="00E17F59" w:rsidRPr="00430901" w:rsidRDefault="00E17F59" w:rsidP="00257F4B">
      <w:pPr>
        <w:spacing w:line="276" w:lineRule="auto"/>
        <w:rPr>
          <w:color w:val="000000" w:themeColor="text1"/>
        </w:rPr>
      </w:pPr>
    </w:p>
    <w:p w14:paraId="4CC55BA4" w14:textId="77777777" w:rsidR="004464D2" w:rsidRPr="00430901" w:rsidRDefault="004464D2">
      <w:pPr>
        <w:spacing w:after="160" w:line="259" w:lineRule="auto"/>
        <w:rPr>
          <w:color w:val="000000" w:themeColor="text1"/>
        </w:rPr>
      </w:pPr>
      <w:r w:rsidRPr="00430901">
        <w:rPr>
          <w:color w:val="000000" w:themeColor="text1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006D12" w14:paraId="1B46AC7C" w14:textId="77777777" w:rsidTr="004464D2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CD8CD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3E25EA3E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4F982816" w14:textId="7D6C9255" w:rsidR="004464D2" w:rsidRPr="00006D12" w:rsidRDefault="004464D2" w:rsidP="00AE2D7E">
            <w:pPr>
              <w:pStyle w:val="Naslov3"/>
              <w:rPr>
                <w:rFonts w:ascii="Times New Roman" w:hAnsi="Times New Roman" w:cs="Times New Roman"/>
                <w:b/>
                <w:color w:val="auto"/>
              </w:rPr>
            </w:pPr>
            <w:bookmarkStart w:id="213" w:name="_Toc493256522"/>
            <w:bookmarkStart w:id="214" w:name="_Toc178938236"/>
            <w:r w:rsidRPr="00006D12">
              <w:rPr>
                <w:rFonts w:ascii="Times New Roman" w:hAnsi="Times New Roman" w:cs="Times New Roman"/>
                <w:b/>
                <w:color w:val="auto"/>
              </w:rPr>
              <w:t>DANI INSTITUTA RUĐER BOŠKOVIĆ</w:t>
            </w:r>
            <w:r w:rsidR="00006D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06D12">
              <w:rPr>
                <w:rFonts w:ascii="Times New Roman" w:hAnsi="Times New Roman" w:cs="Times New Roman"/>
                <w:b/>
                <w:color w:val="auto"/>
              </w:rPr>
              <w:t>(7</w:t>
            </w:r>
            <w:r w:rsidR="00A61B74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="00A61B74">
              <w:rPr>
                <w:rFonts w:ascii="Times New Roman" w:hAnsi="Times New Roman" w:cs="Times New Roman"/>
                <w:b/>
                <w:color w:val="auto"/>
              </w:rPr>
              <w:t>i</w:t>
            </w:r>
            <w:proofErr w:type="spellEnd"/>
            <w:r w:rsidR="00A61B7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06D12"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A61B74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006D12">
              <w:rPr>
                <w:rFonts w:ascii="Times New Roman" w:hAnsi="Times New Roman" w:cs="Times New Roman"/>
                <w:b/>
                <w:color w:val="auto"/>
              </w:rPr>
              <w:t>r</w:t>
            </w:r>
            <w:r w:rsidR="00A61B74">
              <w:rPr>
                <w:rFonts w:ascii="Times New Roman" w:hAnsi="Times New Roman" w:cs="Times New Roman"/>
                <w:b/>
                <w:color w:val="auto"/>
              </w:rPr>
              <w:t>azredi</w:t>
            </w:r>
            <w:proofErr w:type="spellEnd"/>
            <w:r w:rsidRPr="00006D12">
              <w:rPr>
                <w:rFonts w:ascii="Times New Roman" w:hAnsi="Times New Roman" w:cs="Times New Roman"/>
                <w:b/>
                <w:color w:val="auto"/>
              </w:rPr>
              <w:t>)</w:t>
            </w:r>
            <w:bookmarkEnd w:id="213"/>
            <w:bookmarkEnd w:id="214"/>
          </w:p>
        </w:tc>
      </w:tr>
      <w:tr w:rsidR="003048D6" w:rsidRPr="00006D12" w14:paraId="2BC1D708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153D862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Voditelj</w:t>
            </w:r>
            <w:proofErr w:type="spellEnd"/>
            <w:r w:rsidRPr="00006D12">
              <w:rPr>
                <w:bCs/>
                <w:sz w:val="24"/>
                <w:szCs w:val="24"/>
              </w:rPr>
              <w:t>/</w:t>
            </w:r>
            <w:proofErr w:type="spellStart"/>
            <w:r w:rsidRPr="00006D12">
              <w:rPr>
                <w:bCs/>
                <w:sz w:val="24"/>
                <w:szCs w:val="24"/>
              </w:rPr>
              <w:t>i</w:t>
            </w:r>
            <w:proofErr w:type="spellEnd"/>
          </w:p>
          <w:p w14:paraId="08A0D815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D8E651D" w14:textId="0962DA6C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Tomislava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Bužan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r w:rsidR="00006D12" w:rsidRPr="00006D12">
              <w:rPr>
                <w:sz w:val="24"/>
                <w:szCs w:val="24"/>
              </w:rPr>
              <w:t xml:space="preserve">Mirjana </w:t>
            </w:r>
            <w:proofErr w:type="spellStart"/>
            <w:r w:rsidR="00006D12" w:rsidRPr="00006D12">
              <w:rPr>
                <w:sz w:val="24"/>
                <w:szCs w:val="24"/>
              </w:rPr>
              <w:t>Matulić</w:t>
            </w:r>
            <w:proofErr w:type="spellEnd"/>
          </w:p>
          <w:p w14:paraId="7AC9D373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2BBF27A2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6630D85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Ciljevi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610A8952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6C42FF1B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Upoznati</w:t>
            </w:r>
            <w:proofErr w:type="spellEnd"/>
            <w:r w:rsidRPr="00006D12">
              <w:rPr>
                <w:sz w:val="24"/>
                <w:szCs w:val="24"/>
              </w:rPr>
              <w:t xml:space="preserve"> se s </w:t>
            </w:r>
            <w:proofErr w:type="spellStart"/>
            <w:r w:rsidRPr="00006D12">
              <w:rPr>
                <w:sz w:val="24"/>
                <w:szCs w:val="24"/>
              </w:rPr>
              <w:t>radom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instituta</w:t>
            </w:r>
            <w:proofErr w:type="spellEnd"/>
            <w:r w:rsidRPr="00006D12">
              <w:rPr>
                <w:sz w:val="24"/>
                <w:szCs w:val="24"/>
              </w:rPr>
              <w:t xml:space="preserve">, </w:t>
            </w:r>
            <w:proofErr w:type="spellStart"/>
            <w:r w:rsidRPr="00006D12">
              <w:rPr>
                <w:sz w:val="24"/>
                <w:szCs w:val="24"/>
              </w:rPr>
              <w:t>pomoću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predavanja</w:t>
            </w:r>
            <w:proofErr w:type="spellEnd"/>
            <w:r w:rsidRPr="00006D12">
              <w:rPr>
                <w:sz w:val="24"/>
                <w:szCs w:val="24"/>
              </w:rPr>
              <w:t xml:space="preserve">, </w:t>
            </w:r>
            <w:proofErr w:type="spellStart"/>
            <w:r w:rsidRPr="00006D12">
              <w:rPr>
                <w:sz w:val="24"/>
                <w:szCs w:val="24"/>
              </w:rPr>
              <w:t>pokusa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pojasniti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učenicima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važnost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istraživanja</w:t>
            </w:r>
            <w:proofErr w:type="spellEnd"/>
          </w:p>
          <w:p w14:paraId="6141935C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0C966D0C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604B50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Način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realizacije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C36379F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Posjet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institutu</w:t>
            </w:r>
            <w:proofErr w:type="spellEnd"/>
          </w:p>
          <w:p w14:paraId="17009665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72A2B20C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1E21C5C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Vremenski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okvir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5A66B556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1477BC3" w14:textId="3C292E2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Svibanj</w:t>
            </w:r>
            <w:proofErr w:type="spellEnd"/>
            <w:r w:rsidRPr="00006D12">
              <w:rPr>
                <w:sz w:val="24"/>
                <w:szCs w:val="24"/>
              </w:rPr>
              <w:t xml:space="preserve"> 202</w:t>
            </w:r>
            <w:r w:rsidR="00006D12" w:rsidRPr="00006D12">
              <w:rPr>
                <w:sz w:val="24"/>
                <w:szCs w:val="24"/>
              </w:rPr>
              <w:t>5</w:t>
            </w:r>
            <w:r w:rsidRPr="00006D12">
              <w:rPr>
                <w:sz w:val="24"/>
                <w:szCs w:val="24"/>
              </w:rPr>
              <w:t>.</w:t>
            </w:r>
          </w:p>
          <w:p w14:paraId="1E63B851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2F3C534B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6956028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0B96CAA8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2E946A1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Pomoću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radionica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upoznati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važnost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zaštite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okoliša</w:t>
            </w:r>
            <w:proofErr w:type="spellEnd"/>
            <w:r w:rsidRPr="00006D12">
              <w:rPr>
                <w:sz w:val="24"/>
                <w:szCs w:val="24"/>
              </w:rPr>
              <w:t>,</w:t>
            </w:r>
          </w:p>
          <w:p w14:paraId="3A475FC9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Povezati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obrazovanje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znanost</w:t>
            </w:r>
            <w:proofErr w:type="spellEnd"/>
          </w:p>
          <w:p w14:paraId="5F327EEE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5C02A710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38542E20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Troškovnik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107A5F37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1A36F70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Cijena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prijevoza</w:t>
            </w:r>
            <w:proofErr w:type="spellEnd"/>
          </w:p>
          <w:p w14:paraId="35F6E6D7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7FB17406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6CCFEC4C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Način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vrednovanja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7FA9177E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14F72E98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Razgovor</w:t>
            </w:r>
            <w:proofErr w:type="spellEnd"/>
            <w:r w:rsidRPr="00006D12">
              <w:rPr>
                <w:sz w:val="24"/>
                <w:szCs w:val="24"/>
              </w:rPr>
              <w:t xml:space="preserve">, </w:t>
            </w:r>
            <w:proofErr w:type="spellStart"/>
            <w:r w:rsidRPr="00006D12">
              <w:rPr>
                <w:sz w:val="24"/>
                <w:szCs w:val="24"/>
              </w:rPr>
              <w:t>radni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listići</w:t>
            </w:r>
            <w:proofErr w:type="spellEnd"/>
          </w:p>
          <w:p w14:paraId="69C32D65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6681ABCD" w14:textId="77777777" w:rsidTr="004464D2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55BCFF71" w14:textId="77777777" w:rsidR="004464D2" w:rsidRPr="00006D12" w:rsidRDefault="004464D2" w:rsidP="004464D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Način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korištenja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rezultata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vrednovanja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</w:tcPr>
          <w:p w14:paraId="4EA0763B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Primjena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naučenog</w:t>
            </w:r>
            <w:proofErr w:type="spellEnd"/>
            <w:r w:rsidRPr="00006D12">
              <w:rPr>
                <w:sz w:val="24"/>
                <w:szCs w:val="24"/>
              </w:rPr>
              <w:t xml:space="preserve"> u </w:t>
            </w:r>
            <w:proofErr w:type="spellStart"/>
            <w:r w:rsidRPr="00006D12">
              <w:rPr>
                <w:sz w:val="24"/>
                <w:szCs w:val="24"/>
              </w:rPr>
              <w:t>školi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svakidašnjem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životu</w:t>
            </w:r>
            <w:proofErr w:type="spellEnd"/>
          </w:p>
          <w:p w14:paraId="7CE489A6" w14:textId="77777777" w:rsidR="004464D2" w:rsidRPr="00006D12" w:rsidRDefault="004464D2" w:rsidP="004464D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7A8B31D" w14:textId="77777777" w:rsidR="004464D2" w:rsidRPr="00006D12" w:rsidRDefault="004464D2" w:rsidP="004464D2"/>
    <w:p w14:paraId="3DEC18A2" w14:textId="77777777" w:rsidR="004464D2" w:rsidRPr="00006D12" w:rsidRDefault="004464D2" w:rsidP="004464D2"/>
    <w:p w14:paraId="2579C210" w14:textId="77777777" w:rsidR="004464D2" w:rsidRPr="003048D6" w:rsidRDefault="004464D2" w:rsidP="004464D2">
      <w:pPr>
        <w:rPr>
          <w:color w:val="FF0000"/>
        </w:rPr>
      </w:pPr>
    </w:p>
    <w:p w14:paraId="042F4103" w14:textId="4936CA74" w:rsidR="003F3F22" w:rsidRPr="003048D6" w:rsidRDefault="00E17F59" w:rsidP="00A61B74">
      <w:pPr>
        <w:spacing w:after="160" w:line="276" w:lineRule="auto"/>
        <w:rPr>
          <w:color w:val="FF0000"/>
        </w:rPr>
      </w:pPr>
      <w:r w:rsidRPr="003048D6">
        <w:rPr>
          <w:color w:val="FF0000"/>
        </w:rPr>
        <w:br w:type="page"/>
      </w:r>
    </w:p>
    <w:p w14:paraId="23DDD0C1" w14:textId="77777777" w:rsidR="004218B7" w:rsidRPr="003048D6" w:rsidRDefault="004218B7" w:rsidP="003F3F22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03446006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E4C97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6ECF37A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B45791F" w14:textId="77777777" w:rsidR="003F3F22" w:rsidRPr="00430901" w:rsidRDefault="003F3F22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15" w:name="_Toc514060059"/>
            <w:bookmarkStart w:id="216" w:name="_Toc178938237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MAJČIN DAN</w:t>
            </w:r>
            <w:bookmarkEnd w:id="215"/>
            <w:bookmarkEnd w:id="216"/>
          </w:p>
        </w:tc>
      </w:tr>
      <w:tr w:rsidR="003048D6" w:rsidRPr="00430901" w14:paraId="200D7A96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247DC6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FFA0C98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6C1F0C5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satovima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razrednika</w:t>
            </w:r>
            <w:proofErr w:type="spellEnd"/>
          </w:p>
          <w:p w14:paraId="693E8F54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D66C940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2483A4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3DAF86E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79633D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Obilježavanje majčinog dana, značaj i vrijednosti obitelji</w:t>
            </w:r>
          </w:p>
          <w:p w14:paraId="55E0D561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FF87B7D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435C03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22DCF08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</w:p>
          <w:p w14:paraId="726C4DFB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7D20F3E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A63411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52838DC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1A0ABE" w14:textId="68057B52" w:rsidR="003F3F22" w:rsidRPr="00430901" w:rsidRDefault="00F716CA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svibanj 202</w:t>
            </w:r>
            <w:r w:rsidR="00430901">
              <w:rPr>
                <w:color w:val="000000" w:themeColor="text1"/>
                <w:sz w:val="24"/>
                <w:szCs w:val="24"/>
                <w:lang w:val="hr-HR" w:eastAsia="en-US"/>
              </w:rPr>
              <w:t>5</w:t>
            </w:r>
            <w:r w:rsidR="003F3F22"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.</w:t>
            </w:r>
          </w:p>
          <w:p w14:paraId="591AE50D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D8C9E7F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9FB076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9419149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36F5F03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Poticanje i očuvanje obiteljskih vrijednosti</w:t>
            </w:r>
          </w:p>
          <w:p w14:paraId="2DB7C1A5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022289D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A959E3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9EA14BB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42A3DC6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Troškovi vezani uz uređenje škole, izradu plakata, panoa</w:t>
            </w:r>
          </w:p>
          <w:p w14:paraId="5F851922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09B29A4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7CBACC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16DA96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4CC61FE" w14:textId="4C6DDDFA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Uređenost škole i panoa</w:t>
            </w:r>
          </w:p>
          <w:p w14:paraId="1FD81B47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F8D1AC" w14:textId="77777777" w:rsidR="003F3F22" w:rsidRPr="00430901" w:rsidRDefault="003F3F22" w:rsidP="00257F4B">
      <w:pPr>
        <w:spacing w:line="276" w:lineRule="auto"/>
        <w:rPr>
          <w:color w:val="000000" w:themeColor="text1"/>
          <w:sz w:val="24"/>
          <w:szCs w:val="24"/>
        </w:rPr>
      </w:pPr>
    </w:p>
    <w:p w14:paraId="0A909BF0" w14:textId="77777777" w:rsidR="004D763B" w:rsidRPr="00430901" w:rsidRDefault="004D763B">
      <w:pPr>
        <w:spacing w:after="160" w:line="259" w:lineRule="auto"/>
        <w:rPr>
          <w:color w:val="000000" w:themeColor="text1"/>
          <w:sz w:val="24"/>
          <w:szCs w:val="24"/>
        </w:rPr>
      </w:pPr>
      <w:r w:rsidRPr="00430901">
        <w:rPr>
          <w:color w:val="000000" w:themeColor="text1"/>
          <w:sz w:val="24"/>
          <w:szCs w:val="24"/>
        </w:rPr>
        <w:br w:type="page"/>
      </w:r>
    </w:p>
    <w:p w14:paraId="5BF2EDC2" w14:textId="77777777" w:rsidR="003F3F22" w:rsidRPr="003048D6" w:rsidRDefault="003F3F22" w:rsidP="00257F4B">
      <w:pPr>
        <w:spacing w:after="160" w:line="276" w:lineRule="auto"/>
        <w:rPr>
          <w:color w:val="FF0000"/>
          <w:sz w:val="24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74D91A37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8216B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446B59A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7B1A378" w14:textId="77777777" w:rsidR="003F3F22" w:rsidRPr="00430901" w:rsidRDefault="003F3F22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17" w:name="_Toc514060060"/>
            <w:bookmarkStart w:id="218" w:name="_Toc178938238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ZAVRŠNA SVEČANOST POVODOM DANA ŠKOLE</w:t>
            </w:r>
            <w:bookmarkEnd w:id="217"/>
            <w:bookmarkEnd w:id="218"/>
          </w:p>
        </w:tc>
      </w:tr>
      <w:tr w:rsidR="003048D6" w:rsidRPr="00430901" w14:paraId="254D3A33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CFB846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6DD3EDC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C120D6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Ravnateljica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stručni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suradnici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učitelji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C15A44F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CE5AFAD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BE85A7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1A2A51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D62651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Proslaviti i obilježiti završetak nastavne godine</w:t>
            </w:r>
          </w:p>
          <w:p w14:paraId="5E88B070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7A56A97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914468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5D6F1C" w14:textId="64BA8736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Škola, priredba</w:t>
            </w:r>
          </w:p>
          <w:p w14:paraId="047C8275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310C899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F70383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4E9E92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2602AF" w14:textId="61261D95" w:rsidR="003F3F22" w:rsidRPr="00430901" w:rsidRDefault="00F716CA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rFonts w:cs="Courier New"/>
                <w:color w:val="000000" w:themeColor="text1"/>
                <w:sz w:val="24"/>
                <w:szCs w:val="24"/>
              </w:rPr>
              <w:t>Lipanj</w:t>
            </w:r>
            <w:proofErr w:type="spellEnd"/>
            <w:r w:rsidRPr="00430901">
              <w:rPr>
                <w:rFonts w:cs="Courier New"/>
                <w:color w:val="000000" w:themeColor="text1"/>
                <w:sz w:val="24"/>
                <w:szCs w:val="24"/>
              </w:rPr>
              <w:t xml:space="preserve"> 202</w:t>
            </w:r>
            <w:r w:rsidR="00430901">
              <w:rPr>
                <w:rFonts w:cs="Courier New"/>
                <w:color w:val="000000" w:themeColor="text1"/>
                <w:sz w:val="24"/>
                <w:szCs w:val="24"/>
              </w:rPr>
              <w:t>5</w:t>
            </w:r>
            <w:r w:rsidR="003F3F22" w:rsidRPr="00430901">
              <w:rPr>
                <w:rFonts w:cs="Courier New"/>
                <w:color w:val="000000" w:themeColor="text1"/>
                <w:sz w:val="24"/>
                <w:szCs w:val="24"/>
              </w:rPr>
              <w:t>.</w:t>
            </w:r>
          </w:p>
          <w:p w14:paraId="7641BD87" w14:textId="77777777" w:rsidR="003F3F22" w:rsidRPr="00430901" w:rsidRDefault="003F3F22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F4AC596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EC666E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922636E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74D21CA" w14:textId="77777777" w:rsidR="003F3F22" w:rsidRPr="00430901" w:rsidRDefault="003F3F22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Naglasiti važnost obrazovanja i nastavka redovitog pohađanja nastave</w:t>
            </w:r>
          </w:p>
          <w:p w14:paraId="45163061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1340DA8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8B0F37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BD39768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F64564F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/</w:t>
            </w:r>
          </w:p>
          <w:p w14:paraId="274FF343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4447D32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FCC857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09E7111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64939D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Panoi, prezentacije</w:t>
            </w:r>
          </w:p>
          <w:p w14:paraId="727F9A04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0D6ECC8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283B6CF" w14:textId="77777777" w:rsidR="003F3F22" w:rsidRPr="00430901" w:rsidRDefault="003F3F22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20926A0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Kroz pozitivan odnos prema školi i obrazovanju</w:t>
            </w:r>
          </w:p>
          <w:p w14:paraId="741B92AD" w14:textId="77777777" w:rsidR="003F3F22" w:rsidRPr="00430901" w:rsidRDefault="003F3F22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46B143" w14:textId="77777777" w:rsidR="003F3F22" w:rsidRPr="00430901" w:rsidRDefault="003F3F22" w:rsidP="00257F4B">
      <w:pPr>
        <w:spacing w:line="276" w:lineRule="auto"/>
        <w:rPr>
          <w:color w:val="000000" w:themeColor="text1"/>
        </w:rPr>
      </w:pPr>
    </w:p>
    <w:p w14:paraId="230B33CE" w14:textId="69371EA8" w:rsidR="00665AA9" w:rsidRPr="00430901" w:rsidRDefault="00665AA9">
      <w:pPr>
        <w:spacing w:after="160" w:line="259" w:lineRule="auto"/>
        <w:rPr>
          <w:color w:val="000000" w:themeColor="text1"/>
        </w:rPr>
      </w:pPr>
      <w:r w:rsidRPr="00430901">
        <w:rPr>
          <w:color w:val="000000" w:themeColor="text1"/>
        </w:rPr>
        <w:br w:type="page"/>
      </w:r>
    </w:p>
    <w:p w14:paraId="4D21A0D4" w14:textId="62E21854" w:rsidR="009D2B6A" w:rsidRPr="003048D6" w:rsidRDefault="009D2B6A">
      <w:pPr>
        <w:spacing w:after="160" w:line="259" w:lineRule="auto"/>
        <w:rPr>
          <w:color w:val="FF0000"/>
          <w:sz w:val="24"/>
          <w:szCs w:val="24"/>
        </w:rPr>
      </w:pPr>
    </w:p>
    <w:p w14:paraId="682A1898" w14:textId="77777777" w:rsidR="003F3F22" w:rsidRPr="003048D6" w:rsidRDefault="003F3F22" w:rsidP="00257F4B">
      <w:pPr>
        <w:spacing w:after="160" w:line="276" w:lineRule="auto"/>
        <w:rPr>
          <w:color w:val="FF0000"/>
          <w:sz w:val="24"/>
          <w:szCs w:val="24"/>
        </w:rPr>
      </w:pPr>
    </w:p>
    <w:p w14:paraId="31FE692B" w14:textId="77777777" w:rsidR="00E17F59" w:rsidRPr="003048D6" w:rsidRDefault="00E17F59" w:rsidP="00257F4B">
      <w:pPr>
        <w:spacing w:line="276" w:lineRule="auto"/>
        <w:rPr>
          <w:color w:val="FF0000"/>
          <w:sz w:val="24"/>
          <w:szCs w:val="24"/>
        </w:rPr>
      </w:pPr>
    </w:p>
    <w:p w14:paraId="08156A52" w14:textId="77777777" w:rsidR="00C245AC" w:rsidRPr="003048D6" w:rsidRDefault="00C245AC" w:rsidP="007E6575">
      <w:pPr>
        <w:spacing w:line="276" w:lineRule="auto"/>
        <w:rPr>
          <w:color w:val="FF0000"/>
          <w:sz w:val="72"/>
          <w:szCs w:val="120"/>
          <w:lang w:val="hr-HR"/>
        </w:rPr>
      </w:pPr>
    </w:p>
    <w:p w14:paraId="389C7B25" w14:textId="77777777" w:rsidR="00C245AC" w:rsidRPr="003048D6" w:rsidRDefault="00C245AC" w:rsidP="00257F4B">
      <w:pPr>
        <w:spacing w:line="276" w:lineRule="auto"/>
        <w:rPr>
          <w:color w:val="FF0000"/>
          <w:sz w:val="72"/>
          <w:szCs w:val="120"/>
          <w:lang w:val="hr-HR"/>
        </w:rPr>
      </w:pPr>
    </w:p>
    <w:p w14:paraId="662D0C7C" w14:textId="77777777" w:rsidR="00846CE0" w:rsidRPr="009E14C4" w:rsidRDefault="00846CE0" w:rsidP="00257F4B">
      <w:pPr>
        <w:pStyle w:val="Naslov1"/>
        <w:spacing w:line="276" w:lineRule="auto"/>
        <w:rPr>
          <w:rFonts w:ascii="Times New Roman" w:hAnsi="Times New Roman"/>
          <w:color w:val="000000" w:themeColor="text1"/>
          <w:sz w:val="96"/>
          <w:szCs w:val="96"/>
        </w:rPr>
      </w:pPr>
      <w:bookmarkStart w:id="219" w:name="_Toc514060062"/>
      <w:bookmarkStart w:id="220" w:name="_Toc178938239"/>
      <w:r w:rsidRPr="009E14C4">
        <w:rPr>
          <w:rFonts w:ascii="Times New Roman" w:hAnsi="Times New Roman"/>
          <w:color w:val="000000" w:themeColor="text1"/>
          <w:sz w:val="96"/>
          <w:szCs w:val="96"/>
        </w:rPr>
        <w:t>PROJEKTI</w:t>
      </w:r>
      <w:bookmarkEnd w:id="219"/>
      <w:bookmarkEnd w:id="220"/>
    </w:p>
    <w:p w14:paraId="6944ED47" w14:textId="77777777" w:rsidR="00846CE0" w:rsidRPr="003048D6" w:rsidRDefault="00846CE0" w:rsidP="00257F4B">
      <w:pPr>
        <w:spacing w:after="160" w:line="276" w:lineRule="auto"/>
        <w:rPr>
          <w:color w:val="FF0000"/>
          <w:sz w:val="120"/>
          <w:szCs w:val="120"/>
          <w:lang w:val="hr-HR"/>
        </w:rPr>
      </w:pPr>
      <w:r w:rsidRPr="003048D6">
        <w:rPr>
          <w:color w:val="FF0000"/>
          <w:sz w:val="120"/>
          <w:szCs w:val="120"/>
          <w:lang w:val="hr-HR"/>
        </w:rPr>
        <w:br w:type="page"/>
      </w:r>
    </w:p>
    <w:tbl>
      <w:tblPr>
        <w:tblW w:w="9540" w:type="dxa"/>
        <w:tblLook w:val="01A0" w:firstRow="1" w:lastRow="0" w:firstColumn="1" w:lastColumn="1" w:noHBand="0" w:noVBand="0"/>
      </w:tblPr>
      <w:tblGrid>
        <w:gridCol w:w="2877"/>
        <w:gridCol w:w="6663"/>
      </w:tblGrid>
      <w:tr w:rsidR="00BE1E43" w:rsidRPr="00BE1E43" w14:paraId="47235225" w14:textId="77777777" w:rsidTr="00BB44C9">
        <w:tc>
          <w:tcPr>
            <w:tcW w:w="2877" w:type="dxa"/>
            <w:shd w:val="clear" w:color="auto" w:fill="FFFFFF"/>
          </w:tcPr>
          <w:p w14:paraId="6C98EE65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FE7707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2EFF6"/>
          </w:tcPr>
          <w:p w14:paraId="5A291564" w14:textId="790E4BCF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r w:rsidRPr="00BE1E43">
              <w:rPr>
                <w:b/>
                <w:bCs/>
                <w:color w:val="000000" w:themeColor="text1"/>
                <w:sz w:val="24"/>
                <w:szCs w:val="24"/>
              </w:rPr>
              <w:t>PERMANENTNI MEĐUNARODNI MOTIVACIJSKO-EDUKATIVNO-PREZENTACIJSKO MULTIMEDIJSKI</w:t>
            </w:r>
            <w:r w:rsidR="006015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E43">
              <w:rPr>
                <w:b/>
                <w:bCs/>
                <w:color w:val="000000" w:themeColor="text1"/>
                <w:sz w:val="24"/>
                <w:szCs w:val="24"/>
              </w:rPr>
              <w:t xml:space="preserve">PROJEKT </w:t>
            </w:r>
          </w:p>
          <w:p w14:paraId="752692F6" w14:textId="75713327" w:rsidR="003A09F5" w:rsidRPr="00BE1E43" w:rsidRDefault="006015E9" w:rsidP="003A09F5">
            <w:pPr>
              <w:pStyle w:val="Naslov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21" w:name="__DdeLink__79_2386886234"/>
            <w:bookmarkStart w:id="222" w:name="_Toc178938240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“</w:t>
            </w:r>
            <w:r w:rsidR="003A09F5" w:rsidRPr="00BE1E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PJEVAJ, SVIRAJ, PLEŠI- U ČEMU SMO NAJBOLJI?”</w:t>
            </w:r>
            <w:bookmarkEnd w:id="221"/>
            <w:bookmarkEnd w:id="222"/>
          </w:p>
          <w:p w14:paraId="63E0EE50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1E43" w:rsidRPr="00BE1E43" w14:paraId="7071EC1D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3113428A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AEC6D97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6B35224E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Agneza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Ivančić</w:t>
            </w:r>
            <w:proofErr w:type="spellEnd"/>
          </w:p>
        </w:tc>
      </w:tr>
      <w:tr w:rsidR="00BE1E43" w:rsidRPr="00BE1E43" w14:paraId="64C96645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5D7C1662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C73A58F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7BA357BB" w14:textId="513CF74B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Međusobna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suradnja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razmjena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iskustava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međužupanijskoj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državnoj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međunarodnoj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razini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46999A5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</w:p>
          <w:p w14:paraId="22381A65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istraživanje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osvijestiti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glazbe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plesa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>.</w:t>
            </w:r>
          </w:p>
          <w:p w14:paraId="5D596B28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</w:p>
          <w:p w14:paraId="4A70CEE6" w14:textId="02BBA398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timski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rad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glazbeno-plesne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kod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urednog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razvoja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teškoćama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razvoju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>.</w:t>
            </w:r>
          </w:p>
          <w:p w14:paraId="64BE2093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F48B21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Izrada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videozapisa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C8A681F" w14:textId="77777777" w:rsidR="003A09F5" w:rsidRPr="00BE1E43" w:rsidRDefault="003A09F5" w:rsidP="00BB44C9">
            <w:pPr>
              <w:rPr>
                <w:rFonts w:eastAsia="Georgia"/>
                <w:b/>
                <w:color w:val="000000" w:themeColor="text1"/>
                <w:sz w:val="24"/>
                <w:szCs w:val="24"/>
              </w:rPr>
            </w:pPr>
          </w:p>
        </w:tc>
      </w:tr>
      <w:tr w:rsidR="00BE1E43" w:rsidRPr="00BE1E43" w14:paraId="16637087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1D654C65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2A5EAD5A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>izvanučioničke</w:t>
            </w:r>
            <w:proofErr w:type="spellEnd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>nastave</w:t>
            </w:r>
            <w:proofErr w:type="spellEnd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>izvannastavnih</w:t>
            </w:r>
            <w:proofErr w:type="spellEnd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BE1E43">
              <w:rPr>
                <w:rFonts w:eastAsia="Georgia"/>
                <w:color w:val="000000" w:themeColor="text1"/>
                <w:sz w:val="24"/>
                <w:szCs w:val="24"/>
              </w:rPr>
              <w:t xml:space="preserve"> </w:t>
            </w:r>
          </w:p>
          <w:p w14:paraId="0D2D1AA2" w14:textId="77777777" w:rsidR="003A09F5" w:rsidRPr="00BE1E43" w:rsidRDefault="003A09F5" w:rsidP="00BB44C9">
            <w:pPr>
              <w:rPr>
                <w:rFonts w:eastAsia="Georgia"/>
                <w:color w:val="000000" w:themeColor="text1"/>
                <w:sz w:val="24"/>
                <w:szCs w:val="24"/>
              </w:rPr>
            </w:pPr>
          </w:p>
        </w:tc>
      </w:tr>
      <w:tr w:rsidR="00BE1E43" w:rsidRPr="00BE1E43" w14:paraId="54B1FB6C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7FE09CF1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6F1C8B4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6FC787CF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Međunarodne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smotre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E1E43" w:rsidRPr="00BE1E43" w14:paraId="57573CBE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4B073560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E97873A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2E0D51CC" w14:textId="2318A072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Poticaj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glazbeno-plesne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mladih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pjevačkih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sviračkih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stvaralačkih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glazbenih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plesnih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ritma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motorike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pri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čemu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stavljen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naglasak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uključivanje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u rad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poteškoćama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razvoju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007D3DA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E1E43" w:rsidRPr="00BE1E43" w14:paraId="24F27C55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48C22A1A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BD6028F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0219EB79" w14:textId="376B25AD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Cca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. 300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eura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snimanja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fotokopiranja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nota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tekstova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kostima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opreme</w:t>
            </w:r>
            <w:proofErr w:type="spellEnd"/>
          </w:p>
          <w:p w14:paraId="3C2CFCFE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E1E43" w:rsidRPr="00BE1E43" w14:paraId="28436DE6" w14:textId="77777777" w:rsidTr="00BB44C9">
        <w:tc>
          <w:tcPr>
            <w:tcW w:w="2877" w:type="dxa"/>
            <w:tcBorders>
              <w:top w:val="single" w:sz="8" w:space="0" w:color="8064A2"/>
            </w:tcBorders>
            <w:shd w:val="clear" w:color="auto" w:fill="FFFFFF"/>
          </w:tcPr>
          <w:p w14:paraId="05989D7A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ADE0791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8064A2"/>
            </w:tcBorders>
            <w:shd w:val="clear" w:color="auto" w:fill="E5DFEC"/>
          </w:tcPr>
          <w:p w14:paraId="42D532FF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Praćenje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napretka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njegovog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uspjeha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glazbenim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>.</w:t>
            </w:r>
          </w:p>
          <w:p w14:paraId="3E6E4B16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E1E43" w:rsidRPr="00BE1E43" w14:paraId="77E859DF" w14:textId="77777777" w:rsidTr="00BB44C9">
        <w:tc>
          <w:tcPr>
            <w:tcW w:w="2877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3DDBE167" w14:textId="77777777" w:rsidR="003A09F5" w:rsidRPr="00BE1E43" w:rsidRDefault="003A09F5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BE1E4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376305E2" w14:textId="24912879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Prezentacija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uživo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online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smotri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stručnim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skupovima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>.</w:t>
            </w:r>
          </w:p>
          <w:p w14:paraId="6CE5844B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1E43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  <w:r w:rsidRPr="00BE1E43">
              <w:rPr>
                <w:color w:val="000000" w:themeColor="text1"/>
                <w:sz w:val="24"/>
                <w:szCs w:val="24"/>
              </w:rPr>
              <w:t>.</w:t>
            </w:r>
          </w:p>
          <w:p w14:paraId="3C111F3E" w14:textId="77777777" w:rsidR="003A09F5" w:rsidRPr="00BE1E43" w:rsidRDefault="003A09F5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057A49" w14:textId="77777777" w:rsidR="00BA5CAE" w:rsidRPr="00BE1E43" w:rsidRDefault="00BA5CAE" w:rsidP="00BA5CAE">
      <w:pPr>
        <w:rPr>
          <w:color w:val="000000" w:themeColor="text1"/>
          <w:sz w:val="24"/>
          <w:szCs w:val="24"/>
        </w:rPr>
      </w:pPr>
    </w:p>
    <w:p w14:paraId="5A313289" w14:textId="77777777" w:rsidR="00BA5CAE" w:rsidRPr="00BE1E43" w:rsidRDefault="00BA5CAE" w:rsidP="00BA5CAE">
      <w:pPr>
        <w:spacing w:after="160" w:line="259" w:lineRule="auto"/>
        <w:rPr>
          <w:color w:val="000000" w:themeColor="text1"/>
          <w:sz w:val="24"/>
          <w:szCs w:val="24"/>
          <w:lang w:val="hr-HR"/>
        </w:rPr>
      </w:pPr>
      <w:r w:rsidRPr="00BE1E43">
        <w:rPr>
          <w:color w:val="000000" w:themeColor="text1"/>
          <w:sz w:val="24"/>
          <w:szCs w:val="2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3261"/>
        <w:gridCol w:w="6279"/>
      </w:tblGrid>
      <w:tr w:rsidR="003048D6" w:rsidRPr="00195A5F" w14:paraId="623E9DD0" w14:textId="77777777" w:rsidTr="003F1C4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C183E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5BAD8FE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C235347" w14:textId="77777777" w:rsidR="00C731C7" w:rsidRPr="00195A5F" w:rsidRDefault="00C731C7" w:rsidP="00C731C7">
            <w:pPr>
              <w:pStyle w:val="Naslov3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223" w:name="_Toc493256555"/>
            <w:bookmarkStart w:id="224" w:name="_Toc178938241"/>
            <w:r w:rsidRPr="00195A5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UNIVERZALNA ŠPORTSKA ŠKOLA</w:t>
            </w:r>
            <w:bookmarkEnd w:id="223"/>
            <w:bookmarkEnd w:id="224"/>
          </w:p>
        </w:tc>
      </w:tr>
      <w:tr w:rsidR="003048D6" w:rsidRPr="00195A5F" w14:paraId="43C95661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39184B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465C606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F6A8050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</w:p>
        </w:tc>
      </w:tr>
      <w:tr w:rsidR="003048D6" w:rsidRPr="00195A5F" w14:paraId="43A54EB4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38E7F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097E6E04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4F34B1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95A5F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3048D6" w:rsidRPr="00195A5F" w14:paraId="75C20B1D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C93884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89F3B9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95A5F">
              <w:rPr>
                <w:color w:val="000000" w:themeColor="text1"/>
                <w:sz w:val="24"/>
                <w:szCs w:val="24"/>
              </w:rPr>
              <w:t>60</w:t>
            </w:r>
          </w:p>
          <w:p w14:paraId="7057DCE4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195A5F" w14:paraId="2633A93C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315424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75C59D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42AFE64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višestrani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psihosomatski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razviti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zdravstvenu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kulturu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stvoriti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naviku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svakodnevnog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vježbanja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motoričke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funkcionalne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sposobnosti</w:t>
            </w:r>
            <w:proofErr w:type="spellEnd"/>
          </w:p>
          <w:p w14:paraId="506DFA99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195A5F" w14:paraId="0D4086BB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F01A9F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3A0599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95A5F">
              <w:rPr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razredi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MŠ</w:t>
            </w:r>
          </w:p>
          <w:p w14:paraId="20F5B57F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195A5F" w14:paraId="7D0EC8AF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7D733F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ABB2463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6F9E0A" w14:textId="77777777" w:rsidR="00C731C7" w:rsidRPr="00195A5F" w:rsidRDefault="00C731C7" w:rsidP="00C731C7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</w:tr>
      <w:tr w:rsidR="003048D6" w:rsidRPr="00195A5F" w14:paraId="499633C3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B35E6B9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DE11882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F75E9C6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95A5F">
              <w:rPr>
                <w:color w:val="000000" w:themeColor="text1"/>
                <w:sz w:val="24"/>
                <w:szCs w:val="24"/>
              </w:rPr>
              <w:t xml:space="preserve">Program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namjenjen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od 7 do 10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godina</w:t>
            </w:r>
            <w:proofErr w:type="spellEnd"/>
          </w:p>
        </w:tc>
      </w:tr>
      <w:tr w:rsidR="003048D6" w:rsidRPr="00195A5F" w14:paraId="6DA770CF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4C89B9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D4C356D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FAA91C8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voditelju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snosi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ŠŠS 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Zagrebačke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županije</w:t>
            </w:r>
            <w:proofErr w:type="spellEnd"/>
          </w:p>
        </w:tc>
      </w:tr>
      <w:tr w:rsidR="003048D6" w:rsidRPr="00195A5F" w14:paraId="6B276DD6" w14:textId="77777777" w:rsidTr="003F1C4C"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9F9628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195A5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450582B" w14:textId="77777777" w:rsidR="00C731C7" w:rsidRPr="00195A5F" w:rsidRDefault="00C731C7" w:rsidP="00C731C7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279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9534914" w14:textId="77777777" w:rsidR="00C731C7" w:rsidRPr="00195A5F" w:rsidRDefault="00C731C7" w:rsidP="00C731C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Uspješnost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ostvarivanju</w:t>
            </w:r>
            <w:proofErr w:type="spellEnd"/>
            <w:r w:rsidRPr="00195A5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5A5F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</w:p>
        </w:tc>
      </w:tr>
    </w:tbl>
    <w:p w14:paraId="3B25AB3B" w14:textId="6BDC28E3" w:rsidR="003F3F22" w:rsidRPr="003048D6" w:rsidRDefault="003F3F22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78196C12" w14:textId="0253E60E" w:rsidR="006E7E7A" w:rsidRPr="003048D6" w:rsidRDefault="006E7E7A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67AD4FC5" w14:textId="77777777" w:rsidR="006E7E7A" w:rsidRPr="003048D6" w:rsidRDefault="006E7E7A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62E66FC2" w14:textId="77777777" w:rsidR="003F60D1" w:rsidRDefault="00E14512">
      <w:pPr>
        <w:spacing w:after="160" w:line="259" w:lineRule="auto"/>
        <w:rPr>
          <w:color w:val="FF0000"/>
          <w:sz w:val="44"/>
          <w:szCs w:val="44"/>
          <w:lang w:val="hr-HR"/>
        </w:rPr>
      </w:pPr>
      <w:r w:rsidRPr="003048D6"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F60D1" w:rsidRPr="009E14C4" w14:paraId="77629E3A" w14:textId="77777777" w:rsidTr="003F60D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A563E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AB7086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508A304" w14:textId="5BB88BBC" w:rsidR="003F60D1" w:rsidRPr="009E14C4" w:rsidRDefault="003F60D1" w:rsidP="003F60D1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25" w:name="_Toc178938242"/>
            <w:proofErr w:type="spellStart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>Prometno-edukativna</w:t>
            </w:r>
            <w:proofErr w:type="spellEnd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>akcija</w:t>
            </w:r>
            <w:proofErr w:type="spellEnd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"</w:t>
            </w:r>
            <w:proofErr w:type="spellStart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>Sigurno</w:t>
            </w:r>
            <w:proofErr w:type="spellEnd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>školu</w:t>
            </w:r>
            <w:proofErr w:type="spellEnd"/>
            <w:r w:rsidRPr="003F60D1">
              <w:rPr>
                <w:rFonts w:ascii="Times New Roman" w:hAnsi="Times New Roman" w:cs="Times New Roman"/>
                <w:b/>
                <w:color w:val="000000" w:themeColor="text1"/>
              </w:rPr>
              <w:t xml:space="preserve"> s HAK-om 2024."</w:t>
            </w:r>
            <w:bookmarkEnd w:id="225"/>
          </w:p>
        </w:tc>
      </w:tr>
      <w:tr w:rsidR="003F60D1" w:rsidRPr="009E14C4" w14:paraId="1DB8ECB5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D5D05BE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4B20871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FA964B" w14:textId="38B82C00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60D1">
              <w:rPr>
                <w:color w:val="000000" w:themeColor="text1"/>
                <w:sz w:val="24"/>
                <w:szCs w:val="24"/>
              </w:rPr>
              <w:t>djelatnici</w:t>
            </w:r>
            <w:proofErr w:type="spellEnd"/>
            <w:r w:rsidRP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0D1">
              <w:rPr>
                <w:color w:val="000000" w:themeColor="text1"/>
                <w:sz w:val="24"/>
                <w:szCs w:val="24"/>
              </w:rPr>
              <w:t>Autokluba</w:t>
            </w:r>
            <w:proofErr w:type="spellEnd"/>
            <w:r w:rsidRP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0D1">
              <w:rPr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60D1">
              <w:rPr>
                <w:color w:val="000000" w:themeColor="text1"/>
                <w:sz w:val="24"/>
                <w:szCs w:val="24"/>
              </w:rPr>
              <w:t>Gorica</w:t>
            </w:r>
            <w:proofErr w:type="spellEnd"/>
          </w:p>
          <w:p w14:paraId="04647A6A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F60D1" w:rsidRPr="009E14C4" w14:paraId="6F65B995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A5D9812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39FCCD8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D64333" w14:textId="2631EBCC" w:rsidR="003F60D1" w:rsidRDefault="00223696" w:rsidP="004D27F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Prometno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educiranje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</w:t>
            </w:r>
            <w:r w:rsidR="003F60D1">
              <w:rPr>
                <w:color w:val="000000" w:themeColor="text1"/>
                <w:sz w:val="24"/>
                <w:szCs w:val="24"/>
              </w:rPr>
              <w:t>svijestiti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djecu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sigurnom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pravilnom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ponašanju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naučiti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60D1">
              <w:rPr>
                <w:color w:val="000000" w:themeColor="text1"/>
                <w:sz w:val="24"/>
                <w:szCs w:val="24"/>
              </w:rPr>
              <w:t>ponoviti</w:t>
            </w:r>
            <w:proofErr w:type="spellEnd"/>
            <w:r w:rsidR="003F60D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znakove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ostale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prometne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smjernice</w:t>
            </w:r>
            <w:proofErr w:type="spellEnd"/>
            <w:r w:rsidR="004D27FA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D27FA" w:rsidRPr="004D27FA">
              <w:rPr>
                <w:color w:val="000000" w:themeColor="text1"/>
                <w:sz w:val="24"/>
                <w:szCs w:val="24"/>
              </w:rPr>
              <w:t>korištenj</w:t>
            </w:r>
            <w:r w:rsidR="004D27FA">
              <w:rPr>
                <w:color w:val="000000" w:themeColor="text1"/>
                <w:sz w:val="24"/>
                <w:szCs w:val="24"/>
              </w:rPr>
              <w:t>e</w:t>
            </w:r>
            <w:proofErr w:type="spellEnd"/>
            <w:r w:rsidR="004D27FA"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27FA" w:rsidRPr="004D27FA">
              <w:rPr>
                <w:color w:val="000000" w:themeColor="text1"/>
                <w:sz w:val="24"/>
                <w:szCs w:val="24"/>
              </w:rPr>
              <w:t>nogostupa</w:t>
            </w:r>
            <w:proofErr w:type="spellEnd"/>
            <w:r w:rsidR="004D27FA" w:rsidRPr="004D27FA">
              <w:rPr>
                <w:color w:val="000000" w:themeColor="text1"/>
                <w:sz w:val="24"/>
                <w:szCs w:val="24"/>
              </w:rPr>
              <w:t>,</w:t>
            </w:r>
            <w:r w:rsid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27FA" w:rsidRPr="004D27FA">
              <w:rPr>
                <w:color w:val="000000" w:themeColor="text1"/>
                <w:sz w:val="24"/>
                <w:szCs w:val="24"/>
              </w:rPr>
              <w:t>sigur</w:t>
            </w:r>
            <w:r w:rsidR="004D27FA">
              <w:rPr>
                <w:color w:val="000000" w:themeColor="text1"/>
                <w:sz w:val="24"/>
                <w:szCs w:val="24"/>
              </w:rPr>
              <w:t>an</w:t>
            </w:r>
            <w:proofErr w:type="spellEnd"/>
            <w:r w:rsidR="004D27FA"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27FA" w:rsidRPr="004D27FA">
              <w:rPr>
                <w:color w:val="000000" w:themeColor="text1"/>
                <w:sz w:val="24"/>
                <w:szCs w:val="24"/>
              </w:rPr>
              <w:t>prela</w:t>
            </w:r>
            <w:r w:rsidR="004D27FA">
              <w:rPr>
                <w:color w:val="000000" w:themeColor="text1"/>
                <w:sz w:val="24"/>
                <w:szCs w:val="24"/>
              </w:rPr>
              <w:t>zak</w:t>
            </w:r>
            <w:proofErr w:type="spellEnd"/>
            <w:r w:rsidR="004D27FA"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27FA" w:rsidRPr="004D27FA">
              <w:rPr>
                <w:color w:val="000000" w:themeColor="text1"/>
                <w:sz w:val="24"/>
                <w:szCs w:val="24"/>
              </w:rPr>
              <w:t>ceste</w:t>
            </w:r>
            <w:proofErr w:type="spellEnd"/>
            <w:r w:rsid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27F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D27FA">
              <w:rPr>
                <w:color w:val="000000" w:themeColor="text1"/>
                <w:sz w:val="24"/>
                <w:szCs w:val="24"/>
              </w:rPr>
              <w:t>slično</w:t>
            </w:r>
            <w:proofErr w:type="spellEnd"/>
            <w:r w:rsidR="004D27FA">
              <w:rPr>
                <w:color w:val="000000" w:themeColor="text1"/>
                <w:sz w:val="24"/>
                <w:szCs w:val="24"/>
              </w:rPr>
              <w:t>)</w:t>
            </w:r>
          </w:p>
          <w:p w14:paraId="265A4069" w14:textId="6CF0C584" w:rsidR="00223696" w:rsidRPr="009E14C4" w:rsidRDefault="00223696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F60D1" w:rsidRPr="009E14C4" w14:paraId="0737F67A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8D873C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C89D73F" w14:textId="51D8F431" w:rsidR="003F60D1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 xml:space="preserve">U školi, matičnim učionicama 1. razreda - </w:t>
            </w:r>
            <w:r w:rsidRPr="003F60D1">
              <w:rPr>
                <w:color w:val="000000" w:themeColor="text1"/>
                <w:sz w:val="24"/>
                <w:szCs w:val="24"/>
                <w:lang w:val="hr-HR"/>
              </w:rPr>
              <w:t>predavanje o sigurnom i pravilnom ponašanju u prometu</w:t>
            </w:r>
            <w:r>
              <w:rPr>
                <w:color w:val="000000" w:themeColor="text1"/>
                <w:sz w:val="24"/>
                <w:szCs w:val="24"/>
                <w:lang w:val="hr-HR"/>
              </w:rPr>
              <w:t xml:space="preserve"> te podjela poklona </w:t>
            </w:r>
          </w:p>
          <w:p w14:paraId="5F136C8B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F60D1" w:rsidRPr="009E14C4" w14:paraId="0961658B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F761F8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5760AB0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84C020" w14:textId="4DC7EECA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rujan 2024.</w:t>
            </w:r>
          </w:p>
          <w:p w14:paraId="3BCB82B0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F60D1" w:rsidRPr="009E14C4" w14:paraId="177BECED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8814389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208C7E6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E97008" w14:textId="10FA732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3F60D1" w:rsidRPr="009E14C4" w14:paraId="2873B169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3D0A0E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B77947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1B4697E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/</w:t>
            </w:r>
          </w:p>
          <w:p w14:paraId="213FD24E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F60D1" w:rsidRPr="009E14C4" w14:paraId="38EE73D7" w14:textId="77777777" w:rsidTr="003F60D1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69D006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5E6FF0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F92A79" w14:textId="77777777" w:rsidR="003F60D1" w:rsidRPr="009E14C4" w:rsidRDefault="003F60D1" w:rsidP="003F60D1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11DF272C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F60D1" w:rsidRPr="009E14C4" w14:paraId="3E6F0D1F" w14:textId="77777777" w:rsidTr="003F60D1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EDEC311" w14:textId="77777777" w:rsidR="003F60D1" w:rsidRPr="009E14C4" w:rsidRDefault="003F60D1" w:rsidP="003F60D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2EE335A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7734C4CE" w14:textId="77777777" w:rsidR="003F60D1" w:rsidRPr="009E14C4" w:rsidRDefault="003F60D1" w:rsidP="003F60D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6F8A919" w14:textId="77777777" w:rsidR="00223696" w:rsidRDefault="003F60D1">
      <w:pPr>
        <w:spacing w:after="160" w:line="259" w:lineRule="auto"/>
        <w:rPr>
          <w:color w:val="FF0000"/>
          <w:sz w:val="44"/>
          <w:szCs w:val="44"/>
          <w:lang w:val="hr-HR"/>
        </w:rPr>
      </w:pPr>
      <w:r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223696" w:rsidRPr="009E14C4" w14:paraId="5E7C6708" w14:textId="77777777" w:rsidTr="0056564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BEE56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973334E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3841DE9" w14:textId="4F743CA3" w:rsidR="00223696" w:rsidRPr="009E14C4" w:rsidRDefault="004D27FA" w:rsidP="00565640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26" w:name="_Toc178938243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>„</w:t>
            </w:r>
            <w:proofErr w:type="spellStart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>Vidjeti</w:t>
            </w:r>
            <w:proofErr w:type="spellEnd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>biti</w:t>
            </w:r>
            <w:proofErr w:type="spellEnd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27FA">
              <w:rPr>
                <w:rFonts w:ascii="Times New Roman" w:hAnsi="Times New Roman" w:cs="Times New Roman"/>
                <w:b/>
                <w:color w:val="000000" w:themeColor="text1"/>
              </w:rPr>
              <w:t>viđen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”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prometno-edukativna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radionica</w:t>
            </w:r>
            <w:bookmarkEnd w:id="226"/>
            <w:proofErr w:type="spellEnd"/>
          </w:p>
        </w:tc>
      </w:tr>
      <w:tr w:rsidR="00223696" w:rsidRPr="009E14C4" w14:paraId="35D5DFE6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89939E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9F0FBF2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CFE742A" w14:textId="60EAEB79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60D1">
              <w:rPr>
                <w:color w:val="000000" w:themeColor="text1"/>
                <w:sz w:val="24"/>
                <w:szCs w:val="24"/>
              </w:rPr>
              <w:t>djelatnici</w:t>
            </w:r>
            <w:proofErr w:type="spellEnd"/>
            <w:r w:rsidRPr="003F60D1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27FA">
              <w:rPr>
                <w:color w:val="000000" w:themeColor="text1"/>
                <w:sz w:val="24"/>
                <w:szCs w:val="24"/>
              </w:rPr>
              <w:t>HAK-a</w:t>
            </w:r>
          </w:p>
          <w:p w14:paraId="28BB55C3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23696" w:rsidRPr="009E14C4" w14:paraId="783155CA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8FB4E06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ED235C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3723878" w14:textId="7F9FAAE1" w:rsidR="00223696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Prometno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educiranje</w:t>
            </w:r>
            <w:proofErr w:type="spellEnd"/>
          </w:p>
          <w:p w14:paraId="2B6B7AEB" w14:textId="48E4B97D" w:rsidR="004D27FA" w:rsidRDefault="004D27FA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N</w:t>
            </w:r>
            <w:r w:rsidRPr="004D27FA">
              <w:rPr>
                <w:color w:val="000000" w:themeColor="text1"/>
                <w:sz w:val="24"/>
                <w:szCs w:val="24"/>
              </w:rPr>
              <w:t>aučiti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prepoznati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vidjeti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opasnost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djecu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učiniti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vidljivim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4D27F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D27FA">
              <w:rPr>
                <w:color w:val="000000" w:themeColor="text1"/>
                <w:sz w:val="24"/>
                <w:szCs w:val="24"/>
              </w:rPr>
              <w:t>vozače</w:t>
            </w:r>
            <w:proofErr w:type="spellEnd"/>
          </w:p>
          <w:p w14:paraId="6FED2856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23696" w:rsidRPr="009E14C4" w14:paraId="7373CD6C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B50B9D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E931D4" w14:textId="77777777" w:rsidR="00223696" w:rsidRDefault="004D27FA" w:rsidP="0022369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dvorani</w:t>
            </w:r>
            <w:proofErr w:type="spellEnd"/>
          </w:p>
          <w:p w14:paraId="55748DE1" w14:textId="3F8D9DBD" w:rsidR="004D27FA" w:rsidRPr="009E14C4" w:rsidRDefault="004D27FA" w:rsidP="0022369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23696" w:rsidRPr="009E14C4" w14:paraId="4C191E8A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9C9C86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F2D96EC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0BE358C" w14:textId="5C1CA7FC" w:rsidR="00223696" w:rsidRPr="009E14C4" w:rsidRDefault="00223696" w:rsidP="0022369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školska godina 2024./2025.</w:t>
            </w:r>
          </w:p>
        </w:tc>
      </w:tr>
      <w:tr w:rsidR="00223696" w:rsidRPr="009E14C4" w14:paraId="41D9A094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B57683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E906C63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59AE1EA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223696" w:rsidRPr="009E14C4" w14:paraId="6ADE5B1F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F22E0C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DD6BDB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E7FA72B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/</w:t>
            </w:r>
          </w:p>
          <w:p w14:paraId="323D0B11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23696" w:rsidRPr="009E14C4" w14:paraId="6C4AF45A" w14:textId="77777777" w:rsidTr="00565640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F5AAD32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4B3379A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A68B9BA" w14:textId="77777777" w:rsidR="00223696" w:rsidRPr="009E14C4" w:rsidRDefault="00223696" w:rsidP="0056564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4EAA09E8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23696" w:rsidRPr="009E14C4" w14:paraId="7ABAB2DF" w14:textId="77777777" w:rsidTr="00565640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28D1031" w14:textId="77777777" w:rsidR="00223696" w:rsidRPr="009E14C4" w:rsidRDefault="00223696" w:rsidP="0056564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8B2E611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1230F1D8" w14:textId="77777777" w:rsidR="00223696" w:rsidRPr="009E14C4" w:rsidRDefault="00223696" w:rsidP="0056564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213C171" w14:textId="77777777" w:rsidR="0037324C" w:rsidRDefault="00223696">
      <w:pPr>
        <w:spacing w:after="160" w:line="259" w:lineRule="auto"/>
        <w:rPr>
          <w:color w:val="FF0000"/>
          <w:sz w:val="44"/>
          <w:szCs w:val="44"/>
          <w:lang w:val="hr-HR"/>
        </w:rPr>
      </w:pPr>
      <w:r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7324C" w:rsidRPr="009E14C4" w14:paraId="23ACF6EF" w14:textId="77777777" w:rsidTr="003732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0C78B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22401E1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A68DB2B" w14:textId="14754C43" w:rsidR="0037324C" w:rsidRPr="009E14C4" w:rsidRDefault="0037324C" w:rsidP="0037324C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27" w:name="_Toc178938244"/>
            <w:proofErr w:type="spellStart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>Sigurnost</w:t>
            </w:r>
            <w:proofErr w:type="spellEnd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>djece</w:t>
            </w:r>
            <w:proofErr w:type="spellEnd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>učenika</w:t>
            </w:r>
            <w:proofErr w:type="spellEnd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 w:rsidRPr="0037324C">
              <w:rPr>
                <w:rFonts w:ascii="Times New Roman" w:hAnsi="Times New Roman" w:cs="Times New Roman"/>
                <w:b/>
                <w:color w:val="000000" w:themeColor="text1"/>
              </w:rPr>
              <w:t>prometu</w:t>
            </w:r>
            <w:bookmarkEnd w:id="227"/>
            <w:proofErr w:type="spellEnd"/>
          </w:p>
        </w:tc>
      </w:tr>
      <w:tr w:rsidR="0037324C" w:rsidRPr="009E14C4" w14:paraId="4573E402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8A0178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2673FD8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E0926D8" w14:textId="79E08285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koordinator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stručna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služba</w:t>
            </w:r>
            <w:proofErr w:type="spellEnd"/>
          </w:p>
          <w:p w14:paraId="40242388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324C" w:rsidRPr="009E14C4" w14:paraId="5E5022EC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FF0522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774AC1E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1FBA84D" w14:textId="77777777" w:rsidR="0037324C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Prometno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educiranje</w:t>
            </w:r>
            <w:proofErr w:type="spellEnd"/>
          </w:p>
          <w:p w14:paraId="3A8955FE" w14:textId="77777777" w:rsidR="0037324C" w:rsidRDefault="00E00986" w:rsidP="00E0098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Podizanje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svijesti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sigurnom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sudjelovanju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među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roditeljima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zaposlenicima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škole</w:t>
            </w:r>
            <w:proofErr w:type="spellEnd"/>
          </w:p>
          <w:p w14:paraId="3985D52E" w14:textId="66432FB0" w:rsidR="00E00986" w:rsidRPr="009E14C4" w:rsidRDefault="00E00986" w:rsidP="00E0098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324C" w:rsidRPr="009E14C4" w14:paraId="76D5A76A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3589013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947AA0" w14:textId="6554D2EA" w:rsidR="0037324C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Provođenje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preventivnih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usmjerenih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sigurno</w:t>
            </w:r>
            <w:proofErr w:type="spellEnd"/>
            <w:r w:rsidR="00E0098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986"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 w:rsidR="00E0098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986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="00E0098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98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E0098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986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="00E0098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E00986">
              <w:rPr>
                <w:color w:val="000000" w:themeColor="text1"/>
                <w:sz w:val="24"/>
                <w:szCs w:val="24"/>
              </w:rPr>
              <w:t>prometu</w:t>
            </w:r>
            <w:proofErr w:type="spellEnd"/>
          </w:p>
          <w:p w14:paraId="78051A7A" w14:textId="7ADF462F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324C" w:rsidRPr="009E14C4" w14:paraId="1AB042C4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847954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2F740A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838C75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školska godina 2024./2025.</w:t>
            </w:r>
          </w:p>
        </w:tc>
      </w:tr>
      <w:tr w:rsidR="0037324C" w:rsidRPr="009E14C4" w14:paraId="115E3F51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FE2002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E1EDF85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171AF48" w14:textId="29AFA613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1.-8.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37324C" w:rsidRPr="009E14C4" w14:paraId="26A125D8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7AFB7F4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B30E7F3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E3F4D16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/</w:t>
            </w:r>
          </w:p>
          <w:p w14:paraId="5D7D2FD7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324C" w:rsidRPr="009E14C4" w14:paraId="6AF403FE" w14:textId="77777777" w:rsidTr="003732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F35A80A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87C2F93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39C6C2" w14:textId="77777777" w:rsidR="0037324C" w:rsidRPr="009E14C4" w:rsidRDefault="0037324C" w:rsidP="0037324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168AEEB3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7324C" w:rsidRPr="009E14C4" w14:paraId="781E4FD8" w14:textId="77777777" w:rsidTr="003732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E4A259B" w14:textId="77777777" w:rsidR="0037324C" w:rsidRPr="009E14C4" w:rsidRDefault="0037324C" w:rsidP="0037324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D91685F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7E5E0622" w14:textId="77777777" w:rsidR="0037324C" w:rsidRPr="009E14C4" w:rsidRDefault="0037324C" w:rsidP="0037324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D75F12" w14:textId="34FC1F87" w:rsidR="00E14512" w:rsidRPr="003048D6" w:rsidRDefault="0037324C">
      <w:pPr>
        <w:spacing w:after="160" w:line="259" w:lineRule="auto"/>
        <w:rPr>
          <w:color w:val="FF0000"/>
          <w:sz w:val="44"/>
          <w:szCs w:val="44"/>
          <w:lang w:val="hr-HR"/>
        </w:rPr>
      </w:pPr>
      <w:r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Layout w:type="fixed"/>
        <w:tblLook w:val="01A0" w:firstRow="1" w:lastRow="0" w:firstColumn="1" w:lastColumn="1" w:noHBand="0" w:noVBand="0"/>
      </w:tblPr>
      <w:tblGrid>
        <w:gridCol w:w="2880"/>
        <w:gridCol w:w="6660"/>
      </w:tblGrid>
      <w:tr w:rsidR="00FE21AA" w14:paraId="05AD1E10" w14:textId="77777777" w:rsidTr="00FE21AA">
        <w:tc>
          <w:tcPr>
            <w:tcW w:w="2880" w:type="dxa"/>
            <w:shd w:val="clear" w:color="auto" w:fill="FFFFFF"/>
          </w:tcPr>
          <w:p w14:paraId="650063F7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B07DDC9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shd w:val="clear" w:color="auto" w:fill="F2EFF6"/>
          </w:tcPr>
          <w:p w14:paraId="57D446CD" w14:textId="77777777" w:rsidR="00FE21AA" w:rsidRDefault="00FE21AA" w:rsidP="00FE21AA">
            <w:pPr>
              <w:pStyle w:val="Naslov3"/>
              <w:widowContro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28" w:name="_Toc21519549"/>
            <w:bookmarkStart w:id="229" w:name="_Toc493256556"/>
            <w:bookmarkStart w:id="230" w:name="_Toc178938245"/>
            <w:r>
              <w:rPr>
                <w:rFonts w:ascii="Times New Roman" w:hAnsi="Times New Roman" w:cs="Times New Roman"/>
                <w:b/>
                <w:color w:val="000000" w:themeColor="text1"/>
              </w:rPr>
              <w:t>ŠŠD ČIČKO</w:t>
            </w:r>
            <w:bookmarkEnd w:id="228"/>
            <w:bookmarkEnd w:id="229"/>
            <w:bookmarkEnd w:id="230"/>
          </w:p>
        </w:tc>
      </w:tr>
      <w:tr w:rsidR="00FE21AA" w14:paraId="77B5C0EC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5D66FB64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2C71247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3A151DA9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Tihana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Josić</w:t>
            </w:r>
            <w:proofErr w:type="spellEnd"/>
          </w:p>
          <w:p w14:paraId="571FBD80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339FE842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2B70D61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tjedno</w:t>
            </w:r>
            <w:proofErr w:type="spellEnd"/>
          </w:p>
          <w:p w14:paraId="13890E98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C019438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FE21AA" w14:paraId="76D3EA65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89E037F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Planirani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broj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sati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0F8D89C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  <w:p w14:paraId="659A985C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2097550C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3AD41C5A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5085AE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A254E03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Obuhvatiti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usmjeriti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što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veći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broj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utjecati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afirmaciju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ličnosti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kolektivu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pomagati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svladavanje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krize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manifestira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konfliktima</w:t>
            </w:r>
            <w:proofErr w:type="spellEnd"/>
          </w:p>
          <w:p w14:paraId="542E8ED9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Posjet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natjecanjima</w:t>
            </w:r>
            <w:proofErr w:type="spellEnd"/>
          </w:p>
          <w:p w14:paraId="192AF8CB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3CAF2818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68A663E8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52539E1C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igralištu</w:t>
            </w:r>
            <w:proofErr w:type="spellEnd"/>
          </w:p>
          <w:p w14:paraId="6CE58869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2249E018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26A1F59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585A28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E878D5F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01472B04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7C42C470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0726AF92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22A3184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57BA835C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potrebu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stvaralaštvom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:</w:t>
            </w:r>
          </w:p>
          <w:p w14:paraId="294E3FF5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Sportsko-tehničkih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dostignuća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estetsko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oblikovanje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doživljavanje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motor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aktivnosti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39F8642F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Uvoditi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organizirani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sustav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</w:p>
          <w:p w14:paraId="0928322C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Razvijati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naviku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kulturnog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ponašanja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utakmicama</w:t>
            </w:r>
            <w:proofErr w:type="spellEnd"/>
          </w:p>
          <w:p w14:paraId="66198651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15E8A3AC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2876F5EC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C534AD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0682B7CE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opreme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troškovi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prijevoza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mjesta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smotre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</w:p>
          <w:p w14:paraId="5FD1FD20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033533B3" w14:textId="77777777" w:rsidTr="00FE21AA">
        <w:tc>
          <w:tcPr>
            <w:tcW w:w="2880" w:type="dxa"/>
            <w:tcBorders>
              <w:top w:val="single" w:sz="8" w:space="0" w:color="8064A2"/>
            </w:tcBorders>
            <w:shd w:val="clear" w:color="auto" w:fill="FFFFFF"/>
          </w:tcPr>
          <w:p w14:paraId="18DBB84E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3A525E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8" w:space="0" w:color="8064A2"/>
            </w:tcBorders>
            <w:shd w:val="clear" w:color="auto" w:fill="E5DFEC"/>
          </w:tcPr>
          <w:p w14:paraId="1876A54F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Uspješnost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ostvarenim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ciljevima</w:t>
            </w:r>
            <w:proofErr w:type="spellEnd"/>
          </w:p>
          <w:p w14:paraId="1AB09447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E21AA" w14:paraId="140D0F9F" w14:textId="77777777" w:rsidTr="00FE21AA">
        <w:tc>
          <w:tcPr>
            <w:tcW w:w="2880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FFFFFF"/>
          </w:tcPr>
          <w:p w14:paraId="2B0D0D94" w14:textId="77777777" w:rsidR="00FE21AA" w:rsidRDefault="00FE21AA" w:rsidP="00FE21AA">
            <w:pPr>
              <w:widowControl w:val="0"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59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</w:tcPr>
          <w:p w14:paraId="2ECEBF69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Natjecanja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sportske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manifestacije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prijateljski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susreti</w:t>
            </w:r>
            <w:proofErr w:type="spellEnd"/>
          </w:p>
          <w:p w14:paraId="4C91E50D" w14:textId="77777777" w:rsidR="00FE21AA" w:rsidRDefault="00FE21AA" w:rsidP="00FE21AA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F9B18CA" w14:textId="77777777" w:rsidR="003F3F22" w:rsidRPr="003048D6" w:rsidRDefault="003F3F22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4B5B15E7" w14:textId="77777777" w:rsidR="00737E03" w:rsidRDefault="003F3F22">
      <w:pPr>
        <w:spacing w:after="160" w:line="259" w:lineRule="auto"/>
        <w:rPr>
          <w:color w:val="FF0000"/>
          <w:sz w:val="44"/>
          <w:szCs w:val="44"/>
          <w:lang w:val="hr-HR"/>
        </w:rPr>
      </w:pPr>
      <w:r w:rsidRPr="003048D6"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737E03" w:rsidRPr="009E14C4" w14:paraId="017A652C" w14:textId="77777777" w:rsidTr="00A26DA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41889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0DFC8A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29DF987" w14:textId="23704B00" w:rsidR="00737E03" w:rsidRPr="009E14C4" w:rsidRDefault="00737E03" w:rsidP="00A26DAF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31" w:name="_Toc178938246"/>
            <w:r w:rsidRPr="00737E03">
              <w:rPr>
                <w:rFonts w:ascii="Times New Roman" w:hAnsi="Times New Roman" w:cs="Times New Roman"/>
                <w:b/>
                <w:color w:val="000000" w:themeColor="text1"/>
              </w:rPr>
              <w:t xml:space="preserve">16. Festival </w:t>
            </w:r>
            <w:proofErr w:type="spellStart"/>
            <w:r w:rsidRPr="00737E03">
              <w:rPr>
                <w:rFonts w:ascii="Times New Roman" w:hAnsi="Times New Roman" w:cs="Times New Roman"/>
                <w:b/>
                <w:color w:val="000000" w:themeColor="text1"/>
              </w:rPr>
              <w:t>prava</w:t>
            </w:r>
            <w:proofErr w:type="spellEnd"/>
            <w:r w:rsidRPr="00737E0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37E03">
              <w:rPr>
                <w:rFonts w:ascii="Times New Roman" w:hAnsi="Times New Roman" w:cs="Times New Roman"/>
                <w:b/>
                <w:color w:val="000000" w:themeColor="text1"/>
              </w:rPr>
              <w:t>djece</w:t>
            </w:r>
            <w:bookmarkEnd w:id="231"/>
            <w:proofErr w:type="spellEnd"/>
          </w:p>
        </w:tc>
      </w:tr>
      <w:tr w:rsidR="00737E03" w:rsidRPr="009E14C4" w14:paraId="4E7C6F2F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F87F425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DAE11E5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F1387D" w14:textId="547F186A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učitelji hrvatskog jezika</w:t>
            </w:r>
          </w:p>
          <w:p w14:paraId="0610D307" w14:textId="77777777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37E03" w:rsidRPr="009E14C4" w14:paraId="001F7D71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C24E65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74636E2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F0E09B" w14:textId="77777777" w:rsidR="00737E03" w:rsidRDefault="00737E03" w:rsidP="00737E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S</w:t>
            </w:r>
            <w:r w:rsidRPr="00737E03">
              <w:rPr>
                <w:color w:val="000000" w:themeColor="text1"/>
                <w:sz w:val="24"/>
                <w:szCs w:val="24"/>
              </w:rPr>
              <w:t>krenuti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pozornost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prava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mladih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koristeći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alate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filmske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umjetnosti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brojne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mogućnosti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osiguravaju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kreativnost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37E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E03">
              <w:rPr>
                <w:color w:val="000000" w:themeColor="text1"/>
                <w:sz w:val="24"/>
                <w:szCs w:val="24"/>
              </w:rPr>
              <w:t>stvaralaštvo</w:t>
            </w:r>
            <w:proofErr w:type="spellEnd"/>
          </w:p>
          <w:p w14:paraId="55CEAA32" w14:textId="77777777" w:rsidR="00737E03" w:rsidRDefault="00737E03" w:rsidP="00737E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pravo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izražavanje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sudjelovanje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zajedništvo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jednakost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kulturu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EF31FFF" w14:textId="3E0EB8A7" w:rsidR="00C22FB4" w:rsidRPr="009E14C4" w:rsidRDefault="00C22FB4" w:rsidP="00737E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37E03" w:rsidRPr="009E14C4" w14:paraId="7608E162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31BF8A5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D6E274C" w14:textId="15C67094" w:rsidR="00737E03" w:rsidRDefault="0062364B" w:rsidP="00737E03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U</w:t>
            </w:r>
            <w:r w:rsidR="00737E03">
              <w:rPr>
                <w:color w:val="000000" w:themeColor="text1"/>
                <w:sz w:val="24"/>
                <w:szCs w:val="24"/>
                <w:lang w:val="hr-HR"/>
              </w:rPr>
              <w:t xml:space="preserve"> školi, tijekom sata Hrvatskog jezika, gledanje filma </w:t>
            </w:r>
            <w:r w:rsidR="00737E03" w:rsidRPr="00737E03">
              <w:rPr>
                <w:color w:val="000000" w:themeColor="text1"/>
                <w:sz w:val="24"/>
                <w:szCs w:val="24"/>
                <w:lang w:val="hr-HR"/>
              </w:rPr>
              <w:t>koj</w:t>
            </w:r>
            <w:r w:rsidR="00737E03">
              <w:rPr>
                <w:color w:val="000000" w:themeColor="text1"/>
                <w:sz w:val="24"/>
                <w:szCs w:val="24"/>
                <w:lang w:val="hr-HR"/>
              </w:rPr>
              <w:t>i</w:t>
            </w:r>
            <w:r w:rsidR="00737E03" w:rsidRPr="00737E03">
              <w:rPr>
                <w:color w:val="000000" w:themeColor="text1"/>
                <w:sz w:val="24"/>
                <w:szCs w:val="24"/>
                <w:lang w:val="hr-HR"/>
              </w:rPr>
              <w:t xml:space="preserve"> su snimili djeca i mladi iz Hrvatske i svijeta</w:t>
            </w:r>
          </w:p>
          <w:p w14:paraId="7AC516CE" w14:textId="551F50DE" w:rsidR="00C22FB4" w:rsidRPr="009E14C4" w:rsidRDefault="00C22FB4" w:rsidP="00737E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37E03" w:rsidRPr="009E14C4" w14:paraId="5DC83F68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BB52E1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6675955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5DAD251" w14:textId="7EA27E29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listopad/studeni 2024.</w:t>
            </w:r>
          </w:p>
          <w:p w14:paraId="16C34F5C" w14:textId="77777777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37E03" w:rsidRPr="009E14C4" w14:paraId="31E14EB8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6356174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8E895D4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D718DB" w14:textId="560E0FAE" w:rsidR="00737E03" w:rsidRPr="009E14C4" w:rsidRDefault="00737E03" w:rsidP="00737E0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od </w:t>
            </w:r>
            <w:r w:rsidR="00375598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. do 8.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737E03" w:rsidRPr="009E14C4" w14:paraId="7717C041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95B56C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95DBC23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0764A2" w14:textId="33A6E3F9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/</w:t>
            </w:r>
          </w:p>
          <w:p w14:paraId="12AC4D22" w14:textId="77777777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37E03" w:rsidRPr="009E14C4" w14:paraId="71EF3C2D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5377293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336013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CF9773F" w14:textId="77777777" w:rsidR="00737E03" w:rsidRPr="009E14C4" w:rsidRDefault="00737E03" w:rsidP="00A26DAF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29606429" w14:textId="77777777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737E03" w:rsidRPr="009E14C4" w14:paraId="67A9C502" w14:textId="77777777" w:rsidTr="00A26DA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1E48EE6" w14:textId="77777777" w:rsidR="00737E03" w:rsidRPr="009E14C4" w:rsidRDefault="00737E03" w:rsidP="00A26DA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84ACD78" w14:textId="77777777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28B94C1D" w14:textId="77777777" w:rsidR="00737E03" w:rsidRPr="009E14C4" w:rsidRDefault="00737E03" w:rsidP="00A26DA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341E5F4" w14:textId="4D4677D7" w:rsidR="003F3F22" w:rsidRPr="003048D6" w:rsidRDefault="001E3B4C" w:rsidP="00737E03">
      <w:pPr>
        <w:spacing w:after="160" w:line="259" w:lineRule="auto"/>
        <w:rPr>
          <w:color w:val="FF0000"/>
          <w:sz w:val="44"/>
          <w:szCs w:val="44"/>
          <w:lang w:val="hr-HR"/>
        </w:rPr>
      </w:pPr>
      <w:r>
        <w:rPr>
          <w:color w:val="FF0000"/>
          <w:sz w:val="44"/>
          <w:szCs w:val="44"/>
          <w:lang w:val="hr-HR"/>
        </w:rPr>
        <w:br w:type="page"/>
      </w:r>
    </w:p>
    <w:p w14:paraId="6B44871A" w14:textId="77777777" w:rsidR="003F1C4C" w:rsidRPr="003048D6" w:rsidRDefault="003F1C4C" w:rsidP="003F1C4C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1722C490" w14:textId="77777777" w:rsidTr="003F1C4C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FE57C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A139565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C572B3E" w14:textId="77777777" w:rsidR="003F1C4C" w:rsidRPr="00430901" w:rsidRDefault="003F1C4C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32" w:name="_Toc514060067"/>
            <w:bookmarkStart w:id="233" w:name="_Toc178938247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CAP (CHILD ASSAULT PREVENTION) PROGRAM PREVENCIJE NAPADA NA DJECU</w:t>
            </w:r>
            <w:bookmarkEnd w:id="232"/>
            <w:bookmarkEnd w:id="233"/>
          </w:p>
        </w:tc>
      </w:tr>
      <w:tr w:rsidR="003048D6" w:rsidRPr="00430901" w14:paraId="3C9D4C9B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DB9664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2253825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8E7B7AA" w14:textId="1835D751" w:rsidR="009514A7" w:rsidRPr="00430901" w:rsidRDefault="009514A7" w:rsidP="00257F4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Psihologinja Kristina Vujnović,</w:t>
            </w:r>
            <w:r w:rsidR="003277C5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0C63B4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socijalna pedagoginja Katarina Ravnjak, </w:t>
            </w: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nastavnice</w:t>
            </w:r>
            <w:r w:rsidR="00DF7F49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Ivana Cesarec, Sanja Hlap</w:t>
            </w:r>
            <w:r w:rsidR="000C63B4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Barišić</w:t>
            </w:r>
            <w:r w:rsidR="00B84464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, Maja Jurjević</w:t>
            </w:r>
            <w:r w:rsid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, Iva </w:t>
            </w:r>
            <w:proofErr w:type="spellStart"/>
            <w:r w:rsidR="00430901">
              <w:rPr>
                <w:bCs/>
                <w:color w:val="000000" w:themeColor="text1"/>
                <w:sz w:val="24"/>
                <w:szCs w:val="24"/>
                <w:lang w:val="hr-HR"/>
              </w:rPr>
              <w:t>Perleta</w:t>
            </w:r>
            <w:proofErr w:type="spellEnd"/>
          </w:p>
          <w:p w14:paraId="3C7DAE87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6C44314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90AECC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8EB5CE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3E176AF" w14:textId="169259AE" w:rsidR="003F1C4C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Informiranje i osnaživanje učenika, roditelja i osoblja škole vezano uz problematiku napada, zlostavljanja i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preveniranja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7B92B8B0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AA3C42B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4E3BF1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E5E790C" w14:textId="77777777" w:rsidR="003F1C4C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 školi, kroz radionice za učenike</w:t>
            </w:r>
            <w:r w:rsidR="00037113"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 2. razreda</w:t>
            </w: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, predavanja za roditelje i učitelje.</w:t>
            </w:r>
          </w:p>
          <w:p w14:paraId="49569BCC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186A176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A95E0B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7899D38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614349" w14:textId="3984EF60" w:rsidR="003F1C4C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 svakom razrednom odjelu provodi se 1 radionica za učenike (2 školska sata), 1 predavanje za rodite</w:t>
            </w:r>
            <w:r w:rsidR="00B84464" w:rsidRPr="00430901">
              <w:rPr>
                <w:color w:val="000000" w:themeColor="text1"/>
                <w:sz w:val="24"/>
                <w:szCs w:val="24"/>
                <w:lang w:val="hr-HR"/>
              </w:rPr>
              <w:t>lj</w:t>
            </w:r>
            <w:r w:rsidR="00F716CA" w:rsidRPr="00430901">
              <w:rPr>
                <w:color w:val="000000" w:themeColor="text1"/>
                <w:sz w:val="24"/>
                <w:szCs w:val="24"/>
                <w:lang w:val="hr-HR"/>
              </w:rPr>
              <w:t>e, tijekom školske godine 20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24</w:t>
            </w:r>
            <w:r w:rsidR="00F716CA" w:rsidRPr="00430901">
              <w:rPr>
                <w:color w:val="000000" w:themeColor="text1"/>
                <w:sz w:val="24"/>
                <w:szCs w:val="24"/>
                <w:lang w:val="hr-HR"/>
              </w:rPr>
              <w:t>./202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5</w:t>
            </w: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0F5F2E79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1C36371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4ED0CFA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51795E3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DDC861" w14:textId="77777777" w:rsidR="009514A7" w:rsidRPr="00430901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Poučiti učenike 2. </w:t>
            </w:r>
            <w:r w:rsidR="00B84464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razreda </w:t>
            </w: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efikasnim prevencijskim strategijama. </w:t>
            </w:r>
          </w:p>
          <w:p w14:paraId="7B5D23CD" w14:textId="77777777" w:rsidR="003F1C4C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Informirati roditelje.</w:t>
            </w:r>
          </w:p>
          <w:p w14:paraId="3F336556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A142A71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CABFAB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027BFE4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FF94D37" w14:textId="77777777" w:rsidR="003F1C4C" w:rsidRPr="00430901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Potrošni materijal </w:t>
            </w:r>
          </w:p>
        </w:tc>
      </w:tr>
      <w:tr w:rsidR="003048D6" w:rsidRPr="00430901" w14:paraId="59D8D2BF" w14:textId="77777777" w:rsidTr="003F1C4C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AD2DBB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8C0425C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2BEC520" w14:textId="77777777" w:rsidR="009514A7" w:rsidRPr="00430901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Izvješće.</w:t>
            </w:r>
          </w:p>
          <w:p w14:paraId="6B9D2048" w14:textId="77777777" w:rsidR="003F1C4C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</w:t>
            </w:r>
          </w:p>
          <w:p w14:paraId="05EC6B30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3C8D9BF" w14:textId="77777777" w:rsidTr="003F1C4C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6E19E012" w14:textId="77777777" w:rsidR="003F1C4C" w:rsidRPr="00430901" w:rsidRDefault="003F1C4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1B607F3" w14:textId="77777777" w:rsidR="003F1C4C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6F5BE764" w14:textId="77777777" w:rsidR="003F1C4C" w:rsidRPr="00430901" w:rsidRDefault="003F1C4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B5635F3" w14:textId="77777777" w:rsidR="003F1C4C" w:rsidRPr="00430901" w:rsidRDefault="003F1C4C" w:rsidP="00257F4B">
      <w:pPr>
        <w:spacing w:line="276" w:lineRule="auto"/>
        <w:rPr>
          <w:color w:val="000000" w:themeColor="text1"/>
        </w:rPr>
      </w:pPr>
    </w:p>
    <w:p w14:paraId="756082A4" w14:textId="77777777" w:rsidR="009514A7" w:rsidRPr="00430901" w:rsidRDefault="009514A7" w:rsidP="00257F4B">
      <w:pPr>
        <w:spacing w:after="160" w:line="276" w:lineRule="auto"/>
        <w:rPr>
          <w:color w:val="000000" w:themeColor="text1"/>
        </w:rPr>
      </w:pPr>
      <w:r w:rsidRPr="00430901">
        <w:rPr>
          <w:color w:val="000000" w:themeColor="text1"/>
        </w:rPr>
        <w:br w:type="page"/>
      </w:r>
    </w:p>
    <w:p w14:paraId="7132911C" w14:textId="77777777" w:rsidR="009514A7" w:rsidRPr="003048D6" w:rsidRDefault="009514A7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47F27A72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5CE5E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FFAB4E7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FFAEA12" w14:textId="16CC3612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234" w:name="_Toc514060068"/>
            <w:bookmarkStart w:id="235" w:name="_Toc178938248"/>
            <w:r w:rsidRPr="00430901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CAP teen program</w:t>
            </w:r>
            <w:bookmarkEnd w:id="234"/>
            <w:bookmarkEnd w:id="235"/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, program prevencije napada na mlade</w:t>
            </w:r>
          </w:p>
        </w:tc>
      </w:tr>
      <w:tr w:rsidR="003048D6" w:rsidRPr="00430901" w14:paraId="462B3B6F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C505350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7098ED1D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5CD758F" w14:textId="6CFEF381" w:rsidR="009514A7" w:rsidRPr="00430901" w:rsidRDefault="00B84464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Psihologinja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</w:rPr>
              <w:t xml:space="preserve"> Kristina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</w:rPr>
              <w:t>Vujnović</w:t>
            </w:r>
            <w:proofErr w:type="spellEnd"/>
            <w:r w:rsidR="003277C5">
              <w:rPr>
                <w:color w:val="000000" w:themeColor="text1"/>
                <w:sz w:val="24"/>
                <w:szCs w:val="24"/>
              </w:rPr>
              <w:t>,</w:t>
            </w:r>
            <w:r w:rsidR="00A530B5"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0B5" w:rsidRPr="00430901">
              <w:rPr>
                <w:color w:val="000000" w:themeColor="text1"/>
                <w:sz w:val="24"/>
                <w:szCs w:val="24"/>
              </w:rPr>
              <w:t>socijalna</w:t>
            </w:r>
            <w:proofErr w:type="spellEnd"/>
            <w:r w:rsidR="00A530B5"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30B5" w:rsidRPr="00430901">
              <w:rPr>
                <w:color w:val="000000" w:themeColor="text1"/>
                <w:sz w:val="24"/>
                <w:szCs w:val="24"/>
              </w:rPr>
              <w:t>pedagoginja</w:t>
            </w:r>
            <w:proofErr w:type="spellEnd"/>
            <w:r w:rsidR="00A530B5" w:rsidRPr="00430901">
              <w:rPr>
                <w:color w:val="000000" w:themeColor="text1"/>
                <w:sz w:val="24"/>
                <w:szCs w:val="24"/>
              </w:rPr>
              <w:t xml:space="preserve"> Katarina </w:t>
            </w:r>
            <w:proofErr w:type="spellStart"/>
            <w:r w:rsidR="00A530B5" w:rsidRPr="00430901">
              <w:rPr>
                <w:color w:val="000000" w:themeColor="text1"/>
                <w:sz w:val="24"/>
                <w:szCs w:val="24"/>
              </w:rPr>
              <w:t>Ravnjak</w:t>
            </w:r>
            <w:proofErr w:type="spellEnd"/>
            <w:r w:rsidR="00430901">
              <w:rPr>
                <w:color w:val="000000" w:themeColor="text1"/>
                <w:sz w:val="24"/>
                <w:szCs w:val="24"/>
              </w:rPr>
              <w:t xml:space="preserve">, Tony </w:t>
            </w:r>
            <w:proofErr w:type="spellStart"/>
            <w:r w:rsidR="00430901">
              <w:rPr>
                <w:color w:val="000000" w:themeColor="text1"/>
                <w:sz w:val="24"/>
                <w:szCs w:val="24"/>
              </w:rPr>
              <w:t>Rohlik</w:t>
            </w:r>
            <w:proofErr w:type="spellEnd"/>
          </w:p>
          <w:p w14:paraId="2623CAE3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7ACC84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93EA6B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94BD39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12C0FF1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Informiranje i osnaživanje učenika, roditelja i osoblja škole vezano uz problematiku napada, zlostavljanja i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preveniranja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226C8165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078FFBB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8CE5D2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599DCE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 školi, kroz radionice za učenike, predavanja za roditelje i učitelje</w:t>
            </w:r>
          </w:p>
          <w:p w14:paraId="2B07ACB2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92056E5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CF78553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C27334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CA789E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 svakom razrednom odjelu provode se  3 radionice za učenike (svaka traje 2 školska sata), 1 predavanje za roditelje.</w:t>
            </w:r>
          </w:p>
          <w:p w14:paraId="4682205C" w14:textId="77777777" w:rsidR="009514A7" w:rsidRPr="00430901" w:rsidRDefault="009514A7" w:rsidP="00257F4B">
            <w:pPr>
              <w:spacing w:line="276" w:lineRule="auto"/>
              <w:rPr>
                <w:rFonts w:cs="Courier New"/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CE258C1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B25121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BDF32D6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4D1E785" w14:textId="0F7ED658" w:rsidR="009514A7" w:rsidRPr="00430901" w:rsidRDefault="009514A7" w:rsidP="000C63B4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Poučiti učenike 8.r</w:t>
            </w:r>
            <w:r w:rsidR="000C63B4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(3 razredna odjela) efikasnim prevencijskim strategijama.</w:t>
            </w:r>
            <w:r w:rsidR="000C63B4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Informirati roditelje.</w:t>
            </w:r>
          </w:p>
          <w:p w14:paraId="13ABB242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7F7054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73C897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E338F3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E0C91ED" w14:textId="77777777" w:rsidR="009514A7" w:rsidRPr="00430901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Potrošni materijal </w:t>
            </w:r>
          </w:p>
          <w:p w14:paraId="33470E29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EC62EC9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931C9C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BD6B02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BEF982" w14:textId="77777777" w:rsidR="009514A7" w:rsidRPr="00430901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Izvješće.</w:t>
            </w:r>
          </w:p>
          <w:p w14:paraId="0A76922C" w14:textId="77777777" w:rsidR="009514A7" w:rsidRPr="00430901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01D26054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BAC95B1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3FDBEAC" w14:textId="77777777" w:rsidR="009514A7" w:rsidRPr="00430901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8889B63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7BBDE2B4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3EAF0701" w14:textId="77777777" w:rsidR="009514A7" w:rsidRPr="00430901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F78976" w14:textId="77777777" w:rsidR="009514A7" w:rsidRPr="00430901" w:rsidRDefault="009514A7" w:rsidP="00257F4B">
      <w:pPr>
        <w:spacing w:line="276" w:lineRule="auto"/>
        <w:rPr>
          <w:color w:val="000000" w:themeColor="text1"/>
        </w:rPr>
      </w:pPr>
    </w:p>
    <w:p w14:paraId="61612565" w14:textId="77777777" w:rsidR="009514A7" w:rsidRPr="00430901" w:rsidRDefault="009514A7" w:rsidP="00257F4B">
      <w:pPr>
        <w:spacing w:line="276" w:lineRule="auto"/>
        <w:rPr>
          <w:color w:val="000000" w:themeColor="text1"/>
        </w:rPr>
      </w:pPr>
    </w:p>
    <w:p w14:paraId="66E47000" w14:textId="77777777" w:rsidR="009514A7" w:rsidRPr="003048D6" w:rsidRDefault="009514A7" w:rsidP="00257F4B">
      <w:pPr>
        <w:spacing w:line="276" w:lineRule="auto"/>
        <w:rPr>
          <w:color w:val="FF0000"/>
        </w:rPr>
      </w:pPr>
    </w:p>
    <w:p w14:paraId="64A9A7CF" w14:textId="77777777" w:rsidR="009514A7" w:rsidRPr="003048D6" w:rsidRDefault="009514A7" w:rsidP="00257F4B">
      <w:pPr>
        <w:spacing w:after="160" w:line="276" w:lineRule="auto"/>
        <w:rPr>
          <w:color w:val="FF0000"/>
          <w:sz w:val="44"/>
          <w:szCs w:val="44"/>
          <w:lang w:val="hr-HR"/>
        </w:rPr>
      </w:pPr>
      <w:r w:rsidRPr="003048D6">
        <w:rPr>
          <w:color w:val="FF0000"/>
          <w:sz w:val="44"/>
          <w:szCs w:val="44"/>
          <w:lang w:val="hr-HR"/>
        </w:rPr>
        <w:br w:type="page"/>
      </w:r>
    </w:p>
    <w:p w14:paraId="45AA03A5" w14:textId="5942EE75" w:rsidR="007601A0" w:rsidRPr="009E14C4" w:rsidRDefault="007601A0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9E14C4" w:rsidRPr="009E14C4" w14:paraId="059250B8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AB067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02E22A2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04F351B5" w14:textId="77777777" w:rsidR="009514A7" w:rsidRPr="009E14C4" w:rsidRDefault="009514A7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36" w:name="_Toc514060069"/>
            <w:bookmarkStart w:id="237" w:name="_Toc178938249"/>
            <w:r w:rsidRPr="009E14C4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Preventivni program  MAH-1</w:t>
            </w:r>
            <w:bookmarkEnd w:id="236"/>
            <w:bookmarkEnd w:id="237"/>
          </w:p>
        </w:tc>
      </w:tr>
      <w:tr w:rsidR="009E14C4" w:rsidRPr="009E14C4" w14:paraId="0CD59C6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2F5B06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8C3E757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E8EB87D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PU Zagrebačka, PP Velika Gorica učiteljice</w:t>
            </w:r>
          </w:p>
          <w:p w14:paraId="244882FB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1BF83412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DE886A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2438A6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D9E391C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Upoznati učenike policijske postaje i nekim osnovnim poslovima policije. Razvijati suradnički odnos s državnim službama, osobiti policijom</w:t>
            </w:r>
          </w:p>
          <w:p w14:paraId="2A01A3DE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7A602E2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F267C4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8379C8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PP Velika Gorica</w:t>
            </w:r>
          </w:p>
          <w:p w14:paraId="77E3D49B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7940363F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6D85587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4560C83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42AC9B8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Prema planu PU Zagrebačke</w:t>
            </w:r>
          </w:p>
          <w:p w14:paraId="6889604C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0A067EB5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6E0BA5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BC17D0E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8E739D5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Učenicima 4.r</w:t>
            </w:r>
          </w:p>
          <w:p w14:paraId="19A27F9E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6CEC82F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637A2F9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F73ED4C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D6330FB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Nema troškova</w:t>
            </w:r>
          </w:p>
          <w:p w14:paraId="115B0C1E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1C0B2A82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69DE34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7E5705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9DD2466" w14:textId="77777777" w:rsidR="009514A7" w:rsidRPr="009E14C4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23CA1EC5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63EC8AE0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36A86E1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58C554C8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25525DFD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9896A9" w14:textId="77777777" w:rsidR="009514A7" w:rsidRPr="009E14C4" w:rsidRDefault="009514A7" w:rsidP="00257F4B">
      <w:pPr>
        <w:spacing w:line="276" w:lineRule="auto"/>
        <w:rPr>
          <w:color w:val="000000" w:themeColor="text1"/>
        </w:rPr>
      </w:pPr>
    </w:p>
    <w:p w14:paraId="6CD8785B" w14:textId="77777777" w:rsidR="009514A7" w:rsidRPr="009E14C4" w:rsidRDefault="009514A7" w:rsidP="00257F4B">
      <w:pPr>
        <w:spacing w:line="276" w:lineRule="auto"/>
        <w:rPr>
          <w:color w:val="000000" w:themeColor="text1"/>
        </w:rPr>
      </w:pPr>
    </w:p>
    <w:p w14:paraId="335F6F4D" w14:textId="51C6D97E" w:rsidR="009514A7" w:rsidRPr="00830ACF" w:rsidRDefault="009514A7" w:rsidP="00830ACF">
      <w:pPr>
        <w:spacing w:after="160" w:line="276" w:lineRule="auto"/>
        <w:rPr>
          <w:color w:val="000000" w:themeColor="text1"/>
          <w:sz w:val="44"/>
          <w:szCs w:val="44"/>
          <w:lang w:val="hr-HR"/>
        </w:rPr>
      </w:pPr>
      <w:r w:rsidRPr="009E14C4">
        <w:rPr>
          <w:color w:val="000000" w:themeColor="text1"/>
          <w:sz w:val="44"/>
          <w:szCs w:val="44"/>
          <w:lang w:val="hr-HR"/>
        </w:rPr>
        <w:br w:type="page"/>
      </w:r>
    </w:p>
    <w:p w14:paraId="6F3D99F6" w14:textId="77777777" w:rsidR="004218B7" w:rsidRPr="009E14C4" w:rsidRDefault="004218B7" w:rsidP="009514A7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9E14C4" w:rsidRPr="009E14C4" w14:paraId="7EA6C356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86D07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8B665B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0E28F78" w14:textId="77777777" w:rsidR="009514A7" w:rsidRPr="009E14C4" w:rsidRDefault="00E14512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38" w:name="_Toc514060070"/>
            <w:bookmarkStart w:id="239" w:name="_Toc178938250"/>
            <w:r w:rsidRPr="009E14C4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Preventivni program MAH-</w:t>
            </w:r>
            <w:r w:rsidR="009514A7" w:rsidRPr="009E14C4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2</w:t>
            </w:r>
            <w:bookmarkEnd w:id="238"/>
            <w:bookmarkEnd w:id="239"/>
          </w:p>
        </w:tc>
      </w:tr>
      <w:tr w:rsidR="009E14C4" w:rsidRPr="009E14C4" w14:paraId="7E606F51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A0A4CA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3DEBE9C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3434FB9" w14:textId="77777777" w:rsidR="009514A7" w:rsidRPr="009E14C4" w:rsidRDefault="009514A7" w:rsidP="00257F4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Stručna služba škole i razrednici: organizacija projekta</w:t>
            </w:r>
          </w:p>
          <w:p w14:paraId="68563902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Policijski službenici iz Informativnog centra za prevenciju, PUZ: realizacija projekta</w:t>
            </w:r>
          </w:p>
          <w:p w14:paraId="4ED5E289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7C9877EA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9B768D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1FF070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57E423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 xml:space="preserve">Informiranje roditelja </w:t>
            </w:r>
            <w:r w:rsidR="00825488" w:rsidRPr="009E14C4">
              <w:rPr>
                <w:color w:val="000000" w:themeColor="text1"/>
                <w:sz w:val="24"/>
                <w:szCs w:val="24"/>
                <w:lang w:val="hr-HR"/>
              </w:rPr>
              <w:t xml:space="preserve">učenika 6.-ih razreda </w:t>
            </w: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o problemu ovisnosti i nasilja s policijskog aspekta postupanja.</w:t>
            </w:r>
          </w:p>
          <w:p w14:paraId="1DD7D87A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09B6A9D2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3D43AC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59D41B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U školi, kroz predavanja za roditelje</w:t>
            </w:r>
          </w:p>
          <w:p w14:paraId="162AF99D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140EC865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9D9017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AADA20B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2E31C0" w14:textId="77777777" w:rsidR="009514A7" w:rsidRPr="009E14C4" w:rsidRDefault="00825488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 xml:space="preserve">Jedno predavanje tijekom nastavne godine </w:t>
            </w:r>
          </w:p>
          <w:p w14:paraId="11375D9B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78B713F8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2A904D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9EEA9FE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FC752D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Upoznavanje roditelja s policijskim postupanjem u slučajevima nasilja i ovisnosti kako bi mogli pomoći sebi i svojoj djeci.</w:t>
            </w:r>
          </w:p>
          <w:p w14:paraId="17281B96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3F08D314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860011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BD401B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C50FA90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Projekt je dio redovne djelatnosti Informativnog centra za prevenciju PUZ</w:t>
            </w:r>
          </w:p>
          <w:p w14:paraId="09A94D58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28011764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968340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936180D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45707B" w14:textId="77777777" w:rsidR="009514A7" w:rsidRPr="009E14C4" w:rsidRDefault="009514A7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61F8FCA4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6EEFFBA3" w14:textId="77777777" w:rsidTr="009514A7">
        <w:trPr>
          <w:trHeight w:val="1071"/>
        </w:trPr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CEB1BD0" w14:textId="77777777" w:rsidR="009514A7" w:rsidRPr="009E14C4" w:rsidRDefault="009514A7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296D526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1F7C03CD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3AA7FA6" w14:textId="77777777" w:rsidR="009514A7" w:rsidRPr="009E14C4" w:rsidRDefault="009514A7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79591A2" w14:textId="77777777" w:rsidR="009514A7" w:rsidRPr="009E14C4" w:rsidRDefault="009514A7" w:rsidP="00257F4B">
      <w:pPr>
        <w:spacing w:line="276" w:lineRule="auto"/>
        <w:rPr>
          <w:color w:val="000000" w:themeColor="text1"/>
        </w:rPr>
      </w:pPr>
    </w:p>
    <w:p w14:paraId="1000993E" w14:textId="77777777" w:rsidR="009514A7" w:rsidRPr="009E14C4" w:rsidRDefault="009514A7" w:rsidP="00257F4B">
      <w:pPr>
        <w:spacing w:line="276" w:lineRule="auto"/>
        <w:rPr>
          <w:color w:val="000000" w:themeColor="text1"/>
        </w:rPr>
      </w:pPr>
    </w:p>
    <w:p w14:paraId="0203AB81" w14:textId="77777777" w:rsidR="009514A7" w:rsidRPr="003048D6" w:rsidRDefault="009514A7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61D72E61" w14:textId="77777777" w:rsidR="009514A7" w:rsidRPr="003048D6" w:rsidRDefault="009514A7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171B3A20" w14:textId="77777777" w:rsidR="00257F4B" w:rsidRPr="003048D6" w:rsidRDefault="00257F4B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0A91A3E9" w14:textId="77777777" w:rsidR="00257F4B" w:rsidRPr="003048D6" w:rsidRDefault="00257F4B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1049E3A9" w14:textId="77777777" w:rsidR="00830F90" w:rsidRPr="003048D6" w:rsidRDefault="00830F90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7DAF7ED7" w14:textId="77777777" w:rsidR="00830F90" w:rsidRPr="003048D6" w:rsidRDefault="00830F90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50A20400" w14:textId="77777777" w:rsidR="00257F4B" w:rsidRPr="003048D6" w:rsidRDefault="00257F4B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7280649D" w14:textId="77777777" w:rsidR="007C431C" w:rsidRPr="003048D6" w:rsidRDefault="007C431C" w:rsidP="00257F4B">
      <w:pPr>
        <w:spacing w:line="276" w:lineRule="auto"/>
        <w:rPr>
          <w:color w:val="FF0000"/>
          <w:sz w:val="24"/>
          <w:szCs w:val="24"/>
        </w:rPr>
      </w:pPr>
    </w:p>
    <w:p w14:paraId="42A0DB76" w14:textId="77777777" w:rsidR="00C6295A" w:rsidRPr="003048D6" w:rsidRDefault="00C6295A">
      <w:pPr>
        <w:rPr>
          <w:color w:val="FF0000"/>
        </w:rPr>
      </w:pPr>
      <w:r w:rsidRPr="003048D6">
        <w:rPr>
          <w:color w:val="FF0000"/>
        </w:rPr>
        <w:br w:type="page"/>
      </w:r>
    </w:p>
    <w:p w14:paraId="30102498" w14:textId="77777777" w:rsidR="00C6295A" w:rsidRPr="003048D6" w:rsidRDefault="00C6295A">
      <w:pPr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9E14C4" w:rsidRPr="009E14C4" w14:paraId="14350FCF" w14:textId="77777777" w:rsidTr="00E67CDD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8B62E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451F02E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677FD17" w14:textId="77777777" w:rsidR="00C6295A" w:rsidRPr="009E14C4" w:rsidRDefault="00C6295A" w:rsidP="00E67CDD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40" w:name="_Toc514060073"/>
            <w:bookmarkStart w:id="241" w:name="_Toc178938251"/>
            <w:r w:rsidRPr="009E14C4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 xml:space="preserve">Preventivni program </w:t>
            </w:r>
            <w:proofErr w:type="spellStart"/>
            <w:r w:rsidRPr="009E14C4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PiA</w:t>
            </w:r>
            <w:bookmarkEnd w:id="240"/>
            <w:bookmarkEnd w:id="241"/>
            <w:proofErr w:type="spellEnd"/>
          </w:p>
        </w:tc>
      </w:tr>
      <w:tr w:rsidR="009E14C4" w:rsidRPr="009E14C4" w14:paraId="605681FA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AC315E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2EED3B1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3C0066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PU Zagrebačka</w:t>
            </w:r>
          </w:p>
          <w:p w14:paraId="0BE80D65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00D47E2D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C54D0D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929E7E1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7B17BD5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Program prevencije konzumacije alkohola, droge, cigareta  te prevencije vandalizma.</w:t>
            </w:r>
          </w:p>
          <w:p w14:paraId="0EE84CBC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0D327D1D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2F92876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B9225D6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U školi</w:t>
            </w:r>
          </w:p>
          <w:p w14:paraId="10C26893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7C683BA8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F66D5E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CE92F4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E87261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Prema planu PU Zagrebačke - predavanja za učenike svakog razrednog odjela.</w:t>
            </w:r>
          </w:p>
          <w:p w14:paraId="1F78E7FB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1221ECDF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C59411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47CE29B7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232DA4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Program je namijenjen učenicima 6. razreda.</w:t>
            </w:r>
          </w:p>
          <w:p w14:paraId="1F9AD674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4016F9C0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88DA7D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F32BF15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D96205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9E14C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color w:val="000000" w:themeColor="text1"/>
                <w:sz w:val="24"/>
                <w:szCs w:val="24"/>
              </w:rPr>
              <w:t>troškova</w:t>
            </w:r>
            <w:proofErr w:type="spellEnd"/>
            <w:r w:rsidRPr="009E14C4">
              <w:rPr>
                <w:color w:val="000000" w:themeColor="text1"/>
                <w:sz w:val="24"/>
                <w:szCs w:val="24"/>
              </w:rPr>
              <w:t>.</w:t>
            </w:r>
          </w:p>
          <w:p w14:paraId="5692280A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1ACA3BB7" w14:textId="77777777" w:rsidTr="00E67CDD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7806BA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A6EE74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616ACA9" w14:textId="77777777" w:rsidR="00C6295A" w:rsidRPr="009E14C4" w:rsidRDefault="00C6295A" w:rsidP="00E67CDD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4EEAA509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E14C4" w:rsidRPr="009E14C4" w14:paraId="59E04674" w14:textId="77777777" w:rsidTr="00E67CDD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B618F1B" w14:textId="77777777" w:rsidR="00C6295A" w:rsidRPr="009E14C4" w:rsidRDefault="00C6295A" w:rsidP="00E67CDD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8BBDE6B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6A508004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2D4C0ECB" w14:textId="77777777" w:rsidR="00C6295A" w:rsidRPr="009E14C4" w:rsidRDefault="00C6295A" w:rsidP="00E67CD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0A3215A" w14:textId="77777777" w:rsidR="008E00CD" w:rsidRDefault="00C6295A">
      <w:pPr>
        <w:spacing w:after="160" w:line="259" w:lineRule="auto"/>
        <w:rPr>
          <w:color w:val="000000" w:themeColor="text1"/>
        </w:rPr>
      </w:pPr>
      <w:r w:rsidRPr="009E14C4">
        <w:rPr>
          <w:color w:val="000000" w:themeColor="text1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E00CD" w:rsidRPr="009E14C4" w14:paraId="702D136E" w14:textId="77777777" w:rsidTr="00CC229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3192B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294530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4501B1D" w14:textId="0B9AF9A5" w:rsidR="008E00CD" w:rsidRPr="009E14C4" w:rsidRDefault="008E00CD" w:rsidP="00CC229F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42" w:name="_Toc178938252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RESCUR: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valovima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kurikul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otpornosti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predškolsku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osnovnoškolsku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dob</w:t>
            </w:r>
            <w:bookmarkEnd w:id="242"/>
          </w:p>
        </w:tc>
      </w:tr>
      <w:tr w:rsidR="008E00CD" w:rsidRPr="009E14C4" w14:paraId="3EDA079C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4F5262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A1830F9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D1BA336" w14:textId="7AA061C0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socijalna pedagoginja Katarina Ravnjak</w:t>
            </w:r>
            <w:r w:rsidR="00CC229F">
              <w:rPr>
                <w:color w:val="000000" w:themeColor="text1"/>
                <w:sz w:val="24"/>
                <w:szCs w:val="24"/>
                <w:lang w:val="hr-HR"/>
              </w:rPr>
              <w:t xml:space="preserve"> i učitelji razredne nastave</w:t>
            </w:r>
          </w:p>
          <w:p w14:paraId="585137E4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5080EE78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62C715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7C618B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30618EB" w14:textId="6F2B7801" w:rsidR="008E00CD" w:rsidRDefault="00565640" w:rsidP="008E00C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</w:t>
            </w:r>
            <w:r w:rsidR="008E00CD" w:rsidRPr="008E00CD">
              <w:rPr>
                <w:color w:val="000000" w:themeColor="text1"/>
                <w:sz w:val="24"/>
                <w:szCs w:val="24"/>
              </w:rPr>
              <w:t>azviti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poboljšati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socijalno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emocionalno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učenje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zdrave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odnose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među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djecom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pozitivno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prosocijalno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ponašanje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poticati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mentalno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zdravlje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dobrobit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pogotovo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one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koja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izložena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rizicima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poboljšati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akademsku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angažiranost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motivaciju</w:t>
            </w:r>
            <w:proofErr w:type="spellEnd"/>
            <w:r w:rsidR="008E00CD" w:rsidRPr="008E00CD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="008E00CD" w:rsidRPr="008E00CD">
              <w:rPr>
                <w:color w:val="000000" w:themeColor="text1"/>
                <w:sz w:val="24"/>
                <w:szCs w:val="24"/>
              </w:rPr>
              <w:t>učenjem</w:t>
            </w:r>
            <w:proofErr w:type="spellEnd"/>
          </w:p>
          <w:p w14:paraId="37A5036B" w14:textId="170AC3CC" w:rsidR="00565640" w:rsidRPr="009E14C4" w:rsidRDefault="00565640" w:rsidP="008E00C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7D9D14CE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49602F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2FBEF2D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U školi</w:t>
            </w:r>
          </w:p>
          <w:p w14:paraId="16134DD1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05E1496A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E34176D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F737C59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C7654AD" w14:textId="3EEB4E5F" w:rsidR="008E00CD" w:rsidRPr="009E14C4" w:rsidRDefault="00DD35D3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T</w:t>
            </w:r>
            <w:r w:rsidR="00CC229F">
              <w:rPr>
                <w:color w:val="000000" w:themeColor="text1"/>
                <w:sz w:val="24"/>
                <w:szCs w:val="24"/>
                <w:lang w:val="hr-HR"/>
              </w:rPr>
              <w:t>ijekom cijele školske godine</w:t>
            </w:r>
          </w:p>
          <w:p w14:paraId="329B2B85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5564132E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ECA0E8C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89CDCB1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4CB1EE2" w14:textId="0105291E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 xml:space="preserve">Program je namijenjen učenicima </w:t>
            </w:r>
            <w:r>
              <w:rPr>
                <w:color w:val="000000" w:themeColor="text1"/>
                <w:sz w:val="24"/>
                <w:szCs w:val="24"/>
                <w:lang w:val="hr-HR"/>
              </w:rPr>
              <w:t>razredne nastave (1.-4. razred)</w:t>
            </w:r>
          </w:p>
          <w:p w14:paraId="0F6CA0DE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3669D491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409DD4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8F3D136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CAE06EB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9E14C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color w:val="000000" w:themeColor="text1"/>
                <w:sz w:val="24"/>
                <w:szCs w:val="24"/>
              </w:rPr>
              <w:t>troškova</w:t>
            </w:r>
            <w:proofErr w:type="spellEnd"/>
            <w:r w:rsidRPr="009E14C4">
              <w:rPr>
                <w:color w:val="000000" w:themeColor="text1"/>
                <w:sz w:val="24"/>
                <w:szCs w:val="24"/>
              </w:rPr>
              <w:t>.</w:t>
            </w:r>
          </w:p>
          <w:p w14:paraId="7B4C3A69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50C0B95F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50C936C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E805A6C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D199FF3" w14:textId="75D2F90F" w:rsidR="008E00CD" w:rsidRDefault="008E00CD" w:rsidP="00CC229F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Evaluacija predviđena projektom.</w:t>
            </w:r>
          </w:p>
          <w:p w14:paraId="39A9AD76" w14:textId="5390A125" w:rsidR="00CC229F" w:rsidRPr="009E14C4" w:rsidRDefault="00CC229F" w:rsidP="00CC229F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Izvješće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provedenim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B1A0865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E00CD" w:rsidRPr="009E14C4" w14:paraId="3E1CDCE0" w14:textId="77777777" w:rsidTr="00CC229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C945193" w14:textId="77777777" w:rsidR="008E00CD" w:rsidRPr="009E14C4" w:rsidRDefault="008E00CD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10A22A2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6CDF7D76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54DD0530" w14:textId="77777777" w:rsidR="008E00CD" w:rsidRPr="009E14C4" w:rsidRDefault="008E00CD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6B939FF" w14:textId="77777777" w:rsidR="00AD02EC" w:rsidRDefault="008E00CD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AD02EC" w:rsidRPr="009E14C4" w14:paraId="3762C356" w14:textId="77777777" w:rsidTr="00CC229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2C420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E5AED52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14F39A1" w14:textId="36EB8A4E" w:rsidR="00AD02EC" w:rsidRPr="009E14C4" w:rsidRDefault="00DD35D3" w:rsidP="00CC229F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43" w:name="_Toc178938253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ABECEDA PREVENCIJE</w:t>
            </w:r>
            <w:bookmarkEnd w:id="243"/>
          </w:p>
        </w:tc>
      </w:tr>
      <w:tr w:rsidR="00AD02EC" w:rsidRPr="009E14C4" w14:paraId="1E39BDCB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EC78A8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4DDAAA3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F9C3B36" w14:textId="77777777" w:rsidR="00AD02EC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hr-HR"/>
              </w:rPr>
              <w:t>socijalna pedagoginja Katarina Ravnjak, psihologinja Kristina Vujnović</w:t>
            </w:r>
          </w:p>
          <w:p w14:paraId="6AB0DDCC" w14:textId="260A98FF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D02EC" w:rsidRPr="009E14C4" w14:paraId="734213A0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32D0B1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7CD5C4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FA50E7" w14:textId="77777777" w:rsidR="00AD02EC" w:rsidRDefault="00DD35D3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samopoštovanja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pozitivne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slike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sebi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suradničkih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socijalnih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omogućuju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stvaranje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međuljudskih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odnosa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nenasilnog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rješavanja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sukoba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omogućuju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čuti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razumjeti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druge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dogovarati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usklađivati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narušavanja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osobnog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tuđeg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integriteta</w:t>
            </w:r>
            <w:proofErr w:type="spellEnd"/>
          </w:p>
          <w:p w14:paraId="10219447" w14:textId="074C7A3E" w:rsidR="00663FE3" w:rsidRPr="009E14C4" w:rsidRDefault="00663FE3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D02EC" w:rsidRPr="009E14C4" w14:paraId="314F8565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F7C4EE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4AB633" w14:textId="75BA538F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color w:val="000000" w:themeColor="text1"/>
                <w:sz w:val="24"/>
                <w:szCs w:val="24"/>
                <w:lang w:val="hr-HR"/>
              </w:rPr>
              <w:t>U školi</w:t>
            </w:r>
            <w:r w:rsidR="00DD35D3">
              <w:rPr>
                <w:color w:val="000000" w:themeColor="text1"/>
                <w:sz w:val="24"/>
                <w:szCs w:val="24"/>
                <w:lang w:val="hr-HR"/>
              </w:rPr>
              <w:t xml:space="preserve"> – 5 radioničkih aktiv</w:t>
            </w:r>
            <w:r w:rsidR="00663FE3">
              <w:rPr>
                <w:color w:val="000000" w:themeColor="text1"/>
                <w:sz w:val="24"/>
                <w:szCs w:val="24"/>
                <w:lang w:val="hr-HR"/>
              </w:rPr>
              <w:t>n</w:t>
            </w:r>
            <w:r w:rsidR="00DD35D3">
              <w:rPr>
                <w:color w:val="000000" w:themeColor="text1"/>
                <w:sz w:val="24"/>
                <w:szCs w:val="24"/>
                <w:lang w:val="hr-HR"/>
              </w:rPr>
              <w:t>osti u trajanju od 15 minuta</w:t>
            </w:r>
          </w:p>
          <w:p w14:paraId="213CB745" w14:textId="77777777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D02EC" w:rsidRPr="009E14C4" w14:paraId="68BA24F3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BD376D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04323B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999371" w14:textId="4AF025D7" w:rsidR="00AD02EC" w:rsidRPr="009E14C4" w:rsidRDefault="00DD35D3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cijele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</w:tc>
      </w:tr>
      <w:tr w:rsidR="00AD02EC" w:rsidRPr="009E14C4" w14:paraId="338B92BE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8286262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05316DA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5F4FF8" w14:textId="7ED84D86" w:rsidR="00AD02EC" w:rsidRPr="009E14C4" w:rsidRDefault="00DD35D3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od 1. do 8.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AD02EC" w:rsidRPr="009E14C4" w14:paraId="1C8D9875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895EF7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D0CD857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0D43455" w14:textId="77777777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9E14C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color w:val="000000" w:themeColor="text1"/>
                <w:sz w:val="24"/>
                <w:szCs w:val="24"/>
              </w:rPr>
              <w:t>troškova</w:t>
            </w:r>
            <w:proofErr w:type="spellEnd"/>
            <w:r w:rsidRPr="009E14C4">
              <w:rPr>
                <w:color w:val="000000" w:themeColor="text1"/>
                <w:sz w:val="24"/>
                <w:szCs w:val="24"/>
              </w:rPr>
              <w:t>.</w:t>
            </w:r>
          </w:p>
          <w:p w14:paraId="3E703460" w14:textId="77777777" w:rsidR="00AD02EC" w:rsidRDefault="00DD35D3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AZOO I MZOM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osigurali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ljudske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resurse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edukaciju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58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implementaciju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7E87999" w14:textId="496B8F95" w:rsidR="00645846" w:rsidRPr="009E14C4" w:rsidRDefault="00645846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D02EC" w:rsidRPr="009E14C4" w14:paraId="0EE3ABCB" w14:textId="77777777" w:rsidTr="00CC229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1E8AFB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1C6AE27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67AA947" w14:textId="77777777" w:rsidR="00AD02EC" w:rsidRDefault="00DD35D3" w:rsidP="00AD02E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Procesna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evaluacija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nakon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svake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provedene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digitalni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upitnik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izvještavanje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razrednika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kratka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procesna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evaluacija</w:t>
            </w:r>
            <w:proofErr w:type="spellEnd"/>
          </w:p>
          <w:p w14:paraId="6CC9A59F" w14:textId="71961A44" w:rsidR="00645846" w:rsidRPr="009E14C4" w:rsidRDefault="00645846" w:rsidP="00AD02E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AD02EC" w:rsidRPr="009E14C4" w14:paraId="0229B87B" w14:textId="77777777" w:rsidTr="00CC229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F4234EE" w14:textId="77777777" w:rsidR="00AD02EC" w:rsidRPr="009E14C4" w:rsidRDefault="00AD02EC" w:rsidP="00CC229F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4C4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9E14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9F5726A" w14:textId="77777777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E14C4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  <w:p w14:paraId="18333230" w14:textId="77777777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F192191" w14:textId="77777777" w:rsidR="00AD02EC" w:rsidRPr="009E14C4" w:rsidRDefault="00AD02EC" w:rsidP="00CC229F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A9AD00F" w14:textId="30D57093" w:rsidR="008E00CD" w:rsidRDefault="00AD02EC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43FD577" w14:textId="77777777" w:rsidR="00C6295A" w:rsidRPr="009E14C4" w:rsidRDefault="00C6295A">
      <w:pPr>
        <w:rPr>
          <w:color w:val="000000" w:themeColor="text1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6AA13341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38E7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ADDC5A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5EB301A" w14:textId="77777777" w:rsidR="007C431C" w:rsidRPr="00430901" w:rsidRDefault="007C431C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44" w:name="_Toc514060071"/>
            <w:bookmarkStart w:id="245" w:name="_Toc178938254"/>
            <w:r w:rsidRPr="00430901">
              <w:rPr>
                <w:rFonts w:ascii="Times New Roman" w:hAnsi="Times New Roman" w:cs="Times New Roman"/>
                <w:b/>
                <w:color w:val="000000" w:themeColor="text1"/>
              </w:rPr>
              <w:t>EKO ŠKOLA</w:t>
            </w:r>
            <w:bookmarkEnd w:id="244"/>
            <w:bookmarkEnd w:id="245"/>
          </w:p>
        </w:tc>
      </w:tr>
      <w:tr w:rsidR="003048D6" w:rsidRPr="00430901" w14:paraId="1D1831A1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382E5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7567E6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3BCAC5" w14:textId="77777777" w:rsidR="007C431C" w:rsidRPr="00430901" w:rsidRDefault="00B41124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R</w:t>
            </w:r>
            <w:r w:rsidR="007C431C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oditelji, lokalna zajednica i učitelji, ravnateljica</w:t>
            </w:r>
          </w:p>
          <w:p w14:paraId="4CDEDEDA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89B681A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34BE9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67F6252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FEBAC9E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Poticanje i razvijanje ekološke svijesti učenika, roditelja i lokalne zajednice</w:t>
            </w:r>
            <w:r w:rsidR="002F28CF" w:rsidRPr="00430901">
              <w:rPr>
                <w:color w:val="000000" w:themeColor="text1"/>
                <w:sz w:val="24"/>
                <w:szCs w:val="24"/>
                <w:lang w:val="hr-HR"/>
              </w:rPr>
              <w:t>, obnavljanje statusa Eko škole</w:t>
            </w:r>
          </w:p>
          <w:p w14:paraId="1F4A1885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3FAAF09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CF599B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516ED73" w14:textId="279C8183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U školi, školskom okruženju, nastavnom planu i programu; planu i</w:t>
            </w:r>
            <w:r w:rsidR="00F716CA"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 programu rada eko škole za 20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24</w:t>
            </w:r>
            <w:r w:rsidR="00F716CA" w:rsidRPr="00430901">
              <w:rPr>
                <w:color w:val="000000" w:themeColor="text1"/>
                <w:sz w:val="24"/>
                <w:szCs w:val="24"/>
                <w:lang w:val="hr-HR"/>
              </w:rPr>
              <w:t>./202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>5</w:t>
            </w: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šk.god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0BA04B3E" w14:textId="77777777" w:rsidR="002F28CF" w:rsidRPr="00430901" w:rsidRDefault="002F28CF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Priredba povodom svečanosti obnavljanja statusa eko škole</w:t>
            </w:r>
          </w:p>
          <w:p w14:paraId="1F7343BF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5F26B04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319AC08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AE99ED9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F7FD2E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Tijekom cijele godine</w:t>
            </w:r>
          </w:p>
          <w:p w14:paraId="05CAF3AA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FD37B0F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00636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39F13B6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681D7D4" w14:textId="77777777" w:rsidR="007C431C" w:rsidRPr="00430901" w:rsidRDefault="007C431C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Upoznati  učenike i roditelje sa značajem očuvanja okoliša, razviti svijest o ekološkom prikupljanju i zbrinjavanju otpada, te racionalnom korištenju energenata</w:t>
            </w:r>
          </w:p>
          <w:p w14:paraId="6E41DD4B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9103197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F24CF2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2D04B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41B5EC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Sredstva škole</w:t>
            </w:r>
          </w:p>
        </w:tc>
      </w:tr>
      <w:tr w:rsidR="003048D6" w:rsidRPr="00430901" w14:paraId="37F844A8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D4B4F5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2F7C25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BA727C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Izvješća, plakati, prezentacije</w:t>
            </w:r>
          </w:p>
          <w:p w14:paraId="38C6A6C2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EC69ABF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A6EB54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42C386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Primjena uočenog i naučenog u nastavi i svakodnevnom životu</w:t>
            </w:r>
          </w:p>
          <w:p w14:paraId="7F7BE32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42B7F28" w14:textId="77777777" w:rsidR="007C431C" w:rsidRPr="00430901" w:rsidRDefault="007C431C" w:rsidP="00257F4B">
      <w:pPr>
        <w:spacing w:line="276" w:lineRule="auto"/>
        <w:rPr>
          <w:color w:val="000000" w:themeColor="text1"/>
        </w:rPr>
      </w:pPr>
    </w:p>
    <w:p w14:paraId="03B9FF58" w14:textId="77777777" w:rsidR="007C431C" w:rsidRPr="00430901" w:rsidRDefault="007C431C" w:rsidP="00257F4B">
      <w:pPr>
        <w:spacing w:line="276" w:lineRule="auto"/>
        <w:rPr>
          <w:color w:val="000000" w:themeColor="text1"/>
        </w:rPr>
      </w:pPr>
    </w:p>
    <w:p w14:paraId="11859655" w14:textId="77777777" w:rsidR="007C431C" w:rsidRPr="00430901" w:rsidRDefault="007C431C" w:rsidP="00257F4B">
      <w:pPr>
        <w:spacing w:after="160" w:line="276" w:lineRule="auto"/>
        <w:rPr>
          <w:color w:val="000000" w:themeColor="text1"/>
          <w:sz w:val="44"/>
          <w:szCs w:val="44"/>
          <w:lang w:val="hr-HR"/>
        </w:rPr>
      </w:pPr>
      <w:r w:rsidRPr="00430901">
        <w:rPr>
          <w:color w:val="000000" w:themeColor="text1"/>
          <w:sz w:val="44"/>
          <w:szCs w:val="44"/>
          <w:lang w:val="hr-HR"/>
        </w:rPr>
        <w:br w:type="page"/>
      </w:r>
    </w:p>
    <w:p w14:paraId="4CE4F9AB" w14:textId="77777777" w:rsidR="004218B7" w:rsidRPr="003048D6" w:rsidRDefault="004218B7" w:rsidP="00257F4B">
      <w:pPr>
        <w:spacing w:line="276" w:lineRule="auto"/>
        <w:rPr>
          <w:color w:val="FF0000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7D82EA1F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AF735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FA56D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CE08CB5" w14:textId="742F5639" w:rsidR="00830F90" w:rsidRPr="00430901" w:rsidRDefault="007C431C" w:rsidP="00F33EC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246" w:name="_Toc514060072"/>
            <w:bookmarkStart w:id="247" w:name="_Toc178938255"/>
            <w:r w:rsidRPr="00430901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SVAKO DIJETE IMA PRAVO NA OBRAZOVANJE</w:t>
            </w:r>
            <w:bookmarkEnd w:id="246"/>
            <w:bookmarkEnd w:id="247"/>
            <w:r w:rsidRPr="00430901">
              <w:rPr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(projekt sufinanciran od strane EU)</w:t>
            </w:r>
          </w:p>
        </w:tc>
      </w:tr>
      <w:tr w:rsidR="003048D6" w:rsidRPr="00430901" w14:paraId="710816A8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25C9688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507AF3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2D948E4" w14:textId="62C280AE" w:rsidR="007C431C" w:rsidRPr="00430901" w:rsidRDefault="00DF7F49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Psiholog, pedagog i socijalni pedagog</w:t>
            </w:r>
          </w:p>
          <w:p w14:paraId="04CE14FE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6C67457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5A28A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3D7B2F1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4F89A92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Integracija učenika u redovnu školu, pružanje jednake šanse djeci</w:t>
            </w:r>
          </w:p>
          <w:p w14:paraId="104EB6C6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3CFBCF5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6A0019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B92BEC2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Projekt se provodi u svim školama Velike Gorice. Pomoćnici u nastavi se educiraju za rad. Koordinatori se sastaju s voditeljicom projektnog tima i razvijanje iskustva</w:t>
            </w:r>
          </w:p>
          <w:p w14:paraId="27AD061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E13AB14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390CE9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552F4B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A82D33D" w14:textId="33743F32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Tijekom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šk.god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  <w:r w:rsidR="00430901">
              <w:rPr>
                <w:color w:val="000000" w:themeColor="text1"/>
                <w:sz w:val="24"/>
                <w:szCs w:val="24"/>
                <w:lang w:val="hr-HR"/>
              </w:rPr>
              <w:t xml:space="preserve"> 2024./2025</w:t>
            </w:r>
            <w:r w:rsidR="005D743C"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. </w:t>
            </w:r>
          </w:p>
          <w:p w14:paraId="07EEC54C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085CE1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397207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7C64FEC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DF4FBE1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Osiguravanje pomoćnika u nastavi učenicima s teškoćama</w:t>
            </w:r>
            <w:r w:rsidRPr="0043090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A6FDD3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B76149B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40E72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F1B5D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FD9C2B0" w14:textId="58E29EAD" w:rsidR="007C431C" w:rsidRPr="00430901" w:rsidRDefault="00737E03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  <w:p w14:paraId="000E9BA7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1DE99DA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016E55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F262D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6C668CF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Razgovor s učenicima, učiteljima, pomoćnicima, roditeljima i drugim koordinatorima na području zagrebačke županije</w:t>
            </w:r>
          </w:p>
          <w:p w14:paraId="44AFA876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50AC85B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3C0F1A5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C0342A6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Veća uključenost učenika te poboljšanje budućeg rada pomoćnika u nastavi.</w:t>
            </w:r>
          </w:p>
          <w:p w14:paraId="3420AFF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9B5250C" w14:textId="77777777" w:rsidR="007C431C" w:rsidRPr="00430901" w:rsidRDefault="007C431C" w:rsidP="00257F4B">
      <w:pPr>
        <w:spacing w:line="276" w:lineRule="auto"/>
        <w:rPr>
          <w:color w:val="000000" w:themeColor="text1"/>
          <w:sz w:val="24"/>
          <w:szCs w:val="24"/>
        </w:rPr>
      </w:pPr>
    </w:p>
    <w:p w14:paraId="7F378600" w14:textId="08248E1D" w:rsidR="004B4CEE" w:rsidRPr="004B4CEE" w:rsidRDefault="007C431C" w:rsidP="004B4CEE">
      <w:pPr>
        <w:spacing w:after="160" w:line="276" w:lineRule="auto"/>
        <w:rPr>
          <w:color w:val="000000" w:themeColor="text1"/>
          <w:sz w:val="24"/>
          <w:szCs w:val="24"/>
        </w:rPr>
      </w:pPr>
      <w:r w:rsidRPr="00430901">
        <w:rPr>
          <w:color w:val="000000" w:themeColor="text1"/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72B2D6F2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5448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C11A75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C4E4B7D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248" w:name="_Toc514060074"/>
            <w:bookmarkStart w:id="249" w:name="_Toc178938256"/>
            <w:r w:rsidRPr="00430901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IDENTIFIKACIJA DAROVITIH UČENIKA</w:t>
            </w:r>
            <w:bookmarkEnd w:id="248"/>
            <w:bookmarkEnd w:id="249"/>
            <w:r w:rsidRPr="00430901">
              <w:rPr>
                <w:b/>
                <w:color w:val="000000" w:themeColor="text1"/>
                <w:sz w:val="24"/>
                <w:szCs w:val="24"/>
                <w:lang w:val="hr-HR"/>
              </w:rPr>
              <w:t xml:space="preserve"> (3.r)</w:t>
            </w:r>
          </w:p>
        </w:tc>
      </w:tr>
      <w:tr w:rsidR="003048D6" w:rsidRPr="00430901" w14:paraId="611211B4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ECE84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897575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0FE67E4" w14:textId="77777777" w:rsidR="007C431C" w:rsidRPr="00430901" w:rsidRDefault="007C431C" w:rsidP="00257F4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Psiholog škole:</w:t>
            </w:r>
          </w:p>
          <w:p w14:paraId="2AE47404" w14:textId="77777777" w:rsidR="007C431C" w:rsidRPr="00430901" w:rsidRDefault="007C431C" w:rsidP="00257F4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organizacija i realizacija projekta.</w:t>
            </w:r>
          </w:p>
          <w:p w14:paraId="19437D4B" w14:textId="77777777" w:rsidR="007C431C" w:rsidRPr="00430901" w:rsidRDefault="007C431C" w:rsidP="00257F4B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4D2A76CB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Učitelji/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ce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 3.razreda.</w:t>
            </w:r>
          </w:p>
          <w:p w14:paraId="711C2DB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EE4D63B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D3E12F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6A48C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76B2DE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Otkrivanje darovitih učenika, prevencija problematičnog ponašanja, podrška i poticaj darovitima te njihovim roditeljima.</w:t>
            </w:r>
          </w:p>
          <w:p w14:paraId="35B8A772" w14:textId="6D6EAF90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Poticanje darovitih pojedinaca da ulažu trud u svakodnevne aktivnosti kako bi svoj potencijal mogli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izrealizirati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</w:t>
            </w:r>
          </w:p>
          <w:p w14:paraId="07FC8E1E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A3C9261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FBA4A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E74618" w14:textId="38629CFF" w:rsidR="007C431C" w:rsidRPr="00430901" w:rsidRDefault="007C431C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U školi: provedba </w:t>
            </w:r>
            <w:proofErr w:type="spellStart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identif</w:t>
            </w:r>
            <w:proofErr w:type="spellEnd"/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. tijekom nastave</w:t>
            </w:r>
          </w:p>
          <w:p w14:paraId="1678FADC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4A02251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C85F8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2052158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DD175D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Tijekom nastavne godine</w:t>
            </w:r>
          </w:p>
          <w:p w14:paraId="31D6484B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208D63D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E51325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5C047D22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341592B" w14:textId="77777777" w:rsidR="007C431C" w:rsidRPr="00430901" w:rsidRDefault="007C431C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Osvještavanje važnosti bavljenja darovitima. Usmjeravanje darovitih (3. i 4. razredi). </w:t>
            </w:r>
          </w:p>
          <w:p w14:paraId="6D069BF6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Podrška  roditeljima.</w:t>
            </w:r>
          </w:p>
          <w:p w14:paraId="319A284D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CCD7B37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0F817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E722AD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2A3345" w14:textId="77777777" w:rsidR="007C431C" w:rsidRPr="00430901" w:rsidRDefault="007C431C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 xml:space="preserve">Potrošni materijal – listovi za odgovaranje u izdanju Naklade Slap. </w:t>
            </w:r>
          </w:p>
          <w:p w14:paraId="50FDB19C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Radni materijali za radionice.</w:t>
            </w:r>
          </w:p>
          <w:p w14:paraId="2F939BD1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864C2BF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1FCC21A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AF201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CE9631" w14:textId="5DEE3778" w:rsidR="007C431C" w:rsidRPr="00430901" w:rsidRDefault="001031A8" w:rsidP="001031A8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Izvješće</w:t>
            </w:r>
          </w:p>
        </w:tc>
      </w:tr>
      <w:tr w:rsidR="003048D6" w:rsidRPr="00430901" w14:paraId="568CAD82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C8FF74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A0E02C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korištenje naučenog u svakodnevnom životu.</w:t>
            </w:r>
          </w:p>
        </w:tc>
      </w:tr>
    </w:tbl>
    <w:p w14:paraId="6DE936AE" w14:textId="77777777" w:rsidR="007C431C" w:rsidRPr="00430901" w:rsidRDefault="007C431C" w:rsidP="00257F4B">
      <w:pPr>
        <w:spacing w:line="276" w:lineRule="auto"/>
        <w:rPr>
          <w:color w:val="000000" w:themeColor="text1"/>
          <w:sz w:val="24"/>
          <w:szCs w:val="24"/>
        </w:rPr>
      </w:pPr>
    </w:p>
    <w:p w14:paraId="26E3A4FA" w14:textId="77777777" w:rsidR="007C431C" w:rsidRPr="003048D6" w:rsidRDefault="007C431C" w:rsidP="00257F4B">
      <w:pPr>
        <w:spacing w:line="276" w:lineRule="auto"/>
        <w:rPr>
          <w:color w:val="FF0000"/>
          <w:sz w:val="24"/>
          <w:szCs w:val="24"/>
        </w:rPr>
      </w:pPr>
    </w:p>
    <w:p w14:paraId="6706511E" w14:textId="4DD07936" w:rsidR="007C431C" w:rsidRPr="00830ACF" w:rsidRDefault="004218B7" w:rsidP="00830ACF">
      <w:pPr>
        <w:spacing w:after="160" w:line="259" w:lineRule="auto"/>
        <w:rPr>
          <w:color w:val="FF0000"/>
          <w:sz w:val="44"/>
          <w:szCs w:val="44"/>
          <w:lang w:val="hr-HR"/>
        </w:rPr>
      </w:pPr>
      <w:r w:rsidRPr="003048D6"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28D4E3CE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2EAE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5DA7531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28CE8130" w14:textId="77777777" w:rsidR="007C431C" w:rsidRPr="00430901" w:rsidRDefault="007C431C" w:rsidP="00257F4B">
            <w:pPr>
              <w:pStyle w:val="Naslov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</w:pPr>
            <w:bookmarkStart w:id="250" w:name="_Toc514060075"/>
            <w:bookmarkStart w:id="251" w:name="_Toc178938257"/>
            <w:r w:rsidRPr="00430901">
              <w:rPr>
                <w:rFonts w:ascii="Times New Roman" w:hAnsi="Times New Roman" w:cs="Times New Roman"/>
                <w:b/>
                <w:color w:val="000000" w:themeColor="text1"/>
                <w:lang w:val="hr-HR"/>
              </w:rPr>
              <w:t>PROFESIONALNO USMJERAVANJE UČENIKA 8. RAZREDA</w:t>
            </w:r>
            <w:bookmarkEnd w:id="250"/>
            <w:bookmarkEnd w:id="251"/>
          </w:p>
          <w:p w14:paraId="153EE49C" w14:textId="77777777" w:rsidR="00830F90" w:rsidRPr="00430901" w:rsidRDefault="00830F90" w:rsidP="00830F90">
            <w:pPr>
              <w:rPr>
                <w:color w:val="000000" w:themeColor="text1"/>
                <w:lang w:val="hr-HR"/>
              </w:rPr>
            </w:pPr>
          </w:p>
        </w:tc>
      </w:tr>
      <w:tr w:rsidR="003048D6" w:rsidRPr="00430901" w14:paraId="0D9B9F9D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3412F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0AC8E30E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7BB4895" w14:textId="33974B01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Razrednici, </w:t>
            </w:r>
            <w:r w:rsidR="00A530B5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pedagoginja </w:t>
            </w:r>
            <w:r w:rsidR="006B7B98">
              <w:rPr>
                <w:bCs/>
                <w:color w:val="000000" w:themeColor="text1"/>
                <w:sz w:val="24"/>
                <w:szCs w:val="24"/>
                <w:lang w:val="hr-HR"/>
              </w:rPr>
              <w:t>Stela Antolić</w:t>
            </w:r>
            <w:r w:rsidR="00A530B5"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 xml:space="preserve">, socijalna pedagoginja Katarina Ravnjak, </w:t>
            </w: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roditelji, HZZ</w:t>
            </w:r>
          </w:p>
          <w:p w14:paraId="46DC5452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3406A11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470B0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7DC4FD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FAC40D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Informiranje učenika i roditelja o uvjetima i mogućnostima upisa u srednju školu. Savjetovanje učenika o izboru zanimanja u skladu s interesima i sposobnostima</w:t>
            </w:r>
          </w:p>
          <w:p w14:paraId="743FEBA7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ABF9FA0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31E68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6535B6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Anketiranje, savjetovanje. Upućivanje djela učenika na profesionalnu orijentaciju u HZZ. Predavanja za učenike i roditelje o mogućnostima upisa u sr. školu. Uređivanje panoa i web stranice. Predstavljanje velikogoričkih škola.</w:t>
            </w:r>
          </w:p>
          <w:p w14:paraId="57CA663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CE2CEA3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45B8295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AD7693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AAAEDB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Tijekom školske godine</w:t>
            </w:r>
          </w:p>
          <w:p w14:paraId="2A6DAF17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D019A5A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41E0F6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0424B4D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4F6AC5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Podrška učenicima u odabiru zanimanja</w:t>
            </w:r>
          </w:p>
          <w:p w14:paraId="23BFB7F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F9A8692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18B1D31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EB9C42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D65BB2" w14:textId="3131A70E" w:rsidR="007C431C" w:rsidRPr="00430901" w:rsidRDefault="00737E03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  <w:p w14:paraId="3062F695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C06D857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629841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BCC277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17D28D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Podaci o broju učenika upućenih na HZZ. Praćenje napredovanja učenika u srednjoj školi.</w:t>
            </w:r>
          </w:p>
          <w:p w14:paraId="3994C99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8225990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4DA633C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C1E5A7F" w14:textId="77777777" w:rsidR="007C431C" w:rsidRPr="00430901" w:rsidRDefault="007C431C" w:rsidP="00257F4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sz w:val="24"/>
                <w:szCs w:val="24"/>
                <w:lang w:val="hr-HR"/>
              </w:rPr>
            </w:pPr>
            <w:r w:rsidRPr="00430901">
              <w:rPr>
                <w:bCs/>
                <w:color w:val="000000" w:themeColor="text1"/>
                <w:sz w:val="24"/>
                <w:szCs w:val="24"/>
                <w:lang w:val="hr-HR"/>
              </w:rPr>
              <w:t>Poticanje učenika na izbor interesnog zanimanja i daljnje napredovanje u školstvu.</w:t>
            </w:r>
          </w:p>
          <w:p w14:paraId="3382B339" w14:textId="77777777" w:rsidR="00830F90" w:rsidRPr="00430901" w:rsidRDefault="00830F90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D2CA92" w14:textId="77777777" w:rsidR="007C431C" w:rsidRPr="00430901" w:rsidRDefault="007C431C" w:rsidP="00257F4B">
      <w:pPr>
        <w:spacing w:line="276" w:lineRule="auto"/>
        <w:rPr>
          <w:color w:val="000000" w:themeColor="text1"/>
        </w:rPr>
      </w:pPr>
    </w:p>
    <w:p w14:paraId="69B21409" w14:textId="77777777" w:rsidR="007C431C" w:rsidRPr="00430901" w:rsidRDefault="007C431C" w:rsidP="00257F4B">
      <w:pPr>
        <w:spacing w:line="276" w:lineRule="auto"/>
        <w:rPr>
          <w:color w:val="000000" w:themeColor="text1"/>
        </w:rPr>
      </w:pPr>
    </w:p>
    <w:p w14:paraId="6E69876F" w14:textId="51D2BDE8" w:rsidR="007C431C" w:rsidRPr="004B4CEE" w:rsidRDefault="007C431C" w:rsidP="004B4CEE">
      <w:pPr>
        <w:spacing w:after="160" w:line="276" w:lineRule="auto"/>
        <w:rPr>
          <w:color w:val="000000" w:themeColor="text1"/>
          <w:sz w:val="44"/>
          <w:szCs w:val="44"/>
          <w:lang w:val="hr-HR"/>
        </w:rPr>
      </w:pPr>
      <w:r w:rsidRPr="00430901">
        <w:rPr>
          <w:color w:val="000000" w:themeColor="text1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66A96D82" w14:textId="77777777" w:rsidTr="007444B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D9C24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ADC03CC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58A601B" w14:textId="26AB1A25" w:rsidR="007C431C" w:rsidRPr="00430901" w:rsidRDefault="007C431C" w:rsidP="00257F4B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 w:eastAsia="en-US"/>
              </w:rPr>
            </w:pPr>
            <w:bookmarkStart w:id="252" w:name="_Toc514060076"/>
            <w:bookmarkStart w:id="253" w:name="_Toc178938258"/>
            <w:r w:rsidRPr="00430901">
              <w:rPr>
                <w:rStyle w:val="Naslov3Char"/>
                <w:rFonts w:ascii="Times New Roman" w:hAnsi="Times New Roman" w:cs="Times New Roman"/>
                <w:b/>
                <w:color w:val="000000" w:themeColor="text1"/>
              </w:rPr>
              <w:t>POMOĆ U UČENJU</w:t>
            </w:r>
            <w:bookmarkEnd w:id="252"/>
            <w:bookmarkEnd w:id="253"/>
            <w:r w:rsidRPr="00430901">
              <w:rPr>
                <w:b/>
                <w:color w:val="000000" w:themeColor="text1"/>
                <w:sz w:val="24"/>
                <w:szCs w:val="24"/>
                <w:lang w:val="hr-HR" w:eastAsia="en-US"/>
              </w:rPr>
              <w:t xml:space="preserve"> </w:t>
            </w:r>
            <w:r w:rsidRPr="00430901">
              <w:rPr>
                <w:b/>
                <w:color w:val="000000" w:themeColor="text1"/>
                <w:sz w:val="24"/>
                <w:szCs w:val="24"/>
                <w:lang w:val="hr-HR" w:eastAsia="en-US"/>
              </w:rPr>
              <w:br/>
              <w:t>(</w:t>
            </w:r>
            <w:r w:rsidR="00976598" w:rsidRPr="00430901">
              <w:rPr>
                <w:b/>
                <w:color w:val="000000" w:themeColor="text1"/>
                <w:sz w:val="24"/>
                <w:szCs w:val="24"/>
                <w:lang w:val="hr-HR" w:eastAsia="en-US"/>
              </w:rPr>
              <w:t>5. razredi)</w:t>
            </w:r>
          </w:p>
          <w:p w14:paraId="3895D216" w14:textId="77777777" w:rsidR="00825488" w:rsidRPr="00430901" w:rsidRDefault="00825488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C4D3A28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CDAF41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6D1C980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2C1C79" w14:textId="2A3B00CC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pedagog, psiholog</w:t>
            </w:r>
            <w:r w:rsidR="007B5A59"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, socijalni pedagog</w:t>
            </w:r>
          </w:p>
        </w:tc>
      </w:tr>
      <w:tr w:rsidR="003048D6" w:rsidRPr="00430901" w14:paraId="2C89A4F2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9BCCF19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B61BF42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FF32442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pomoć u učenju i pisanju zadaća, usvajanje strategija pamćenja i učenja te organizacijskih vještina, razvoj pozitivnog stava prema učenju</w:t>
            </w:r>
          </w:p>
          <w:p w14:paraId="2DC2FDA6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6B8A93C2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7899103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38CE34D" w14:textId="77777777" w:rsidR="007C431C" w:rsidRPr="00430901" w:rsidRDefault="007C431C" w:rsidP="00257F4B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hr-HR" w:eastAsia="en-US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 xml:space="preserve">grupni </w:t>
            </w:r>
            <w:r w:rsidR="00830F90"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 xml:space="preserve">ili individualni </w:t>
            </w: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rad s učenicima  - pomoć u učenju i pisanju zadaća</w:t>
            </w:r>
          </w:p>
          <w:p w14:paraId="3EF8D831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4BBC18F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537003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FD0AB8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390F057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tijekom školske godine</w:t>
            </w:r>
          </w:p>
          <w:p w14:paraId="6A60F59F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714B0C7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FD5AE6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F94FC1F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9937E9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  <w:lang w:val="hr-HR" w:eastAsia="en-US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 xml:space="preserve">rana intervencija i prevencija školskog neuspjeha </w:t>
            </w:r>
          </w:p>
          <w:p w14:paraId="3E02A8DB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EA0AC95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CE8641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013BC9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75F757F" w14:textId="25F9F4F3" w:rsidR="007C431C" w:rsidRPr="00430901" w:rsidRDefault="00737E03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  <w:p w14:paraId="042B5D23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80A469C" w14:textId="77777777" w:rsidTr="007444B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0991B1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B270AAB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D11405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evaluacija učenika, ocjene učenika</w:t>
            </w:r>
          </w:p>
          <w:p w14:paraId="46F9CBBF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6B9E6D4" w14:textId="77777777" w:rsidTr="007444B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D43C1E9" w14:textId="77777777" w:rsidR="007C431C" w:rsidRPr="00430901" w:rsidRDefault="007C431C" w:rsidP="00257F4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B72EF91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Primjena uočenog i naučenog u nastavi i svakodnevnom životu</w:t>
            </w:r>
          </w:p>
          <w:p w14:paraId="335D8B68" w14:textId="77777777" w:rsidR="007C431C" w:rsidRPr="00430901" w:rsidRDefault="007C431C" w:rsidP="00257F4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4D928E2" w14:textId="77777777" w:rsidR="007C431C" w:rsidRPr="00430901" w:rsidRDefault="007C431C" w:rsidP="00257F4B">
      <w:pPr>
        <w:spacing w:line="276" w:lineRule="auto"/>
        <w:rPr>
          <w:color w:val="000000" w:themeColor="text1"/>
        </w:rPr>
      </w:pPr>
    </w:p>
    <w:p w14:paraId="5A024615" w14:textId="77777777" w:rsidR="007C431C" w:rsidRPr="003048D6" w:rsidRDefault="007C431C" w:rsidP="00257F4B">
      <w:pPr>
        <w:spacing w:line="276" w:lineRule="auto"/>
        <w:rPr>
          <w:color w:val="FF0000"/>
        </w:rPr>
      </w:pPr>
    </w:p>
    <w:p w14:paraId="2447879F" w14:textId="77777777" w:rsidR="007C431C" w:rsidRPr="003048D6" w:rsidRDefault="007C431C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672A9921" w14:textId="77777777" w:rsidR="007C431C" w:rsidRPr="003048D6" w:rsidRDefault="007C431C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684173EF" w14:textId="41531A32" w:rsidR="007C431C" w:rsidRPr="003048D6" w:rsidRDefault="007C431C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2C20BCD1" w14:textId="77777777" w:rsidR="000925C7" w:rsidRPr="003048D6" w:rsidRDefault="000925C7" w:rsidP="00257F4B">
      <w:pPr>
        <w:spacing w:line="276" w:lineRule="auto"/>
        <w:rPr>
          <w:color w:val="FF0000"/>
          <w:sz w:val="44"/>
          <w:szCs w:val="44"/>
          <w:lang w:val="hr-HR"/>
        </w:rPr>
      </w:pPr>
    </w:p>
    <w:p w14:paraId="320975B6" w14:textId="0F587721" w:rsidR="007C431C" w:rsidRPr="003048D6" w:rsidRDefault="007C431C" w:rsidP="00257F4B">
      <w:pPr>
        <w:spacing w:after="160" w:line="276" w:lineRule="auto"/>
        <w:rPr>
          <w:color w:val="FF0000"/>
          <w:sz w:val="44"/>
          <w:szCs w:val="44"/>
          <w:lang w:val="hr-HR"/>
        </w:rPr>
      </w:pPr>
      <w:r w:rsidRPr="003048D6"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430901" w14:paraId="2219DDDF" w14:textId="77777777" w:rsidTr="00C33A9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5CAD7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D036794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66A991EC" w14:textId="77777777" w:rsidR="000925C7" w:rsidRPr="00430901" w:rsidRDefault="000925C7" w:rsidP="00C33A93">
            <w:pPr>
              <w:spacing w:line="276" w:lineRule="auto"/>
              <w:rPr>
                <w:b/>
                <w:color w:val="000000" w:themeColor="text1"/>
                <w:sz w:val="24"/>
                <w:szCs w:val="24"/>
                <w:lang w:val="hr-HR" w:eastAsia="en-US"/>
              </w:rPr>
            </w:pPr>
            <w:bookmarkStart w:id="254" w:name="_Toc514060077"/>
            <w:bookmarkStart w:id="255" w:name="_Toc178938259"/>
            <w:r w:rsidRPr="00430901">
              <w:rPr>
                <w:rStyle w:val="Naslov3Char"/>
                <w:rFonts w:ascii="Times New Roman" w:hAnsi="Times New Roman"/>
                <w:b/>
                <w:color w:val="000000" w:themeColor="text1"/>
              </w:rPr>
              <w:t>SIGURNOST DJECE NA INTERNETU</w:t>
            </w:r>
            <w:bookmarkEnd w:id="254"/>
            <w:bookmarkEnd w:id="255"/>
            <w:r w:rsidRPr="00430901">
              <w:rPr>
                <w:b/>
                <w:color w:val="000000" w:themeColor="text1"/>
                <w:sz w:val="24"/>
                <w:szCs w:val="24"/>
                <w:lang w:val="hr-HR" w:eastAsia="en-US"/>
              </w:rPr>
              <w:t xml:space="preserve"> </w:t>
            </w:r>
            <w:r w:rsidRPr="00430901">
              <w:rPr>
                <w:b/>
                <w:color w:val="000000" w:themeColor="text1"/>
                <w:sz w:val="24"/>
                <w:szCs w:val="24"/>
                <w:lang w:val="hr-HR" w:eastAsia="en-US"/>
              </w:rPr>
              <w:br/>
              <w:t>(4. razredi)</w:t>
            </w:r>
          </w:p>
          <w:p w14:paraId="124FFFED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404CC2FA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5618562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1946E47C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FB82164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Pedagog, socijalni pedagog i psiholog, učiteljice</w:t>
            </w:r>
          </w:p>
          <w:p w14:paraId="65E5E9F1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CD2C665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E0D765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BB43114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CBC1FB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Osvijestiti problem nasilja putem interneta, informirati djecu i odrasle o oblicima nasilja, poučiti djecu načinima samozaštite</w:t>
            </w:r>
          </w:p>
          <w:p w14:paraId="65DD7B5F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7ADA6A7D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121D8F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B04BD01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Tematski sati za učenike na SRO i izrada plakata</w:t>
            </w:r>
          </w:p>
          <w:p w14:paraId="7FD3C931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5F58BD67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3429D5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435A3EC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8DE82E1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tijekom školske godine</w:t>
            </w:r>
          </w:p>
          <w:p w14:paraId="1B4FCC2E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0DCBF402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66F733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0B26571E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E8C97A" w14:textId="77777777" w:rsidR="000925C7" w:rsidRPr="00430901" w:rsidRDefault="000925C7" w:rsidP="00C33A9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hr-HR" w:eastAsia="en-US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 xml:space="preserve">Zaštititi pravo djeteta na slobodno odrastanje, </w:t>
            </w:r>
          </w:p>
          <w:p w14:paraId="75863445" w14:textId="77777777" w:rsidR="000925C7" w:rsidRPr="00430901" w:rsidRDefault="000925C7" w:rsidP="00C33A93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hr-HR" w:eastAsia="en-US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 w:eastAsia="en-US"/>
              </w:rPr>
              <w:t>Zaštita djece od svih oblika zlostavljanja i zanemarivanja</w:t>
            </w:r>
          </w:p>
          <w:p w14:paraId="38902AEF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21A48339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CBAC1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47569A2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7625ECB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</w:rPr>
              <w:t>/</w:t>
            </w:r>
          </w:p>
          <w:p w14:paraId="53DB5DA6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3E281A46" w14:textId="77777777" w:rsidTr="00C33A93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4AD3FC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B33FD1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BA40386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430901" w14:paraId="10625C7F" w14:textId="77777777" w:rsidTr="00C33A93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2384CD2B" w14:textId="77777777" w:rsidR="000925C7" w:rsidRPr="00430901" w:rsidRDefault="000925C7" w:rsidP="00C33A93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901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4309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38BFA704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30901">
              <w:rPr>
                <w:color w:val="000000" w:themeColor="text1"/>
                <w:sz w:val="24"/>
                <w:szCs w:val="24"/>
                <w:lang w:val="hr-HR"/>
              </w:rPr>
              <w:t>Primjena naučenog u svakodnevnom životu</w:t>
            </w:r>
          </w:p>
          <w:p w14:paraId="2B77075E" w14:textId="77777777" w:rsidR="000925C7" w:rsidRPr="00430901" w:rsidRDefault="000925C7" w:rsidP="00C33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8832238" w14:textId="77777777" w:rsidR="000925C7" w:rsidRPr="00430901" w:rsidRDefault="000925C7" w:rsidP="000925C7">
      <w:pPr>
        <w:spacing w:line="276" w:lineRule="auto"/>
        <w:rPr>
          <w:color w:val="000000" w:themeColor="text1"/>
          <w:sz w:val="24"/>
          <w:szCs w:val="24"/>
        </w:rPr>
      </w:pPr>
    </w:p>
    <w:p w14:paraId="49C48D05" w14:textId="77777777" w:rsidR="000925C7" w:rsidRPr="00430901" w:rsidRDefault="000925C7" w:rsidP="000925C7">
      <w:pPr>
        <w:spacing w:line="276" w:lineRule="auto"/>
        <w:rPr>
          <w:color w:val="000000" w:themeColor="text1"/>
          <w:sz w:val="24"/>
          <w:szCs w:val="24"/>
        </w:rPr>
      </w:pPr>
    </w:p>
    <w:p w14:paraId="63B2F221" w14:textId="55DB1C1F" w:rsidR="008170CC" w:rsidRPr="004B4CEE" w:rsidRDefault="008170CC" w:rsidP="004B4CEE">
      <w:pPr>
        <w:spacing w:after="160" w:line="259" w:lineRule="auto"/>
        <w:rPr>
          <w:color w:val="000000" w:themeColor="text1"/>
          <w:sz w:val="44"/>
          <w:szCs w:val="44"/>
          <w:lang w:val="hr-HR"/>
        </w:rPr>
      </w:pPr>
      <w:r w:rsidRPr="00430901">
        <w:rPr>
          <w:color w:val="000000" w:themeColor="text1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1843"/>
        <w:gridCol w:w="7697"/>
      </w:tblGrid>
      <w:tr w:rsidR="003048D6" w:rsidRPr="00F33EC3" w14:paraId="717B70FA" w14:textId="77777777" w:rsidTr="0060655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1DF7F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7A7BA43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78A1A634" w14:textId="538D4DBE" w:rsidR="00CB15FB" w:rsidRPr="00F33EC3" w:rsidRDefault="00CB15FB" w:rsidP="00606555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56" w:name="_Toc178938260"/>
            <w:r w:rsidRPr="00F33EC3">
              <w:rPr>
                <w:rFonts w:ascii="Times New Roman" w:hAnsi="Times New Roman" w:cs="Times New Roman"/>
                <w:b/>
                <w:color w:val="000000" w:themeColor="text1"/>
              </w:rPr>
              <w:t>NACIONALNA STRATEGIJA ZA PROVEDBU ŠKOLSKE SHEME VOĆA I POVRĆA TE MLIJEKA I MLIJEČNIH PROIZVODA</w:t>
            </w:r>
            <w:bookmarkEnd w:id="256"/>
          </w:p>
          <w:p w14:paraId="6C72217C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4C3A775E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7AA2C6B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4676D99D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8874695" w14:textId="0963E4B1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Nacionalna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strategija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8ABA735" w14:textId="77777777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719252C8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022630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8005DC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ACA515" w14:textId="77777777" w:rsidR="00CB15FB" w:rsidRPr="00F33EC3" w:rsidRDefault="00CB15FB" w:rsidP="00CB15FB">
            <w:pPr>
              <w:pStyle w:val="Odlomakpopisa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EC3">
              <w:rPr>
                <w:rFonts w:ascii="Times New Roman" w:hAnsi="Times New Roman"/>
                <w:color w:val="000000" w:themeColor="text1"/>
                <w:sz w:val="24"/>
              </w:rPr>
              <w:t xml:space="preserve">povećanje unosa svježeg voća i povrća te mlijeka i mliječnih proizvoda te smanjenje unosa hrane s visokim sadržajem masti, šećera i soli u svakodnevnoj prehrani učenika </w:t>
            </w:r>
          </w:p>
          <w:p w14:paraId="1AC5AD98" w14:textId="77777777" w:rsidR="00CB15FB" w:rsidRPr="00F33EC3" w:rsidRDefault="00CB15FB" w:rsidP="00CB15FB">
            <w:pPr>
              <w:pStyle w:val="Odlomakpopisa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EC3">
              <w:rPr>
                <w:rFonts w:ascii="Times New Roman" w:hAnsi="Times New Roman"/>
                <w:color w:val="000000" w:themeColor="text1"/>
                <w:sz w:val="24"/>
              </w:rPr>
              <w:t xml:space="preserve">podizanje razine znanja o važnosti zdrave prehrane i nutritivnim vrijednostima svježeg voća i povrća te mlijeka i mliječnih proizvoda i </w:t>
            </w:r>
          </w:p>
          <w:p w14:paraId="008330A6" w14:textId="77777777" w:rsidR="00CB15FB" w:rsidRPr="00F33EC3" w:rsidRDefault="00CB15FB" w:rsidP="00CB15FB">
            <w:pPr>
              <w:pStyle w:val="Odlomakpopisa"/>
              <w:numPr>
                <w:ilvl w:val="0"/>
                <w:numId w:val="18"/>
              </w:numPr>
              <w:spacing w:after="0"/>
              <w:rPr>
                <w:color w:val="000000" w:themeColor="text1"/>
                <w:sz w:val="24"/>
                <w:szCs w:val="24"/>
              </w:rPr>
            </w:pPr>
            <w:r w:rsidRPr="00F33EC3">
              <w:rPr>
                <w:rFonts w:ascii="Times New Roman" w:hAnsi="Times New Roman"/>
                <w:color w:val="000000" w:themeColor="text1"/>
                <w:sz w:val="24"/>
              </w:rPr>
              <w:t>edukaciju učenika u cilju smanjenja otpada od hrane</w:t>
            </w:r>
          </w:p>
          <w:p w14:paraId="57C311E5" w14:textId="043A9C21" w:rsidR="00CB15FB" w:rsidRPr="00F33EC3" w:rsidRDefault="00CB15FB" w:rsidP="00CB15FB">
            <w:pPr>
              <w:pStyle w:val="Odlomakpopisa"/>
              <w:spacing w:after="0"/>
              <w:ind w:left="1080"/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1F1F9638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57EC5A2" w14:textId="2CA163CE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E1BCD30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r w:rsidRPr="00F33EC3">
              <w:rPr>
                <w:color w:val="000000" w:themeColor="text1"/>
                <w:sz w:val="24"/>
              </w:rPr>
              <w:t xml:space="preserve">U </w:t>
            </w:r>
            <w:proofErr w:type="spellStart"/>
            <w:r w:rsidRPr="00F33EC3">
              <w:rPr>
                <w:color w:val="000000" w:themeColor="text1"/>
                <w:sz w:val="24"/>
              </w:rPr>
              <w:t>okviru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Nacionalne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strategije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provode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se </w:t>
            </w:r>
            <w:proofErr w:type="spellStart"/>
            <w:r w:rsidRPr="00F33EC3">
              <w:rPr>
                <w:color w:val="000000" w:themeColor="text1"/>
                <w:sz w:val="24"/>
              </w:rPr>
              <w:t>sljedeće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mjere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: </w:t>
            </w:r>
          </w:p>
          <w:p w14:paraId="3B4AA5A4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r w:rsidRPr="00F33EC3">
              <w:rPr>
                <w:color w:val="000000" w:themeColor="text1"/>
                <w:sz w:val="24"/>
              </w:rPr>
              <w:t xml:space="preserve">• </w:t>
            </w:r>
            <w:proofErr w:type="spellStart"/>
            <w:r w:rsidRPr="00F33EC3">
              <w:rPr>
                <w:color w:val="000000" w:themeColor="text1"/>
                <w:sz w:val="24"/>
              </w:rPr>
              <w:t>Distribucija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>/</w:t>
            </w:r>
            <w:proofErr w:type="spellStart"/>
            <w:r w:rsidRPr="00F33EC3">
              <w:rPr>
                <w:color w:val="000000" w:themeColor="text1"/>
                <w:sz w:val="24"/>
              </w:rPr>
              <w:t>ili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isporuka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voća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povrća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te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mlijeka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mliječnih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proizvoda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</w:p>
          <w:p w14:paraId="4BA61127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r w:rsidRPr="00F33EC3">
              <w:rPr>
                <w:color w:val="000000" w:themeColor="text1"/>
                <w:sz w:val="24"/>
              </w:rPr>
              <w:t xml:space="preserve">• </w:t>
            </w:r>
            <w:proofErr w:type="spellStart"/>
            <w:r w:rsidRPr="00F33EC3">
              <w:rPr>
                <w:color w:val="000000" w:themeColor="text1"/>
                <w:sz w:val="24"/>
              </w:rPr>
              <w:t>Prateće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obrazovne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mjere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</w:p>
          <w:p w14:paraId="6761F3D1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r w:rsidRPr="00F33EC3">
              <w:rPr>
                <w:color w:val="000000" w:themeColor="text1"/>
                <w:sz w:val="24"/>
              </w:rPr>
              <w:t xml:space="preserve">• </w:t>
            </w:r>
            <w:proofErr w:type="spellStart"/>
            <w:r w:rsidRPr="00F33EC3">
              <w:rPr>
                <w:color w:val="000000" w:themeColor="text1"/>
                <w:sz w:val="24"/>
              </w:rPr>
              <w:t>Promocija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</w:p>
          <w:p w14:paraId="61649FB6" w14:textId="5160900D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r w:rsidRPr="00F33EC3">
              <w:rPr>
                <w:color w:val="000000" w:themeColor="text1"/>
                <w:sz w:val="24"/>
              </w:rPr>
              <w:t xml:space="preserve">• </w:t>
            </w:r>
            <w:proofErr w:type="spellStart"/>
            <w:r w:rsidRPr="00F33EC3">
              <w:rPr>
                <w:color w:val="000000" w:themeColor="text1"/>
                <w:sz w:val="24"/>
              </w:rPr>
              <w:t>Praćenje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ocjenjivanje</w:t>
            </w:r>
            <w:proofErr w:type="spellEnd"/>
          </w:p>
          <w:p w14:paraId="0BF708F7" w14:textId="33D38DF7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21A3E84D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9D29573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BC0B9C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F16274D" w14:textId="68845616" w:rsidR="00CB15FB" w:rsidRPr="00F33EC3" w:rsidRDefault="00544649" w:rsidP="0060655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Šk.god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>. 202</w:t>
            </w:r>
            <w:r w:rsidR="00F33EC3">
              <w:rPr>
                <w:color w:val="000000" w:themeColor="text1"/>
                <w:sz w:val="24"/>
                <w:szCs w:val="24"/>
              </w:rPr>
              <w:t>4</w:t>
            </w:r>
            <w:r w:rsidRPr="00F33EC3">
              <w:rPr>
                <w:color w:val="000000" w:themeColor="text1"/>
                <w:sz w:val="24"/>
                <w:szCs w:val="24"/>
              </w:rPr>
              <w:t>./202</w:t>
            </w:r>
            <w:r w:rsidR="00F33EC3">
              <w:rPr>
                <w:color w:val="000000" w:themeColor="text1"/>
                <w:sz w:val="24"/>
                <w:szCs w:val="24"/>
              </w:rPr>
              <w:t>5</w:t>
            </w:r>
            <w:r w:rsidRPr="00F33EC3">
              <w:rPr>
                <w:color w:val="000000" w:themeColor="text1"/>
                <w:sz w:val="24"/>
                <w:szCs w:val="24"/>
              </w:rPr>
              <w:t>.</w:t>
            </w:r>
          </w:p>
          <w:p w14:paraId="1FEEA7B1" w14:textId="77777777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6415B081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1391E3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11D088FC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E43FD99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proofErr w:type="spellStart"/>
            <w:r w:rsidRPr="00F33EC3">
              <w:rPr>
                <w:color w:val="000000" w:themeColor="text1"/>
                <w:sz w:val="24"/>
              </w:rPr>
              <w:t>Ciljana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skupina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su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učenici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osnovnih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srednjih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škola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području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Republike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Hrvatske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</w:rPr>
              <w:t>shemi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voća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povrća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te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osnovnih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škola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području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Republike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Hrvatske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</w:rPr>
              <w:t>shemi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mlijeka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. </w:t>
            </w:r>
            <w:proofErr w:type="spellStart"/>
            <w:r w:rsidRPr="00F33EC3">
              <w:rPr>
                <w:color w:val="000000" w:themeColor="text1"/>
                <w:sz w:val="24"/>
              </w:rPr>
              <w:t>Distribucija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>/</w:t>
            </w:r>
            <w:proofErr w:type="spellStart"/>
            <w:r w:rsidRPr="00F33EC3">
              <w:rPr>
                <w:color w:val="000000" w:themeColor="text1"/>
                <w:sz w:val="24"/>
              </w:rPr>
              <w:t>ili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isporuka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voća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povrća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te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mlijeka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mliječnih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proizvoda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</w:rPr>
              <w:t>okviru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Školske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sheme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odvijat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će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se </w:t>
            </w:r>
            <w:proofErr w:type="spellStart"/>
            <w:r w:rsidRPr="00F33EC3">
              <w:rPr>
                <w:color w:val="000000" w:themeColor="text1"/>
                <w:sz w:val="24"/>
              </w:rPr>
              <w:t>najmanje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jednom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tjedno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</w:rPr>
              <w:t>nastavne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dane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, u </w:t>
            </w:r>
            <w:proofErr w:type="spellStart"/>
            <w:r w:rsidRPr="00F33EC3">
              <w:rPr>
                <w:color w:val="000000" w:themeColor="text1"/>
                <w:sz w:val="24"/>
              </w:rPr>
              <w:t>rasponu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od </w:t>
            </w:r>
            <w:proofErr w:type="spellStart"/>
            <w:r w:rsidRPr="00F33EC3">
              <w:rPr>
                <w:color w:val="000000" w:themeColor="text1"/>
                <w:sz w:val="24"/>
              </w:rPr>
              <w:t>najmanje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12 do </w:t>
            </w:r>
            <w:proofErr w:type="spellStart"/>
            <w:r w:rsidRPr="00F33EC3">
              <w:rPr>
                <w:color w:val="000000" w:themeColor="text1"/>
                <w:sz w:val="24"/>
              </w:rPr>
              <w:t>najviše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24 </w:t>
            </w:r>
            <w:proofErr w:type="spellStart"/>
            <w:r w:rsidRPr="00F33EC3">
              <w:rPr>
                <w:color w:val="000000" w:themeColor="text1"/>
                <w:sz w:val="24"/>
              </w:rPr>
              <w:t>tjedna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tijekom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školske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godine</w:t>
            </w:r>
            <w:proofErr w:type="spellEnd"/>
            <w:r w:rsidRPr="00F33EC3">
              <w:rPr>
                <w:color w:val="000000" w:themeColor="text1"/>
                <w:sz w:val="24"/>
              </w:rPr>
              <w:t>.</w:t>
            </w:r>
          </w:p>
          <w:p w14:paraId="0823E505" w14:textId="26A651E0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3922BC30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212DD7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6E856F1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A5C1A1E" w14:textId="642DD8F5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Potpora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Europske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unije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nacionalna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potpora</w:t>
            </w:r>
            <w:proofErr w:type="spellEnd"/>
          </w:p>
          <w:p w14:paraId="7A62BE12" w14:textId="77777777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38F496FE" w14:textId="77777777" w:rsidTr="00606555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9A5CD3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0E7C6E5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9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EF4009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r w:rsidRPr="00F33EC3">
              <w:rPr>
                <w:color w:val="000000" w:themeColor="text1"/>
                <w:sz w:val="24"/>
              </w:rPr>
              <w:t xml:space="preserve">U </w:t>
            </w:r>
            <w:proofErr w:type="spellStart"/>
            <w:r w:rsidRPr="00F33EC3">
              <w:rPr>
                <w:color w:val="000000" w:themeColor="text1"/>
                <w:sz w:val="24"/>
              </w:rPr>
              <w:t>okviru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ove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mjere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provode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se </w:t>
            </w:r>
            <w:proofErr w:type="spellStart"/>
            <w:r w:rsidRPr="00F33EC3">
              <w:rPr>
                <w:color w:val="000000" w:themeColor="text1"/>
                <w:sz w:val="24"/>
              </w:rPr>
              <w:t>aktivnosti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praćenja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provedbe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F33EC3">
              <w:rPr>
                <w:color w:val="000000" w:themeColor="text1"/>
                <w:sz w:val="24"/>
              </w:rPr>
              <w:t>vrednovanja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postignutih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rezultata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ocjenjivanja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utjecaja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Školske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sheme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prehrambene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navike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zdravlje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školske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djece</w:t>
            </w:r>
            <w:proofErr w:type="spellEnd"/>
          </w:p>
          <w:p w14:paraId="46C61A87" w14:textId="668BBCC3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10903B8B" w14:textId="77777777" w:rsidTr="00606555">
        <w:tc>
          <w:tcPr>
            <w:tcW w:w="1843" w:type="dxa"/>
            <w:tcBorders>
              <w:left w:val="nil"/>
              <w:right w:val="nil"/>
            </w:tcBorders>
            <w:shd w:val="clear" w:color="auto" w:fill="FFFFFF"/>
          </w:tcPr>
          <w:p w14:paraId="1A5161F9" w14:textId="77777777" w:rsidR="00CB15FB" w:rsidRPr="00F33EC3" w:rsidRDefault="00CB15FB" w:rsidP="0060655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97" w:type="dxa"/>
            <w:tcBorders>
              <w:left w:val="nil"/>
              <w:right w:val="nil"/>
            </w:tcBorders>
            <w:shd w:val="clear" w:color="auto" w:fill="E5DFEC"/>
          </w:tcPr>
          <w:p w14:paraId="0878683F" w14:textId="77777777" w:rsidR="00CB15FB" w:rsidRPr="00F33EC3" w:rsidRDefault="00CB15FB" w:rsidP="00606555">
            <w:pPr>
              <w:rPr>
                <w:color w:val="000000" w:themeColor="text1"/>
                <w:sz w:val="24"/>
              </w:rPr>
            </w:pPr>
            <w:proofErr w:type="spellStart"/>
            <w:r w:rsidRPr="00F33EC3">
              <w:rPr>
                <w:color w:val="000000" w:themeColor="text1"/>
                <w:sz w:val="24"/>
              </w:rPr>
              <w:t>Mjerom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se </w:t>
            </w:r>
            <w:proofErr w:type="spellStart"/>
            <w:r w:rsidRPr="00F33EC3">
              <w:rPr>
                <w:color w:val="000000" w:themeColor="text1"/>
                <w:sz w:val="24"/>
              </w:rPr>
              <w:t>provjerava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djelotvornost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učinkovitost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provedbe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programa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</w:rPr>
              <w:t>školama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čemu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se </w:t>
            </w:r>
            <w:proofErr w:type="spellStart"/>
            <w:r w:rsidRPr="00F33EC3">
              <w:rPr>
                <w:color w:val="000000" w:themeColor="text1"/>
                <w:sz w:val="24"/>
              </w:rPr>
              <w:t>posebna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pozornost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posvećuje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promjenama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prihvaćanju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zdravih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prehrambenih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</w:rPr>
              <w:t>navika</w:t>
            </w:r>
            <w:proofErr w:type="spellEnd"/>
            <w:r w:rsidRPr="00F33EC3">
              <w:rPr>
                <w:color w:val="000000" w:themeColor="text1"/>
                <w:sz w:val="24"/>
              </w:rPr>
              <w:t xml:space="preserve">. </w:t>
            </w:r>
          </w:p>
          <w:p w14:paraId="05B1C99D" w14:textId="04F11640" w:rsidR="00CB15FB" w:rsidRPr="00F33EC3" w:rsidRDefault="00CB15FB" w:rsidP="0060655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84972F9" w14:textId="77777777" w:rsidR="00A14452" w:rsidRPr="003048D6" w:rsidRDefault="00A14452" w:rsidP="00257F4B">
      <w:pPr>
        <w:spacing w:after="160" w:line="276" w:lineRule="auto"/>
        <w:rPr>
          <w:color w:val="FF0000"/>
        </w:rPr>
      </w:pPr>
    </w:p>
    <w:p w14:paraId="3254737B" w14:textId="77777777" w:rsidR="00A14452" w:rsidRPr="003048D6" w:rsidRDefault="00A14452">
      <w:pPr>
        <w:spacing w:after="160" w:line="259" w:lineRule="auto"/>
        <w:rPr>
          <w:color w:val="FF0000"/>
        </w:rPr>
      </w:pPr>
      <w:r w:rsidRPr="003048D6"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006D12" w14:paraId="5F953335" w14:textId="77777777" w:rsidTr="003048D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EF5BF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  <w:lang w:val="hr-HR" w:eastAsia="en-US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lastRenderedPageBreak/>
              <w:t>Naziv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408685D7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  <w:hideMark/>
          </w:tcPr>
          <w:p w14:paraId="03C960DA" w14:textId="77777777" w:rsidR="00A14452" w:rsidRPr="00006D12" w:rsidRDefault="00A14452" w:rsidP="003048D6">
            <w:pPr>
              <w:pStyle w:val="Naslov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257" w:name="_Toc178938261"/>
            <w:r w:rsidRPr="00006D1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PROGRAM GLOBE</w:t>
            </w:r>
            <w:bookmarkEnd w:id="257"/>
          </w:p>
        </w:tc>
      </w:tr>
      <w:tr w:rsidR="003048D6" w:rsidRPr="00006D12" w14:paraId="74574D8D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79DA51F1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Voditelj</w:t>
            </w:r>
            <w:proofErr w:type="spellEnd"/>
            <w:r w:rsidRPr="00006D12">
              <w:rPr>
                <w:bCs/>
                <w:sz w:val="24"/>
                <w:szCs w:val="24"/>
              </w:rPr>
              <w:t>/</w:t>
            </w:r>
            <w:proofErr w:type="spellStart"/>
            <w:r w:rsidRPr="00006D12">
              <w:rPr>
                <w:bCs/>
                <w:sz w:val="24"/>
                <w:szCs w:val="24"/>
              </w:rPr>
              <w:t>i</w:t>
            </w:r>
            <w:proofErr w:type="spellEnd"/>
          </w:p>
          <w:p w14:paraId="478674A6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0C35E5F1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Tomislava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Bužan</w:t>
            </w:r>
            <w:proofErr w:type="spellEnd"/>
          </w:p>
          <w:p w14:paraId="0AC2F5AB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073AD9ED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4470F69" w14:textId="77777777" w:rsidR="00A14452" w:rsidRPr="003F477F" w:rsidRDefault="00A14452" w:rsidP="003048D6">
            <w:pPr>
              <w:spacing w:line="276" w:lineRule="auto"/>
              <w:rPr>
                <w:rFonts w:eastAsiaTheme="minorHAnsi"/>
                <w:sz w:val="28"/>
                <w:szCs w:val="22"/>
                <w:shd w:val="clear" w:color="auto" w:fill="FFFFFF"/>
              </w:rPr>
            </w:pPr>
            <w:proofErr w:type="spellStart"/>
            <w:r w:rsidRPr="003F477F">
              <w:rPr>
                <w:sz w:val="24"/>
                <w:shd w:val="clear" w:color="auto" w:fill="FFFFFF"/>
              </w:rPr>
              <w:t>Ciljevi</w:t>
            </w:r>
            <w:proofErr w:type="spellEnd"/>
            <w:r w:rsidRPr="003F477F">
              <w:rPr>
                <w:sz w:val="24"/>
                <w:shd w:val="clear" w:color="auto" w:fill="FFFFFF"/>
              </w:rPr>
              <w:t xml:space="preserve"> </w:t>
            </w:r>
          </w:p>
          <w:p w14:paraId="45270C48" w14:textId="77777777" w:rsidR="00A14452" w:rsidRPr="00006D12" w:rsidRDefault="00A14452" w:rsidP="003048D6">
            <w:pPr>
              <w:spacing w:line="276" w:lineRule="auto"/>
              <w:rPr>
                <w:rFonts w:ascii="inkfont300" w:hAnsi="inkfont300"/>
                <w:shd w:val="clear" w:color="auto" w:fill="FFFFFF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060EF788" w14:textId="24633592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r w:rsidRPr="00006D12">
              <w:rPr>
                <w:sz w:val="24"/>
                <w:szCs w:val="24"/>
              </w:rPr>
              <w:t xml:space="preserve">Program GLOBE </w:t>
            </w:r>
            <w:proofErr w:type="spellStart"/>
            <w:r w:rsidRPr="00006D12">
              <w:rPr>
                <w:sz w:val="24"/>
                <w:szCs w:val="24"/>
              </w:rPr>
              <w:t>predviđa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redovita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kontinuirana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učenička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mjerenja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opažanja</w:t>
            </w:r>
            <w:proofErr w:type="spellEnd"/>
            <w:r w:rsidRPr="00006D12">
              <w:rPr>
                <w:sz w:val="24"/>
                <w:szCs w:val="24"/>
              </w:rPr>
              <w:t xml:space="preserve"> u </w:t>
            </w:r>
            <w:proofErr w:type="spellStart"/>
            <w:r w:rsidRPr="00006D12">
              <w:rPr>
                <w:sz w:val="24"/>
                <w:szCs w:val="24"/>
              </w:rPr>
              <w:t>neposrednom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okolišu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škole</w:t>
            </w:r>
            <w:proofErr w:type="spellEnd"/>
            <w:r w:rsidRPr="00006D12">
              <w:rPr>
                <w:sz w:val="24"/>
                <w:szCs w:val="24"/>
              </w:rPr>
              <w:t xml:space="preserve">, u </w:t>
            </w:r>
            <w:proofErr w:type="spellStart"/>
            <w:r w:rsidRPr="00006D12">
              <w:rPr>
                <w:sz w:val="24"/>
                <w:szCs w:val="24"/>
              </w:rPr>
              <w:t>području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atmosfere</w:t>
            </w:r>
            <w:proofErr w:type="spellEnd"/>
            <w:r w:rsidRPr="00006D12">
              <w:rPr>
                <w:sz w:val="24"/>
                <w:szCs w:val="24"/>
              </w:rPr>
              <w:t xml:space="preserve">, </w:t>
            </w:r>
            <w:proofErr w:type="spellStart"/>
            <w:r w:rsidRPr="00006D12">
              <w:rPr>
                <w:sz w:val="24"/>
                <w:szCs w:val="24"/>
              </w:rPr>
              <w:t>vode</w:t>
            </w:r>
            <w:proofErr w:type="spellEnd"/>
            <w:r w:rsidRPr="00006D12">
              <w:rPr>
                <w:sz w:val="24"/>
                <w:szCs w:val="24"/>
              </w:rPr>
              <w:t xml:space="preserve">, </w:t>
            </w:r>
            <w:proofErr w:type="spellStart"/>
            <w:r w:rsidRPr="00006D12">
              <w:rPr>
                <w:sz w:val="24"/>
                <w:szCs w:val="24"/>
              </w:rPr>
              <w:t>tla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pokrova</w:t>
            </w:r>
            <w:proofErr w:type="spellEnd"/>
            <w:r w:rsidRPr="00006D12">
              <w:rPr>
                <w:sz w:val="24"/>
                <w:szCs w:val="24"/>
              </w:rPr>
              <w:t xml:space="preserve">. </w:t>
            </w:r>
          </w:p>
        </w:tc>
      </w:tr>
      <w:tr w:rsidR="003048D6" w:rsidRPr="00006D12" w14:paraId="15F3D643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C71171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Način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realizacije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2AF50CAB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Prikupljati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podatke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na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površini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Zemlje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te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uspoređivati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satelitskim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podacima</w:t>
            </w:r>
            <w:proofErr w:type="spellEnd"/>
            <w:r w:rsidRPr="00006D12">
              <w:rPr>
                <w:sz w:val="24"/>
                <w:szCs w:val="24"/>
              </w:rPr>
              <w:t>.</w:t>
            </w:r>
          </w:p>
        </w:tc>
      </w:tr>
      <w:tr w:rsidR="003048D6" w:rsidRPr="00006D12" w14:paraId="4606BD5F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66F8F86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Vremenski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okvir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40E1D096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320BDA38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Tijekom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cijele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nastavne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godine</w:t>
            </w:r>
            <w:proofErr w:type="spellEnd"/>
          </w:p>
          <w:p w14:paraId="0BBF5403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2CB90FC5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0B9BCDE4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Namjena</w:t>
            </w:r>
            <w:proofErr w:type="spellEnd"/>
          </w:p>
          <w:p w14:paraId="73365846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06E57B55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Globalno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učenje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opažanje</w:t>
            </w:r>
            <w:proofErr w:type="spellEnd"/>
            <w:r w:rsidRPr="00006D12">
              <w:rPr>
                <w:sz w:val="24"/>
                <w:szCs w:val="24"/>
              </w:rPr>
              <w:t xml:space="preserve"> za </w:t>
            </w:r>
            <w:proofErr w:type="spellStart"/>
            <w:r w:rsidRPr="00006D12">
              <w:rPr>
                <w:sz w:val="24"/>
                <w:szCs w:val="24"/>
              </w:rPr>
              <w:t>dobrobit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okološa</w:t>
            </w:r>
            <w:proofErr w:type="spellEnd"/>
            <w:r w:rsidRPr="00006D12">
              <w:rPr>
                <w:sz w:val="24"/>
                <w:szCs w:val="24"/>
              </w:rPr>
              <w:t>.</w:t>
            </w:r>
          </w:p>
        </w:tc>
      </w:tr>
      <w:tr w:rsidR="003048D6" w:rsidRPr="00006D12" w14:paraId="4F8873B6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529ED2A1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Troškovnik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32035111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</w:tcPr>
          <w:p w14:paraId="4449C634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Cijene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opreme</w:t>
            </w:r>
            <w:proofErr w:type="spellEnd"/>
          </w:p>
          <w:p w14:paraId="5D45883D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48D6" w:rsidRPr="00006D12" w14:paraId="6CB38939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FFFFFF"/>
          </w:tcPr>
          <w:p w14:paraId="40CBE801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Način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vrednovanja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  <w:p w14:paraId="699054DD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auto" w:fill="E5DFEC"/>
            <w:hideMark/>
          </w:tcPr>
          <w:p w14:paraId="61148EB4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06D12">
              <w:rPr>
                <w:sz w:val="24"/>
                <w:szCs w:val="24"/>
              </w:rPr>
              <w:t>Usporedba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podataka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službenim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podacima</w:t>
            </w:r>
            <w:proofErr w:type="spellEnd"/>
            <w:r w:rsidRPr="00006D12">
              <w:rPr>
                <w:sz w:val="24"/>
                <w:szCs w:val="24"/>
              </w:rPr>
              <w:t>.</w:t>
            </w:r>
          </w:p>
        </w:tc>
      </w:tr>
      <w:tr w:rsidR="003048D6" w:rsidRPr="00006D12" w14:paraId="1FD20835" w14:textId="77777777" w:rsidTr="003048D6">
        <w:tc>
          <w:tcPr>
            <w:tcW w:w="28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FFFFFF"/>
            <w:hideMark/>
          </w:tcPr>
          <w:p w14:paraId="3EA436E2" w14:textId="77777777" w:rsidR="00A14452" w:rsidRPr="00006D12" w:rsidRDefault="00A14452" w:rsidP="003048D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06D12">
              <w:rPr>
                <w:bCs/>
                <w:sz w:val="24"/>
                <w:szCs w:val="24"/>
              </w:rPr>
              <w:t>Način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korištenja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rezultata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bCs/>
                <w:sz w:val="24"/>
                <w:szCs w:val="24"/>
              </w:rPr>
              <w:t>vrednovanja</w:t>
            </w:r>
            <w:proofErr w:type="spellEnd"/>
            <w:r w:rsidRPr="00006D1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E5DFEC"/>
            <w:hideMark/>
          </w:tcPr>
          <w:p w14:paraId="3CDA5A96" w14:textId="77777777" w:rsidR="00A14452" w:rsidRPr="00006D12" w:rsidRDefault="00A14452" w:rsidP="003048D6">
            <w:pPr>
              <w:spacing w:line="276" w:lineRule="auto"/>
              <w:rPr>
                <w:sz w:val="24"/>
                <w:szCs w:val="24"/>
              </w:rPr>
            </w:pPr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Rezultati</w:t>
            </w:r>
            <w:proofErr w:type="spellEnd"/>
            <w:r w:rsidRPr="00006D12">
              <w:rPr>
                <w:sz w:val="24"/>
                <w:szCs w:val="24"/>
              </w:rPr>
              <w:t xml:space="preserve"> se </w:t>
            </w:r>
            <w:proofErr w:type="spellStart"/>
            <w:r w:rsidRPr="00006D12">
              <w:rPr>
                <w:sz w:val="24"/>
                <w:szCs w:val="24"/>
              </w:rPr>
              <w:t>unose</w:t>
            </w:r>
            <w:proofErr w:type="spellEnd"/>
            <w:r w:rsidRPr="00006D12">
              <w:rPr>
                <w:sz w:val="24"/>
                <w:szCs w:val="24"/>
              </w:rPr>
              <w:t xml:space="preserve"> u </w:t>
            </w:r>
            <w:proofErr w:type="spellStart"/>
            <w:r w:rsidRPr="00006D12">
              <w:rPr>
                <w:sz w:val="24"/>
                <w:szCs w:val="24"/>
              </w:rPr>
              <w:t>bazu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dostupni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su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na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svjetskoj</w:t>
            </w:r>
            <w:proofErr w:type="spellEnd"/>
            <w:r w:rsidRPr="00006D12">
              <w:rPr>
                <w:sz w:val="24"/>
                <w:szCs w:val="24"/>
              </w:rPr>
              <w:t xml:space="preserve"> </w:t>
            </w:r>
            <w:proofErr w:type="spellStart"/>
            <w:r w:rsidRPr="00006D12">
              <w:rPr>
                <w:sz w:val="24"/>
                <w:szCs w:val="24"/>
              </w:rPr>
              <w:t>razini</w:t>
            </w:r>
            <w:proofErr w:type="spellEnd"/>
            <w:r w:rsidRPr="00006D12">
              <w:rPr>
                <w:sz w:val="24"/>
                <w:szCs w:val="24"/>
              </w:rPr>
              <w:t>.</w:t>
            </w:r>
          </w:p>
        </w:tc>
      </w:tr>
    </w:tbl>
    <w:p w14:paraId="737DD44E" w14:textId="62E066F8" w:rsidR="007C79CA" w:rsidRPr="004B4CEE" w:rsidRDefault="00CB15FB" w:rsidP="004B4CEE">
      <w:pPr>
        <w:spacing w:after="160" w:line="276" w:lineRule="auto"/>
        <w:rPr>
          <w:sz w:val="44"/>
          <w:szCs w:val="44"/>
          <w:lang w:val="hr-HR"/>
        </w:rPr>
      </w:pPr>
      <w:r w:rsidRPr="00006D12"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3048D6" w:rsidRPr="00F33EC3" w14:paraId="66E1C4FC" w14:textId="77777777" w:rsidTr="00BB44C9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68922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97952C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A2FA712" w14:textId="423DC0F4" w:rsidR="004B4CEE" w:rsidRPr="005B1D4C" w:rsidRDefault="004B4CEE" w:rsidP="005B1D4C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58" w:name="_Toc178938262"/>
            <w:proofErr w:type="spellStart"/>
            <w:r w:rsidRPr="004B4CEE">
              <w:rPr>
                <w:rFonts w:ascii="Times New Roman" w:hAnsi="Times New Roman" w:cs="Times New Roman"/>
                <w:b/>
                <w:color w:val="000000" w:themeColor="text1"/>
              </w:rPr>
              <w:t>Prevencija</w:t>
            </w:r>
            <w:proofErr w:type="spellEnd"/>
            <w:r w:rsidRPr="004B4CE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B4CEE">
              <w:rPr>
                <w:rFonts w:ascii="Times New Roman" w:hAnsi="Times New Roman" w:cs="Times New Roman"/>
                <w:b/>
                <w:color w:val="000000" w:themeColor="text1"/>
              </w:rPr>
              <w:t>nasilničkog</w:t>
            </w:r>
            <w:proofErr w:type="spellEnd"/>
            <w:r w:rsidRPr="004B4CE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B4CEE">
              <w:rPr>
                <w:rFonts w:ascii="Times New Roman" w:hAnsi="Times New Roman" w:cs="Times New Roman"/>
                <w:b/>
                <w:color w:val="000000" w:themeColor="text1"/>
              </w:rPr>
              <w:t>ponašanja</w:t>
            </w:r>
            <w:proofErr w:type="spellEnd"/>
            <w:r w:rsidR="005B1D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5B1D4C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="005B1D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5B1D4C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5B1D4C">
              <w:rPr>
                <w:rFonts w:ascii="Times New Roman" w:hAnsi="Times New Roman" w:cs="Times New Roman"/>
                <w:b/>
                <w:color w:val="auto"/>
              </w:rPr>
              <w:t>sertivna</w:t>
            </w:r>
            <w:proofErr w:type="spellEnd"/>
            <w:r w:rsidRPr="005B1D4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5B1D4C">
              <w:rPr>
                <w:rFonts w:ascii="Times New Roman" w:hAnsi="Times New Roman" w:cs="Times New Roman"/>
                <w:b/>
                <w:color w:val="auto"/>
              </w:rPr>
              <w:t>komunikacija</w:t>
            </w:r>
            <w:bookmarkEnd w:id="258"/>
            <w:proofErr w:type="spellEnd"/>
          </w:p>
          <w:p w14:paraId="10429F31" w14:textId="6ED91CB8" w:rsidR="00A26DAF" w:rsidRPr="004B4CEE" w:rsidRDefault="00A26DAF" w:rsidP="004B4CEE"/>
        </w:tc>
      </w:tr>
      <w:tr w:rsidR="003048D6" w:rsidRPr="00F33EC3" w14:paraId="07E4123B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4EDB7F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247A32E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726D5C7" w14:textId="6A97099F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Razrednici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4CEE">
              <w:rPr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="004B4CEE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="004B4CE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B4CEE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4B4CE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B4CEE">
              <w:rPr>
                <w:color w:val="000000" w:themeColor="text1"/>
                <w:sz w:val="24"/>
                <w:szCs w:val="24"/>
              </w:rPr>
              <w:t>psiholog</w:t>
            </w:r>
            <w:proofErr w:type="spellEnd"/>
            <w:r w:rsidR="004B4CEE">
              <w:rPr>
                <w:color w:val="000000" w:themeColor="text1"/>
                <w:sz w:val="24"/>
                <w:szCs w:val="24"/>
              </w:rPr>
              <w:t xml:space="preserve"> K. </w:t>
            </w:r>
            <w:proofErr w:type="spellStart"/>
            <w:r w:rsidR="004B4CEE">
              <w:rPr>
                <w:color w:val="000000" w:themeColor="text1"/>
                <w:sz w:val="24"/>
                <w:szCs w:val="24"/>
              </w:rPr>
              <w:t>Vujnović</w:t>
            </w:r>
            <w:proofErr w:type="spellEnd"/>
          </w:p>
        </w:tc>
      </w:tr>
      <w:tr w:rsidR="003048D6" w:rsidRPr="00F33EC3" w14:paraId="1D0EF7D5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39C25B1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5EE359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2192636" w14:textId="66F40AD3" w:rsidR="003F477F" w:rsidRDefault="003F477F" w:rsidP="003F477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Osvještavanje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problemu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nasilja</w:t>
            </w:r>
            <w:proofErr w:type="spellEnd"/>
            <w:r w:rsidR="007D6047">
              <w:rPr>
                <w:color w:val="000000" w:themeColor="text1"/>
                <w:sz w:val="24"/>
                <w:szCs w:val="24"/>
              </w:rPr>
              <w:t>,</w:t>
            </w:r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reakcije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intervencije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situacijama</w:t>
            </w:r>
            <w:proofErr w:type="spellEnd"/>
            <w:r w:rsidR="007D6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nasilja</w:t>
            </w:r>
            <w:proofErr w:type="spellEnd"/>
            <w:r w:rsidR="007D6047">
              <w:rPr>
                <w:color w:val="000000" w:themeColor="text1"/>
                <w:sz w:val="24"/>
                <w:szCs w:val="24"/>
              </w:rPr>
              <w:t>,</w:t>
            </w:r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važnost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prikladnog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izražavanja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negativnih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emocija</w:t>
            </w:r>
            <w:proofErr w:type="spellEnd"/>
            <w:r w:rsidR="007D6047">
              <w:rPr>
                <w:color w:val="000000" w:themeColor="text1"/>
                <w:sz w:val="24"/>
                <w:szCs w:val="24"/>
              </w:rPr>
              <w:t>.</w:t>
            </w:r>
          </w:p>
          <w:p w14:paraId="3E748E9A" w14:textId="0C96541E" w:rsidR="00BB44C9" w:rsidRDefault="003F477F" w:rsidP="004B4C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R</w:t>
            </w:r>
            <w:r w:rsidRPr="003F477F">
              <w:rPr>
                <w:color w:val="000000" w:themeColor="text1"/>
                <w:sz w:val="24"/>
                <w:szCs w:val="24"/>
              </w:rPr>
              <w:t>azvijanje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komunikacijskih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socijalnih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vještina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preuzimanje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odgovornosti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svoje</w:t>
            </w:r>
            <w:proofErr w:type="spellEnd"/>
            <w:r w:rsidRPr="003F47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477F">
              <w:rPr>
                <w:color w:val="000000" w:themeColor="text1"/>
                <w:sz w:val="24"/>
                <w:szCs w:val="24"/>
              </w:rPr>
              <w:t>ponašanje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5879293" w14:textId="6CB6DE21" w:rsidR="003F477F" w:rsidRPr="00F33EC3" w:rsidRDefault="003F477F" w:rsidP="004B4C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5E2D2DAF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466577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56EE5E1" w14:textId="2A77CFFF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Interaktivn</w:t>
            </w:r>
            <w:r w:rsidR="003F477F">
              <w:rPr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</w:p>
          <w:p w14:paraId="0A75A44F" w14:textId="77777777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29900A4D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63E7B41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60B1693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26DD474" w14:textId="77777777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1A7C31D2" w14:textId="77777777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005A0B51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5E7EA9E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D205D2D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90C1A4F" w14:textId="14F1EF75" w:rsidR="00BB44C9" w:rsidRPr="00F33EC3" w:rsidRDefault="003F477F" w:rsidP="004B4C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7.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3048D6" w:rsidRPr="00F33EC3" w14:paraId="27ABA2B1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970C1E6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5CB5320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601251" w14:textId="4270224B" w:rsidR="00BB44C9" w:rsidRPr="00F33EC3" w:rsidRDefault="004B4CEE" w:rsidP="004B4C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3048D6" w:rsidRPr="00F33EC3" w14:paraId="6A3CCB81" w14:textId="77777777" w:rsidTr="00BB44C9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8D1E0A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6C65940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E2B5BF6" w14:textId="77777777" w:rsidR="00BB44C9" w:rsidRDefault="007D6047" w:rsidP="004B4C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Izvješće</w:t>
            </w:r>
            <w:proofErr w:type="spellEnd"/>
          </w:p>
          <w:p w14:paraId="3EF78D8E" w14:textId="77777777" w:rsidR="007D6047" w:rsidRDefault="007D6047" w:rsidP="004B4C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predviđena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projektom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>.</w:t>
            </w:r>
          </w:p>
          <w:p w14:paraId="5AC59D9F" w14:textId="1171347E" w:rsidR="007D6047" w:rsidRPr="00F33EC3" w:rsidRDefault="007D6047" w:rsidP="004B4C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048D6" w:rsidRPr="00F33EC3" w14:paraId="15A673DD" w14:textId="77777777" w:rsidTr="00BB44C9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957FF89" w14:textId="77777777" w:rsidR="00BB44C9" w:rsidRPr="00F33EC3" w:rsidRDefault="00BB44C9" w:rsidP="00BB44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6BCBE457" w14:textId="0C9DD412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0803D246" w14:textId="77777777" w:rsidR="00BB44C9" w:rsidRPr="00F33EC3" w:rsidRDefault="00BB44C9" w:rsidP="00BB44C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6E8E6E" w14:textId="21DA481D" w:rsidR="004B4CEE" w:rsidRDefault="004B4CEE">
      <w:pPr>
        <w:spacing w:after="160" w:line="259" w:lineRule="auto"/>
        <w:rPr>
          <w:color w:val="FF0000"/>
          <w:sz w:val="44"/>
          <w:szCs w:val="44"/>
          <w:lang w:val="hr-HR"/>
        </w:rPr>
      </w:pPr>
    </w:p>
    <w:p w14:paraId="67036B3E" w14:textId="77777777" w:rsidR="007737FC" w:rsidRDefault="004B4CEE">
      <w:pPr>
        <w:spacing w:after="160" w:line="259" w:lineRule="auto"/>
        <w:rPr>
          <w:color w:val="FF0000"/>
          <w:sz w:val="44"/>
          <w:szCs w:val="44"/>
          <w:lang w:val="hr-HR"/>
        </w:rPr>
      </w:pPr>
      <w:r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7737FC" w:rsidRPr="00F33EC3" w14:paraId="268A4090" w14:textId="77777777" w:rsidTr="00A26DA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60BE8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97389B6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1B498752" w14:textId="77777777" w:rsidR="007737FC" w:rsidRDefault="007737FC" w:rsidP="007737FC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59" w:name="_Toc178938263"/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Pravilna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prehrana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djetinjstvu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adolescenciji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temelj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kvalitetnog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života</w:t>
            </w:r>
            <w:bookmarkEnd w:id="259"/>
            <w:proofErr w:type="spellEnd"/>
          </w:p>
          <w:p w14:paraId="507EAB9B" w14:textId="1AA3DC5C" w:rsidR="00A26DAF" w:rsidRPr="00A26DAF" w:rsidRDefault="00A26DAF" w:rsidP="00A26DAF"/>
        </w:tc>
      </w:tr>
      <w:tr w:rsidR="007737FC" w:rsidRPr="00F33EC3" w14:paraId="5BF2F1C5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DB9354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2AFCE24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D83FFA3" w14:textId="376FC3CC" w:rsidR="007737FC" w:rsidRPr="00F33EC3" w:rsidRDefault="007737FC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Nutricionist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Mirna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Trumbetaš</w:t>
            </w:r>
            <w:proofErr w:type="spellEnd"/>
            <w:r w:rsidR="0069555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95558" w:rsidRPr="00695558">
              <w:rPr>
                <w:color w:val="000000" w:themeColor="text1"/>
                <w:sz w:val="24"/>
                <w:szCs w:val="24"/>
              </w:rPr>
              <w:t>dipl.ing</w:t>
            </w:r>
            <w:proofErr w:type="spellEnd"/>
            <w:r w:rsidR="00695558" w:rsidRPr="00695558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695558" w:rsidRPr="00695558">
              <w:rPr>
                <w:color w:val="000000" w:themeColor="text1"/>
                <w:sz w:val="24"/>
                <w:szCs w:val="24"/>
              </w:rPr>
              <w:t>nutricionist</w:t>
            </w:r>
            <w:proofErr w:type="spellEnd"/>
          </w:p>
        </w:tc>
      </w:tr>
      <w:tr w:rsidR="007737FC" w:rsidRPr="00F33EC3" w14:paraId="3147AD23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31FF71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21429B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BD4D971" w14:textId="77777777" w:rsidR="00695558" w:rsidRPr="00695558" w:rsidRDefault="00695558" w:rsidP="0069555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Upoznati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pravilnim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izborom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namirnica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važnosti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doručka</w:t>
            </w:r>
            <w:proofErr w:type="spellEnd"/>
          </w:p>
          <w:p w14:paraId="4FA6852A" w14:textId="77777777" w:rsidR="00695558" w:rsidRPr="00695558" w:rsidRDefault="00695558" w:rsidP="0069555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Učenici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moći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: 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napraviti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zdrave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prehrambene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izbore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pripremiti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obroke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voćem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povrćem</w:t>
            </w:r>
            <w:proofErr w:type="spellEnd"/>
          </w:p>
          <w:p w14:paraId="57BB11B3" w14:textId="77777777" w:rsidR="00695558" w:rsidRPr="00695558" w:rsidRDefault="00695558" w:rsidP="00695558">
            <w:pPr>
              <w:rPr>
                <w:color w:val="000000" w:themeColor="text1"/>
                <w:sz w:val="24"/>
                <w:szCs w:val="24"/>
              </w:rPr>
            </w:pPr>
          </w:p>
          <w:p w14:paraId="40D1E645" w14:textId="77777777" w:rsidR="007737FC" w:rsidRDefault="00695558" w:rsidP="0069555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Međupredmetna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tema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zdravlje</w:t>
            </w:r>
            <w:proofErr w:type="spellEnd"/>
          </w:p>
          <w:p w14:paraId="4E0502C2" w14:textId="07B834E5" w:rsidR="00695558" w:rsidRPr="00F33EC3" w:rsidRDefault="00695558" w:rsidP="006955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737FC" w:rsidRPr="00F33EC3" w14:paraId="158A3C69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C9D755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569385" w14:textId="5F81C0EE" w:rsidR="007737FC" w:rsidRPr="00F33EC3" w:rsidRDefault="007737FC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Interaktivn</w:t>
            </w:r>
            <w:r w:rsidR="00695558"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radionic</w:t>
            </w:r>
            <w:r w:rsidR="00695558"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="0069555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95558">
              <w:rPr>
                <w:color w:val="000000" w:themeColor="text1"/>
                <w:sz w:val="24"/>
                <w:szCs w:val="24"/>
              </w:rPr>
              <w:t>predavanje</w:t>
            </w:r>
            <w:proofErr w:type="spellEnd"/>
          </w:p>
          <w:p w14:paraId="536645A2" w14:textId="77777777" w:rsidR="007737FC" w:rsidRPr="00F33EC3" w:rsidRDefault="007737FC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737FC" w:rsidRPr="00F33EC3" w14:paraId="7337517C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33C327A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7696436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A9D64F8" w14:textId="18FB0312" w:rsidR="007737FC" w:rsidRPr="00F33EC3" w:rsidRDefault="00695558" w:rsidP="00A26DAF">
            <w:pPr>
              <w:rPr>
                <w:color w:val="000000" w:themeColor="text1"/>
                <w:sz w:val="24"/>
                <w:szCs w:val="24"/>
              </w:rPr>
            </w:pPr>
            <w:r w:rsidRPr="00695558">
              <w:rPr>
                <w:color w:val="000000" w:themeColor="text1"/>
                <w:sz w:val="24"/>
                <w:szCs w:val="24"/>
              </w:rPr>
              <w:t>14.</w:t>
            </w:r>
            <w:r>
              <w:rPr>
                <w:color w:val="000000" w:themeColor="text1"/>
                <w:sz w:val="24"/>
                <w:szCs w:val="24"/>
              </w:rPr>
              <w:t>10.</w:t>
            </w:r>
            <w:r w:rsidRPr="00695558">
              <w:rPr>
                <w:color w:val="000000" w:themeColor="text1"/>
                <w:sz w:val="24"/>
                <w:szCs w:val="24"/>
              </w:rPr>
              <w:t>-18.10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95558">
              <w:rPr>
                <w:color w:val="000000" w:themeColor="text1"/>
                <w:sz w:val="24"/>
                <w:szCs w:val="24"/>
              </w:rPr>
              <w:t>2024.</w:t>
            </w:r>
          </w:p>
        </w:tc>
      </w:tr>
      <w:tr w:rsidR="007737FC" w:rsidRPr="00F33EC3" w14:paraId="183BE817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3E089F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2DD77ED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54EB9D4" w14:textId="118098CF" w:rsidR="007737FC" w:rsidRPr="00F33EC3" w:rsidRDefault="003F477F" w:rsidP="00A26D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</w:t>
            </w:r>
            <w:r w:rsidR="00695558">
              <w:rPr>
                <w:color w:val="000000" w:themeColor="text1"/>
                <w:sz w:val="24"/>
                <w:szCs w:val="24"/>
              </w:rPr>
              <w:t>čenici</w:t>
            </w:r>
            <w:r>
              <w:rPr>
                <w:color w:val="000000" w:themeColor="text1"/>
                <w:sz w:val="24"/>
                <w:szCs w:val="24"/>
              </w:rPr>
              <w:t>ma</w:t>
            </w:r>
            <w:proofErr w:type="spellEnd"/>
            <w:r w:rsidR="00695558">
              <w:rPr>
                <w:color w:val="000000" w:themeColor="text1"/>
                <w:sz w:val="24"/>
                <w:szCs w:val="24"/>
              </w:rPr>
              <w:t xml:space="preserve"> 1. </w:t>
            </w:r>
            <w:proofErr w:type="spellStart"/>
            <w:r w:rsidR="00695558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695558">
              <w:rPr>
                <w:color w:val="000000" w:themeColor="text1"/>
                <w:sz w:val="24"/>
                <w:szCs w:val="24"/>
              </w:rPr>
              <w:t xml:space="preserve"> 2. </w:t>
            </w:r>
            <w:proofErr w:type="spellStart"/>
            <w:r w:rsidR="00695558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="007737F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737FC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="007737FC">
              <w:rPr>
                <w:color w:val="000000" w:themeColor="text1"/>
                <w:sz w:val="24"/>
                <w:szCs w:val="24"/>
              </w:rPr>
              <w:t xml:space="preserve"> 7. </w:t>
            </w:r>
            <w:proofErr w:type="spellStart"/>
            <w:r w:rsidR="007737FC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</w:p>
        </w:tc>
      </w:tr>
      <w:tr w:rsidR="007737FC" w:rsidRPr="00F33EC3" w14:paraId="69EC871E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436750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DF414E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8D90D9F" w14:textId="77777777" w:rsidR="007737FC" w:rsidRPr="00F33EC3" w:rsidRDefault="007737FC" w:rsidP="00A26D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/</w:t>
            </w:r>
          </w:p>
        </w:tc>
      </w:tr>
      <w:tr w:rsidR="007737FC" w:rsidRPr="00F33EC3" w14:paraId="04892693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087B7E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A765257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841849B" w14:textId="6F5526C8" w:rsidR="007737FC" w:rsidRPr="00F33EC3" w:rsidRDefault="00695558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predviđena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558">
              <w:rPr>
                <w:color w:val="000000" w:themeColor="text1"/>
                <w:sz w:val="24"/>
                <w:szCs w:val="24"/>
              </w:rPr>
              <w:t>projektom</w:t>
            </w:r>
            <w:proofErr w:type="spellEnd"/>
            <w:r w:rsidRPr="0069555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737FC" w:rsidRPr="00F33EC3" w14:paraId="249D1FBD" w14:textId="77777777" w:rsidTr="00A26DA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1C99770C" w14:textId="77777777" w:rsidR="007737FC" w:rsidRPr="00F33EC3" w:rsidRDefault="007737FC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4678D031" w14:textId="77777777" w:rsidR="007737FC" w:rsidRPr="00F33EC3" w:rsidRDefault="007737FC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23D7B08F" w14:textId="77777777" w:rsidR="007737FC" w:rsidRPr="00F33EC3" w:rsidRDefault="007737FC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4D67AC" w14:textId="29ED55ED" w:rsidR="004B4CEE" w:rsidRDefault="007737FC">
      <w:pPr>
        <w:spacing w:after="160" w:line="259" w:lineRule="auto"/>
        <w:rPr>
          <w:color w:val="FF0000"/>
          <w:sz w:val="44"/>
          <w:szCs w:val="44"/>
          <w:lang w:val="hr-HR"/>
        </w:rPr>
      </w:pPr>
      <w:r>
        <w:rPr>
          <w:color w:val="FF0000"/>
          <w:sz w:val="44"/>
          <w:szCs w:val="44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4B4CEE" w:rsidRPr="00F33EC3" w14:paraId="7F6D0719" w14:textId="77777777" w:rsidTr="00A26DA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1AF8A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A7842E9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2ABAF33" w14:textId="311B01DA" w:rsidR="004B4CEE" w:rsidRPr="00F33EC3" w:rsidRDefault="004B4CEE" w:rsidP="00A26DAF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60" w:name="_Toc178938264"/>
            <w:r>
              <w:rPr>
                <w:rFonts w:ascii="Times New Roman" w:hAnsi="Times New Roman" w:cs="Times New Roman"/>
                <w:b/>
                <w:color w:val="000000" w:themeColor="text1"/>
              </w:rPr>
              <w:t>BUDI MUDRICA U DIGITALNOM SVIJETU</w:t>
            </w:r>
            <w:bookmarkEnd w:id="260"/>
          </w:p>
        </w:tc>
      </w:tr>
      <w:tr w:rsidR="004B4CEE" w:rsidRPr="00F33EC3" w14:paraId="174F76C8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B6468A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2FBCEABC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D85F686" w14:textId="75FDFA16" w:rsidR="004B4CEE" w:rsidRPr="00F33EC3" w:rsidRDefault="004B4CEE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Društvo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komunikacijsku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medijsku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kulturu</w:t>
            </w:r>
            <w:proofErr w:type="spellEnd"/>
          </w:p>
        </w:tc>
      </w:tr>
      <w:tr w:rsidR="004B4CEE" w:rsidRPr="00F33EC3" w14:paraId="78A21698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E8C931F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1F4FC81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1EE7A2B" w14:textId="36FE3F56" w:rsidR="004B4CEE" w:rsidRDefault="004B4CEE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Osnažiti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djecu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kritički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pristup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medijima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bolje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razumijevanje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sadržaja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kojim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susreću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virtualnom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svijetu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posebice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društvenim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mrežama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>
              <w:rPr>
                <w:color w:val="000000" w:themeColor="text1"/>
                <w:sz w:val="24"/>
                <w:szCs w:val="24"/>
              </w:rPr>
              <w:t>C</w:t>
            </w:r>
            <w:r w:rsidR="00F70E2D" w:rsidRPr="00F70E2D">
              <w:rPr>
                <w:color w:val="000000" w:themeColor="text1"/>
                <w:sz w:val="24"/>
                <w:szCs w:val="24"/>
              </w:rPr>
              <w:t>ilj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potaknuti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da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razgovaraju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svojim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roditeljima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nekom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drugom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osobom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povjerenja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straha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ih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ohrabriti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da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priznaju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ako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naprave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neku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pogrešku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virtualnom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svijetu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susretnu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slučajem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elektroničkog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nasilja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F70E2D">
              <w:rPr>
                <w:color w:val="000000" w:themeColor="text1"/>
                <w:sz w:val="24"/>
                <w:szCs w:val="24"/>
              </w:rPr>
              <w:t>Dugoročni</w:t>
            </w:r>
            <w:proofErr w:type="spellEnd"/>
            <w:r w:rsidR="00F70E2D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="00F70E2D">
              <w:rPr>
                <w:color w:val="000000" w:themeColor="text1"/>
                <w:sz w:val="24"/>
                <w:szCs w:val="24"/>
              </w:rPr>
              <w:t>cilj</w:t>
            </w:r>
            <w:proofErr w:type="spellEnd"/>
            <w:r w:rsidR="00F70E2D">
              <w:rPr>
                <w:color w:val="000000" w:themeColor="text1"/>
                <w:sz w:val="24"/>
                <w:szCs w:val="24"/>
              </w:rPr>
              <w:t xml:space="preserve"> da</w:t>
            </w:r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djeca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počnu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koristiti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medije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više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edukativne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informativne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svrhe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da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zabava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bude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jedini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razlog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novih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0E2D" w:rsidRPr="00F70E2D">
              <w:rPr>
                <w:color w:val="000000" w:themeColor="text1"/>
                <w:sz w:val="24"/>
                <w:szCs w:val="24"/>
              </w:rPr>
              <w:t>medija</w:t>
            </w:r>
            <w:proofErr w:type="spellEnd"/>
            <w:r w:rsidR="00F70E2D" w:rsidRPr="00F70E2D">
              <w:rPr>
                <w:color w:val="000000" w:themeColor="text1"/>
                <w:sz w:val="24"/>
                <w:szCs w:val="24"/>
              </w:rPr>
              <w:t>.</w:t>
            </w:r>
          </w:p>
          <w:p w14:paraId="3E87BE73" w14:textId="4A942F7C" w:rsidR="004B4CEE" w:rsidRPr="00F33EC3" w:rsidRDefault="004B4CEE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4CEE" w:rsidRPr="00F33EC3" w14:paraId="1ABA58BB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D49B6BB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B7D3D9" w14:textId="77777777" w:rsidR="004B4CEE" w:rsidRDefault="004B4CEE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Interaktivne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>.</w:t>
            </w:r>
          </w:p>
          <w:p w14:paraId="252F180C" w14:textId="7E9FCE3C" w:rsidR="004B4CEE" w:rsidRPr="00F33EC3" w:rsidRDefault="004B4CEE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4CEE" w:rsidRPr="00F33EC3" w14:paraId="4D938A0C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EAC5A3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EACF7E6" w14:textId="77777777" w:rsidR="004B4CEE" w:rsidRPr="00F33EC3" w:rsidRDefault="004B4CEE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2645166" w14:textId="1173D12A" w:rsidR="004B4CEE" w:rsidRPr="00F33EC3" w:rsidRDefault="00F70E2D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prvo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polugodište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2024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F70E2D">
              <w:rPr>
                <w:color w:val="000000" w:themeColor="text1"/>
                <w:sz w:val="24"/>
                <w:szCs w:val="24"/>
              </w:rPr>
              <w:t>/2025.</w:t>
            </w:r>
          </w:p>
        </w:tc>
      </w:tr>
      <w:tr w:rsidR="004B4CEE" w:rsidRPr="00F33EC3" w14:paraId="7027B51F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23DFF4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6B535533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905845E" w14:textId="04ED50D1" w:rsidR="004B4CEE" w:rsidRDefault="004B4CEE" w:rsidP="004B4C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4.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područnih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Bukevje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Veleševec</w:t>
            </w:r>
            <w:proofErr w:type="spellEnd"/>
          </w:p>
          <w:p w14:paraId="36D04D06" w14:textId="24D1A076" w:rsidR="004B4CEE" w:rsidRPr="00F33EC3" w:rsidRDefault="004B4CEE" w:rsidP="004B4C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4CEE" w:rsidRPr="00F33EC3" w14:paraId="3640B3A5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5C4D37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0B00A2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B347386" w14:textId="234534E3" w:rsidR="004B4CEE" w:rsidRPr="00F33EC3" w:rsidRDefault="004B4CEE" w:rsidP="004B4C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Financira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 xml:space="preserve"> Grad </w:t>
            </w: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Gorica</w:t>
            </w:r>
            <w:proofErr w:type="spellEnd"/>
          </w:p>
        </w:tc>
      </w:tr>
      <w:tr w:rsidR="004B4CEE" w:rsidRPr="00F33EC3" w14:paraId="2FFE046B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38A438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700EC08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A660D2F" w14:textId="77777777" w:rsidR="004B4CEE" w:rsidRDefault="00F70E2D" w:rsidP="004B4C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Nakon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predavači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podijeliti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evaluacijske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upitnike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zadovoljstvu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odslušanim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predavanjem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Evaluacijski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upitnici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bit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anonimni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Prikupljene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materijale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obradit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0E2D">
              <w:rPr>
                <w:color w:val="000000" w:themeColor="text1"/>
                <w:sz w:val="24"/>
                <w:szCs w:val="24"/>
              </w:rPr>
              <w:t>članovi</w:t>
            </w:r>
            <w:proofErr w:type="spellEnd"/>
            <w:r w:rsidRPr="00F70E2D">
              <w:rPr>
                <w:color w:val="000000" w:themeColor="text1"/>
                <w:sz w:val="24"/>
                <w:szCs w:val="24"/>
              </w:rPr>
              <w:t xml:space="preserve"> DKMK-a.</w:t>
            </w:r>
          </w:p>
          <w:p w14:paraId="399BFB21" w14:textId="4EE9621F" w:rsidR="004644CA" w:rsidRPr="00F33EC3" w:rsidRDefault="004644CA" w:rsidP="004B4CE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B4CEE" w:rsidRPr="00F33EC3" w14:paraId="73851101" w14:textId="77777777" w:rsidTr="00A26DA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3EFC5822" w14:textId="77777777" w:rsidR="004B4CEE" w:rsidRPr="00F33EC3" w:rsidRDefault="004B4CEE" w:rsidP="004B4CE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71CDF354" w14:textId="77777777" w:rsidR="004B4CEE" w:rsidRPr="00F33EC3" w:rsidRDefault="004B4CEE" w:rsidP="004B4C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Primjena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uočenog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svakodnevnom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životu</w:t>
            </w:r>
            <w:proofErr w:type="spellEnd"/>
          </w:p>
          <w:p w14:paraId="04FCDBB3" w14:textId="77777777" w:rsidR="004B4CEE" w:rsidRPr="00F33EC3" w:rsidRDefault="004B4CEE" w:rsidP="004B4CE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3F34D2" w14:textId="77777777" w:rsidR="0048731B" w:rsidRPr="003048D6" w:rsidRDefault="0048731B">
      <w:pPr>
        <w:spacing w:after="160" w:line="259" w:lineRule="auto"/>
        <w:rPr>
          <w:color w:val="FF0000"/>
          <w:sz w:val="44"/>
          <w:szCs w:val="44"/>
          <w:lang w:val="hr-HR"/>
        </w:rPr>
      </w:pPr>
    </w:p>
    <w:p w14:paraId="7A26366F" w14:textId="77777777" w:rsidR="007C431C" w:rsidRPr="003048D6" w:rsidRDefault="007C431C" w:rsidP="007E6575">
      <w:pPr>
        <w:spacing w:line="276" w:lineRule="auto"/>
        <w:rPr>
          <w:color w:val="FF0000"/>
          <w:sz w:val="44"/>
          <w:szCs w:val="44"/>
          <w:lang w:val="hr-HR"/>
        </w:rPr>
      </w:pPr>
    </w:p>
    <w:p w14:paraId="270335F7" w14:textId="77777777" w:rsidR="00361C2B" w:rsidRPr="003048D6" w:rsidRDefault="00361C2B" w:rsidP="002B0760">
      <w:pPr>
        <w:rPr>
          <w:color w:val="FF0000"/>
        </w:rPr>
      </w:pPr>
      <w:bookmarkStart w:id="261" w:name="_Toc514060080"/>
    </w:p>
    <w:p w14:paraId="16F4AE32" w14:textId="77777777" w:rsidR="004644CA" w:rsidRDefault="004644CA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4644CA" w:rsidRPr="00F33EC3" w14:paraId="729AD4A1" w14:textId="77777777" w:rsidTr="00A26DA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B81A4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39435F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EF0C3B3" w14:textId="77777777" w:rsidR="004644CA" w:rsidRDefault="004644CA" w:rsidP="004644CA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62" w:name="_Toc178938265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 xml:space="preserve">FROOOM! </w:t>
            </w:r>
            <w:proofErr w:type="spellStart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>interdisciplinarna</w:t>
            </w:r>
            <w:proofErr w:type="spellEnd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>filmska</w:t>
            </w:r>
            <w:proofErr w:type="spellEnd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>radionica</w:t>
            </w:r>
            <w:proofErr w:type="spellEnd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za </w:t>
            </w:r>
            <w:proofErr w:type="spellStart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>djecu</w:t>
            </w:r>
            <w:proofErr w:type="spellEnd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644CA">
              <w:rPr>
                <w:rFonts w:ascii="Times New Roman" w:hAnsi="Times New Roman" w:cs="Times New Roman"/>
                <w:b/>
                <w:color w:val="000000" w:themeColor="text1"/>
              </w:rPr>
              <w:t>mlade</w:t>
            </w:r>
            <w:bookmarkEnd w:id="262"/>
            <w:proofErr w:type="spellEnd"/>
          </w:p>
          <w:p w14:paraId="26BB182A" w14:textId="10524369" w:rsidR="00645846" w:rsidRPr="00645846" w:rsidRDefault="00645846" w:rsidP="00645846"/>
        </w:tc>
      </w:tr>
      <w:tr w:rsidR="004644CA" w:rsidRPr="00F33EC3" w14:paraId="089F384E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DC085E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6C39DCEE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2DD8E0D" w14:textId="4CBB898D" w:rsidR="004644CA" w:rsidRPr="00F33EC3" w:rsidRDefault="004644CA" w:rsidP="00A26DAF">
            <w:pPr>
              <w:rPr>
                <w:color w:val="000000" w:themeColor="text1"/>
                <w:sz w:val="24"/>
                <w:szCs w:val="24"/>
              </w:rPr>
            </w:pPr>
            <w:r w:rsidRPr="004644CA">
              <w:rPr>
                <w:color w:val="000000" w:themeColor="text1"/>
                <w:sz w:val="24"/>
                <w:szCs w:val="24"/>
              </w:rPr>
              <w:t xml:space="preserve">Mia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Maros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Živković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Boris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Bakal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Matej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Beluhan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Tea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Šimić</w:t>
            </w:r>
            <w:proofErr w:type="spellEnd"/>
          </w:p>
        </w:tc>
      </w:tr>
      <w:tr w:rsidR="004644CA" w:rsidRPr="00F33EC3" w14:paraId="7B685564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F3FC8ED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D0C0C99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C1E0B04" w14:textId="77777777" w:rsidR="004644CA" w:rsidRP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Opći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cilj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doprinos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kvalitetnijoj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provedbi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slobodnog</w:t>
            </w:r>
            <w:proofErr w:type="spellEnd"/>
          </w:p>
          <w:p w14:paraId="1E500792" w14:textId="290FB5FB" w:rsidR="004644CA" w:rsidRP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vremena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mladih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45846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kreirati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provesti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kvalitetne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sadržaje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medijske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filmske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pismenosti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bi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odgovorno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kritički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razumjeli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filmsko-medijske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sadržaje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>.</w:t>
            </w:r>
          </w:p>
          <w:p w14:paraId="359E1DEF" w14:textId="39F4BC63" w:rsid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Kratkoročni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cilj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provedba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jedne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dvije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početna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napredna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radionica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kombinacija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kreacija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44CA">
              <w:rPr>
                <w:color w:val="000000" w:themeColor="text1"/>
                <w:sz w:val="24"/>
                <w:szCs w:val="24"/>
              </w:rPr>
              <w:t xml:space="preserve">min. 2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filma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čiji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autori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mladi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FROOOM!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polaznici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>.</w:t>
            </w:r>
          </w:p>
          <w:p w14:paraId="424C1256" w14:textId="0B3CC6AA" w:rsidR="004644CA" w:rsidRPr="00F33EC3" w:rsidRDefault="004644CA" w:rsidP="004644C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4CA" w:rsidRPr="00F33EC3" w14:paraId="1A79C329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A0C999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CFF9DD1" w14:textId="77777777" w:rsidR="00645846" w:rsidRDefault="00645846" w:rsidP="006458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Interaktivne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B4CEE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4B4CEE">
              <w:rPr>
                <w:color w:val="000000" w:themeColor="text1"/>
                <w:sz w:val="24"/>
                <w:szCs w:val="24"/>
              </w:rPr>
              <w:t>.</w:t>
            </w:r>
          </w:p>
          <w:p w14:paraId="23664B5E" w14:textId="77777777" w:rsid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Kroz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vježbe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primjere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osvještavaju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tromost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oka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iluziju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pokreta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filmskih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sličica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povezuju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ostalo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ljudsko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stvaralaštvo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filmskim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medijskim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ples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modeliranje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slikanje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glumu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pisanje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skulpturu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itd</w:t>
            </w:r>
            <w:proofErr w:type="spellEnd"/>
            <w:r w:rsidR="00645846">
              <w:rPr>
                <w:color w:val="000000" w:themeColor="text1"/>
                <w:sz w:val="24"/>
                <w:szCs w:val="24"/>
              </w:rPr>
              <w:t>.</w:t>
            </w:r>
          </w:p>
          <w:p w14:paraId="3F00BDAF" w14:textId="46DCE5BD" w:rsidR="00645846" w:rsidRPr="00F33EC3" w:rsidRDefault="00645846" w:rsidP="004644C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4CA" w:rsidRPr="00F33EC3" w14:paraId="346CC0B8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C40B48A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95AF842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517E72" w14:textId="5BCBB170" w:rsidR="004644CA" w:rsidRPr="00F33EC3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- t</w:t>
            </w:r>
            <w:r w:rsidRPr="004644CA">
              <w:rPr>
                <w:color w:val="000000" w:themeColor="text1"/>
                <w:sz w:val="24"/>
                <w:szCs w:val="24"/>
              </w:rPr>
              <w:t xml:space="preserve">ri termina po tri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</w:p>
        </w:tc>
      </w:tr>
      <w:tr w:rsidR="004644CA" w:rsidRPr="00F33EC3" w14:paraId="00C2273A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B2A1C7F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2994232F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7B0EDFD" w14:textId="6BAFA01E" w:rsid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r w:rsidRPr="004644CA"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djeci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osnovnoškolskog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uzrasta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djeca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dobi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44CA">
              <w:rPr>
                <w:color w:val="000000" w:themeColor="text1"/>
                <w:sz w:val="24"/>
                <w:szCs w:val="24"/>
              </w:rPr>
              <w:t xml:space="preserve">od 8-13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godina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sudjeluju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početnoj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radionici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dok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naprednoj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majstorskoj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razini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sudjeluju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djeca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do 16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godina</w:t>
            </w:r>
            <w:proofErr w:type="spellEnd"/>
          </w:p>
          <w:p w14:paraId="33167CE5" w14:textId="64A3B704" w:rsidR="004644CA" w:rsidRPr="00F33EC3" w:rsidRDefault="004644CA" w:rsidP="004644C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4CA" w:rsidRPr="00F33EC3" w14:paraId="132F2D86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677ADE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3E1633A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8A87F7A" w14:textId="5A726F03" w:rsidR="004644CA" w:rsidRPr="004644CA" w:rsidRDefault="004644CA" w:rsidP="00A26DAF">
            <w:pPr>
              <w:rPr>
                <w:color w:val="000000" w:themeColor="text1"/>
                <w:sz w:val="24"/>
                <w:szCs w:val="24"/>
              </w:rPr>
            </w:pPr>
            <w:r w:rsidRPr="004644CA">
              <w:rPr>
                <w:color w:val="000000" w:themeColor="text1"/>
                <w:sz w:val="24"/>
                <w:szCs w:val="24"/>
              </w:rPr>
              <w:t>1200,00 EUR</w:t>
            </w:r>
          </w:p>
        </w:tc>
      </w:tr>
      <w:tr w:rsidR="004644CA" w:rsidRPr="00F33EC3" w14:paraId="3525D74A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F2205F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AD09E90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2A26655" w14:textId="77777777" w:rsid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Nakon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završetka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svih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radionice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provodi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se</w:t>
            </w:r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usmenu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evaluaciju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44CA">
              <w:rPr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dojmovima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polaznika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pismen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putem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evaluacijskog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upitnika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44CA">
              <w:rPr>
                <w:color w:val="000000" w:themeColor="text1"/>
                <w:sz w:val="24"/>
                <w:szCs w:val="24"/>
              </w:rPr>
              <w:t xml:space="preserve">Svi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odgovori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mišljenja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uvijek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koriste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bi se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prilagodio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unaprijedio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program. </w:t>
            </w:r>
          </w:p>
          <w:p w14:paraId="405FC56E" w14:textId="23392738" w:rsidR="004644CA" w:rsidRPr="00F33EC3" w:rsidRDefault="004644CA" w:rsidP="004644C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644CA" w:rsidRPr="00F33EC3" w14:paraId="603411AD" w14:textId="77777777" w:rsidTr="00A26DA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07C112EB" w14:textId="77777777" w:rsidR="004644CA" w:rsidRPr="00F33EC3" w:rsidRDefault="004644CA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1987114" w14:textId="77777777" w:rsidR="004644CA" w:rsidRP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Evaluacija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programa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služi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osnova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unaprjeđenje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sljedećeg</w:t>
            </w:r>
            <w:proofErr w:type="spellEnd"/>
          </w:p>
          <w:p w14:paraId="56365AB8" w14:textId="77777777" w:rsidR="004644CA" w:rsidRDefault="004644CA" w:rsidP="004644C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ciklusa</w:t>
            </w:r>
            <w:proofErr w:type="spellEnd"/>
            <w:r w:rsidRPr="004644C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44CA">
              <w:rPr>
                <w:color w:val="000000" w:themeColor="text1"/>
                <w:sz w:val="24"/>
                <w:szCs w:val="24"/>
              </w:rPr>
              <w:t>radionica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87D0BA2" w14:textId="0325A4F7" w:rsidR="004644CA" w:rsidRPr="00F33EC3" w:rsidRDefault="004644CA" w:rsidP="004644C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1123E9A" w14:textId="77777777" w:rsidR="00645846" w:rsidRDefault="004644CA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645846" w:rsidRPr="00F33EC3" w14:paraId="51D39EA1" w14:textId="77777777" w:rsidTr="00A26DA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8506C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lastRenderedPageBreak/>
              <w:t>Naziv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31F4BB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A73A6D2" w14:textId="3590787A" w:rsidR="00645846" w:rsidRPr="00645846" w:rsidRDefault="00645846" w:rsidP="00645846">
            <w:pPr>
              <w:pStyle w:val="Naslov3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63" w:name="_Toc178938266"/>
            <w:proofErr w:type="spellStart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>Uključivanje</w:t>
            </w:r>
            <w:proofErr w:type="spellEnd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>djece</w:t>
            </w:r>
            <w:proofErr w:type="spellEnd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s </w:t>
            </w:r>
            <w:proofErr w:type="spellStart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>teškoćama</w:t>
            </w:r>
            <w:proofErr w:type="spellEnd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>nastavu</w:t>
            </w:r>
            <w:proofErr w:type="spellEnd"/>
            <w:r w:rsidRPr="006458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TZK-a</w:t>
            </w:r>
            <w:bookmarkEnd w:id="263"/>
          </w:p>
        </w:tc>
      </w:tr>
      <w:tr w:rsidR="00645846" w:rsidRPr="00F33EC3" w14:paraId="3B967D43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79663F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Voditelj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52545DF8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9A5E031" w14:textId="2A689D1B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r w:rsidRPr="00645846">
              <w:rPr>
                <w:color w:val="000000" w:themeColor="text1"/>
                <w:sz w:val="24"/>
                <w:szCs w:val="24"/>
              </w:rPr>
              <w:t xml:space="preserve">Sanja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Delladio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Josipa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Nuić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Ida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Jazbec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Ana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Cerovski</w:t>
            </w:r>
            <w:proofErr w:type="spellEnd"/>
          </w:p>
        </w:tc>
      </w:tr>
      <w:tr w:rsidR="00645846" w:rsidRPr="00F33EC3" w14:paraId="36755D39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750356E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Ciljevi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B1E7860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797379" w14:textId="77777777" w:rsid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Poticanje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bavljenja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fizičkim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aktivnostima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djece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teškoćama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smanjenje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straha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kretanja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razvoj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samopouzdanja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stvaranje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pozitivne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slike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sebi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podrška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nastavnicima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učiteljima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provedbi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TZK-a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5AFCFCA6" w14:textId="1C402934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5846" w:rsidRPr="00F33EC3" w14:paraId="0DEE938F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F862348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realizacije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079161E" w14:textId="77777777" w:rsid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Provedba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jednog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sata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tjedno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TZK-a za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djecu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asistentima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. Po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dogovoru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nastavnicima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uključivanje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redovnu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TZK-a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pružanje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pomoći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podrške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učeniku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/ci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TZK-a.</w:t>
            </w:r>
          </w:p>
          <w:p w14:paraId="099400C7" w14:textId="589CBFDB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5846" w:rsidRPr="00F33EC3" w14:paraId="67D08F2B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9F9072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okvir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875216E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09065C2" w14:textId="77777777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Tijekom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školske</w:t>
            </w:r>
            <w:proofErr w:type="spellEnd"/>
            <w:r w:rsidRPr="00F33E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color w:val="000000" w:themeColor="text1"/>
                <w:sz w:val="24"/>
                <w:szCs w:val="24"/>
              </w:rPr>
              <w:t>godine</w:t>
            </w:r>
            <w:proofErr w:type="spellEnd"/>
          </w:p>
          <w:p w14:paraId="4E9C936D" w14:textId="77777777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5846" w:rsidRPr="00F33EC3" w14:paraId="5134956B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71144E7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Namjena</w:t>
            </w:r>
            <w:proofErr w:type="spellEnd"/>
          </w:p>
          <w:p w14:paraId="7C8D3B6A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BDE5BD5" w14:textId="77777777" w:rsid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r w:rsidRPr="00645846">
              <w:rPr>
                <w:color w:val="000000" w:themeColor="text1"/>
                <w:sz w:val="24"/>
                <w:szCs w:val="24"/>
              </w:rPr>
              <w:t xml:space="preserve">Program je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namijenjen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svim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učenicima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kojima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potrebna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podrška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TZK-a s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naglaskom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učenike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nižih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razreda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OŠ s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asistentima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>.</w:t>
            </w:r>
          </w:p>
          <w:p w14:paraId="512D481E" w14:textId="51AED997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5846" w:rsidRPr="00F33EC3" w14:paraId="5F85A5D7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95500A3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Troškovnik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065417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8881BBC" w14:textId="77777777" w:rsid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Projekt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financira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sredstava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Parasportskog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saveza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>.</w:t>
            </w:r>
          </w:p>
          <w:p w14:paraId="76D4DF41" w14:textId="781E2BED" w:rsidR="00645846" w:rsidRP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5846" w:rsidRPr="00F33EC3" w14:paraId="38D843C4" w14:textId="77777777" w:rsidTr="00A26DA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38123B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3203533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9F7F27B" w14:textId="77777777" w:rsid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Upitnik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roditelje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djecu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asistente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nastavnike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>.</w:t>
            </w:r>
          </w:p>
          <w:p w14:paraId="35A5E894" w14:textId="41D8EC8F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45846" w:rsidRPr="00F33EC3" w14:paraId="428FBCF1" w14:textId="77777777" w:rsidTr="00A26DA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5BAC936A" w14:textId="77777777" w:rsidR="00645846" w:rsidRPr="00F33EC3" w:rsidRDefault="00645846" w:rsidP="00A26DA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rezultata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3EC3">
              <w:rPr>
                <w:bCs/>
                <w:color w:val="000000" w:themeColor="text1"/>
                <w:sz w:val="24"/>
                <w:szCs w:val="24"/>
              </w:rPr>
              <w:t>vrednovanja</w:t>
            </w:r>
            <w:proofErr w:type="spellEnd"/>
            <w:r w:rsidRPr="00F33EC3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2731F035" w14:textId="77777777" w:rsidR="00645846" w:rsidRDefault="00645846" w:rsidP="00A26DA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Rezultati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provedenih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anketa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koristit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se za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poboljšanje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rada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bez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objavljivanja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samo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internu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46">
              <w:rPr>
                <w:color w:val="000000" w:themeColor="text1"/>
                <w:sz w:val="24"/>
                <w:szCs w:val="24"/>
              </w:rPr>
              <w:t>uporabu</w:t>
            </w:r>
            <w:proofErr w:type="spellEnd"/>
            <w:r w:rsidRPr="00645846">
              <w:rPr>
                <w:color w:val="000000" w:themeColor="text1"/>
                <w:sz w:val="24"/>
                <w:szCs w:val="24"/>
              </w:rPr>
              <w:t>.</w:t>
            </w:r>
          </w:p>
          <w:p w14:paraId="483F6197" w14:textId="76549DAD" w:rsidR="00645846" w:rsidRPr="00F33EC3" w:rsidRDefault="00645846" w:rsidP="00A26DA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13A0A7D" w14:textId="071022C3" w:rsidR="00645846" w:rsidRDefault="00645846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382B5CD6" w14:textId="77777777" w:rsidR="004644CA" w:rsidRDefault="004644CA">
      <w:pPr>
        <w:spacing w:after="160" w:line="259" w:lineRule="auto"/>
        <w:rPr>
          <w:color w:val="FF0000"/>
        </w:rPr>
      </w:pPr>
    </w:p>
    <w:p w14:paraId="702DE034" w14:textId="77777777" w:rsidR="004644CA" w:rsidRDefault="004644CA">
      <w:pPr>
        <w:spacing w:after="160" w:line="259" w:lineRule="auto"/>
        <w:rPr>
          <w:color w:val="FF0000"/>
        </w:rPr>
      </w:pPr>
    </w:p>
    <w:p w14:paraId="7F30AFAB" w14:textId="77777777" w:rsidR="002B0760" w:rsidRPr="003048D6" w:rsidRDefault="002B0760" w:rsidP="002B0760">
      <w:pPr>
        <w:rPr>
          <w:color w:val="FF0000"/>
        </w:rPr>
      </w:pPr>
    </w:p>
    <w:p w14:paraId="6AB13B5E" w14:textId="77777777" w:rsidR="002B0760" w:rsidRPr="003048D6" w:rsidRDefault="002B0760" w:rsidP="002B0760">
      <w:pPr>
        <w:rPr>
          <w:color w:val="FF0000"/>
        </w:rPr>
      </w:pPr>
    </w:p>
    <w:p w14:paraId="002C0C12" w14:textId="77777777" w:rsidR="004B21AD" w:rsidRPr="003048D6" w:rsidRDefault="004B21AD" w:rsidP="003129FA">
      <w:pPr>
        <w:rPr>
          <w:color w:val="FF0000"/>
        </w:rPr>
      </w:pPr>
    </w:p>
    <w:p w14:paraId="34D7BF05" w14:textId="77777777" w:rsidR="004B21AD" w:rsidRPr="003048D6" w:rsidRDefault="004B21AD" w:rsidP="003129FA">
      <w:pPr>
        <w:rPr>
          <w:color w:val="FF0000"/>
        </w:rPr>
      </w:pPr>
    </w:p>
    <w:p w14:paraId="53C7EA4C" w14:textId="77777777" w:rsidR="004B21AD" w:rsidRPr="003048D6" w:rsidRDefault="004B21AD" w:rsidP="003129FA">
      <w:pPr>
        <w:rPr>
          <w:color w:val="FF0000"/>
        </w:rPr>
      </w:pPr>
    </w:p>
    <w:p w14:paraId="377458C6" w14:textId="77777777" w:rsidR="004B21AD" w:rsidRPr="003048D6" w:rsidRDefault="004B21AD" w:rsidP="003129FA">
      <w:pPr>
        <w:rPr>
          <w:color w:val="FF0000"/>
        </w:rPr>
      </w:pPr>
    </w:p>
    <w:p w14:paraId="1822C495" w14:textId="77777777" w:rsidR="003129FA" w:rsidRPr="003048D6" w:rsidRDefault="003129FA" w:rsidP="003129FA">
      <w:pPr>
        <w:rPr>
          <w:color w:val="FF0000"/>
          <w:sz w:val="22"/>
        </w:rPr>
      </w:pPr>
    </w:p>
    <w:p w14:paraId="08DC4DF7" w14:textId="77777777" w:rsidR="003129FA" w:rsidRPr="003048D6" w:rsidRDefault="003129FA" w:rsidP="003129FA">
      <w:pPr>
        <w:rPr>
          <w:color w:val="FF0000"/>
          <w:sz w:val="22"/>
        </w:rPr>
      </w:pPr>
    </w:p>
    <w:p w14:paraId="06A7BB4D" w14:textId="77777777" w:rsidR="003129FA" w:rsidRPr="003048D6" w:rsidRDefault="003129FA" w:rsidP="003129FA">
      <w:pPr>
        <w:rPr>
          <w:color w:val="FF0000"/>
          <w:sz w:val="22"/>
        </w:rPr>
      </w:pPr>
    </w:p>
    <w:p w14:paraId="6BC91FC8" w14:textId="77777777" w:rsidR="003129FA" w:rsidRPr="003048D6" w:rsidRDefault="003129FA" w:rsidP="003129FA">
      <w:pPr>
        <w:rPr>
          <w:color w:val="FF0000"/>
          <w:sz w:val="22"/>
        </w:rPr>
      </w:pPr>
    </w:p>
    <w:p w14:paraId="2E6C1A1E" w14:textId="77777777" w:rsidR="003129FA" w:rsidRPr="003048D6" w:rsidRDefault="003129FA" w:rsidP="003129FA">
      <w:pPr>
        <w:rPr>
          <w:color w:val="FF0000"/>
          <w:sz w:val="240"/>
        </w:rPr>
      </w:pPr>
    </w:p>
    <w:p w14:paraId="2C3F7CCF" w14:textId="77777777" w:rsidR="00A035F6" w:rsidRPr="00430901" w:rsidRDefault="00A035F6" w:rsidP="00D1564E">
      <w:pPr>
        <w:pStyle w:val="Naslov1"/>
        <w:rPr>
          <w:rFonts w:ascii="Times New Roman" w:hAnsi="Times New Roman"/>
          <w:color w:val="000000" w:themeColor="text1"/>
          <w:sz w:val="96"/>
          <w:szCs w:val="72"/>
        </w:rPr>
      </w:pPr>
      <w:bookmarkStart w:id="264" w:name="_Toc178938267"/>
      <w:r w:rsidRPr="00430901">
        <w:rPr>
          <w:rFonts w:ascii="Times New Roman" w:hAnsi="Times New Roman"/>
          <w:color w:val="000000" w:themeColor="text1"/>
          <w:sz w:val="96"/>
          <w:szCs w:val="72"/>
        </w:rPr>
        <w:t>PRODUŽENI BORAVAK</w:t>
      </w:r>
      <w:bookmarkEnd w:id="261"/>
      <w:bookmarkEnd w:id="264"/>
    </w:p>
    <w:p w14:paraId="2D2F5339" w14:textId="77777777" w:rsidR="00597C4B" w:rsidRPr="00430901" w:rsidRDefault="00597C4B">
      <w:pPr>
        <w:spacing w:after="160" w:line="259" w:lineRule="auto"/>
        <w:rPr>
          <w:color w:val="000000" w:themeColor="text1"/>
          <w:sz w:val="120"/>
          <w:szCs w:val="120"/>
          <w:lang w:val="hr-HR"/>
        </w:rPr>
      </w:pPr>
      <w:r w:rsidRPr="00430901">
        <w:rPr>
          <w:color w:val="000000" w:themeColor="text1"/>
          <w:sz w:val="120"/>
          <w:szCs w:val="120"/>
          <w:lang w:val="hr-HR"/>
        </w:rPr>
        <w:br w:type="page"/>
      </w:r>
    </w:p>
    <w:p w14:paraId="082A29D1" w14:textId="77777777" w:rsidR="00841405" w:rsidRDefault="00841405" w:rsidP="00841405"/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DC7ABA" w14:paraId="4EFDCFB9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2ED6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3AA3DE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55162E5F" w14:textId="77777777" w:rsidR="00841405" w:rsidRPr="00841405" w:rsidRDefault="00841405" w:rsidP="00333EE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1405">
              <w:rPr>
                <w:b/>
                <w:bCs/>
                <w:color w:val="000000"/>
                <w:sz w:val="24"/>
                <w:szCs w:val="24"/>
              </w:rPr>
              <w:t>PRODUŽENI BORAVAK</w:t>
            </w:r>
          </w:p>
        </w:tc>
      </w:tr>
      <w:tr w:rsidR="00841405" w:rsidRPr="00DC7ABA" w14:paraId="3616D2E6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A16C48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Nositelj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567F0E9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D4BF586" w14:textId="0F24985F" w:rsidR="00841405" w:rsidRPr="00841405" w:rsidRDefault="006015E9" w:rsidP="009E14C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015E9">
              <w:rPr>
                <w:color w:val="000000"/>
                <w:sz w:val="24"/>
                <w:szCs w:val="24"/>
              </w:rPr>
              <w:t>Tihana</w:t>
            </w:r>
            <w:proofErr w:type="spellEnd"/>
            <w:r w:rsidRPr="006015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15E9">
              <w:rPr>
                <w:color w:val="000000"/>
                <w:sz w:val="24"/>
                <w:szCs w:val="24"/>
              </w:rPr>
              <w:t>Škrinjarić</w:t>
            </w:r>
            <w:proofErr w:type="spellEnd"/>
            <w:r w:rsidRPr="006015E9">
              <w:rPr>
                <w:color w:val="000000"/>
                <w:sz w:val="24"/>
                <w:szCs w:val="24"/>
              </w:rPr>
              <w:t xml:space="preserve">, Monika </w:t>
            </w:r>
            <w:proofErr w:type="spellStart"/>
            <w:r w:rsidRPr="006015E9">
              <w:rPr>
                <w:color w:val="000000"/>
                <w:sz w:val="24"/>
                <w:szCs w:val="24"/>
              </w:rPr>
              <w:t>Bačić</w:t>
            </w:r>
            <w:proofErr w:type="spellEnd"/>
            <w:r w:rsidRPr="006015E9">
              <w:rPr>
                <w:color w:val="000000"/>
                <w:sz w:val="24"/>
                <w:szCs w:val="24"/>
              </w:rPr>
              <w:t xml:space="preserve"> / Katarina </w:t>
            </w:r>
            <w:proofErr w:type="spellStart"/>
            <w:r w:rsidRPr="006015E9">
              <w:rPr>
                <w:color w:val="000000"/>
                <w:sz w:val="24"/>
                <w:szCs w:val="24"/>
              </w:rPr>
              <w:t>Golubić</w:t>
            </w:r>
            <w:proofErr w:type="spellEnd"/>
          </w:p>
        </w:tc>
      </w:tr>
      <w:tr w:rsidR="00841405" w:rsidRPr="00DC7ABA" w14:paraId="4FD0A8E6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A58465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CD4CB1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A7F23BF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Pisanje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domaće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zadaće</w:t>
            </w:r>
            <w:proofErr w:type="spellEnd"/>
          </w:p>
          <w:p w14:paraId="4A8AFE79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vježbanje</w:t>
            </w:r>
            <w:proofErr w:type="spellEnd"/>
          </w:p>
          <w:p w14:paraId="5151489D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Slobodno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organizirano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</w:p>
          <w:p w14:paraId="365B9503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2707618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Omogućiti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ispunjen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život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otkriti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njegove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pune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potencijale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jedinstvene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osobe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Omogućiti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socijalnog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bića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kroz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život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suradnju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ostalima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bi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izrastao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društvenu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odgovornu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osobu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</w:p>
          <w:p w14:paraId="16941A5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Pripremiti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daljnje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obrazovanje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cjeloživotno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5F6F6709" w14:textId="49F9FE0D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5C8E31C6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EC5739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DAED1E" w14:textId="77777777" w:rsidR="00841405" w:rsidRPr="00841405" w:rsidRDefault="00841405" w:rsidP="00333EE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učenika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polaznika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produženog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boravka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organizirana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je u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dva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razredna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odjela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boravak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1.r.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boravak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2.r.)</w:t>
            </w:r>
          </w:p>
          <w:p w14:paraId="5CC74F58" w14:textId="77777777" w:rsidR="00841405" w:rsidRPr="00841405" w:rsidRDefault="00841405" w:rsidP="00333EE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Sadržaji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teme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propisane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Nacionalnim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kurikulumom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osnovnoškolski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odgoj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obrazovanje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(2018) za 1.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2.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razred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ostvaruje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vremenu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predviđenom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ponavljanje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uvježbavanje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primjenu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 w:themeColor="text1"/>
                <w:sz w:val="24"/>
                <w:szCs w:val="24"/>
              </w:rPr>
              <w:t>naučenog</w:t>
            </w:r>
            <w:proofErr w:type="spellEnd"/>
            <w:r w:rsidRPr="00841405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653BCCB1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Pisanje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domaće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zadaće</w:t>
            </w:r>
            <w:proofErr w:type="spellEnd"/>
          </w:p>
          <w:p w14:paraId="42288774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7E14F39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pišu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domaću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učiteljica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kontrolira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potiče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samostalnost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Napisanu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učiteljica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kontrolira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ukaže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eventualne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pogreške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potiče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ispravljanje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09A90EA2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5A316EC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vježbanje</w:t>
            </w:r>
            <w:proofErr w:type="spellEnd"/>
          </w:p>
          <w:p w14:paraId="4CB32CCE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0CAC935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Nastavni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sadržaji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vježbaju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pomoću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različitih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didaktičkih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materijala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pomagala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izmjenjuju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različiti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oblici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različiti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pristupi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iskustveno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neposredne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okoline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pomoću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medija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).</w:t>
            </w:r>
          </w:p>
          <w:p w14:paraId="4E95BF15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1D077BF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Slobodno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organizirano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</w:p>
          <w:p w14:paraId="158EC28A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0C9EE0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Ovisno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području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koriste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različite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igre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metode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:</w:t>
            </w:r>
          </w:p>
          <w:p w14:paraId="7DBDE187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881E775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igre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literatura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kulturni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sadržaji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sadržaji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kojima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potiče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komunikacijskih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socijalizacijskih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radno-tehničkih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kompetencija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koji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ostvaruju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predviđeno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realizaciju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ostalih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područja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Slobodno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provode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igralištu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dvorani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učionici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2A99779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51253852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618692C" w14:textId="77777777" w:rsidR="00841405" w:rsidRPr="00841405" w:rsidRDefault="00841405" w:rsidP="00333EEF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1879A9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3D16E13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Organizirati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skrb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djecu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2.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razreda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nakon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nastave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pohađaju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produženi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boravak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osposobiti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samostalan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rad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primjenu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naučenih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vještina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2478BB53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6B7329F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D1DE4EF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Pisanje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domaće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:</w:t>
            </w:r>
          </w:p>
          <w:p w14:paraId="7EE4A998" w14:textId="467F6304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Usavršavanje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vještina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usvojenih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nastavi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kroz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proces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pisanja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domaćih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Razvijanje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svijesti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odgovornosti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procesu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razvijanje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254B2754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F3085C6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vježbanje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:</w:t>
            </w:r>
          </w:p>
          <w:p w14:paraId="1388E8F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5E95D1" w14:textId="20067B74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Prije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nakon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napisane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domaće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potrebi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dobivaju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zadatke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vježbanje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provjeru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nastavni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listić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zadatke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ploči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rebuse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križaljke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slično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mjesečnom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planu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programu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75A621FA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17276B9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Slobodno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organizirano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</w:p>
          <w:p w14:paraId="1F415746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8BDD786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slobodno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vremenu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odmaraju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čitaju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igraju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igre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vlastitom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izboru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grupama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parovima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nadzor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ali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ne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vodstvo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učitelja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Kroz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aktivnosti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razvijaju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socijalizaciju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uvažavanje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drugoga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empatiju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umijeće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nenasilnog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rješavanja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problema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prevladavaju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međusobne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različitosti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1601EC69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2D7473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Organizirano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dijeli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sljedeća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područja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različito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zastupljena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dana. </w:t>
            </w:r>
          </w:p>
          <w:p w14:paraId="77D484C6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EF69C76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Jezično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komunikacijsko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područje</w:t>
            </w:r>
            <w:proofErr w:type="spellEnd"/>
          </w:p>
          <w:p w14:paraId="45DD3083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19ADCA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3.2.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Matematičko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logičko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znanstveno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tehnološko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područje</w:t>
            </w:r>
            <w:proofErr w:type="spellEnd"/>
          </w:p>
          <w:p w14:paraId="3D10661C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92A1FC8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3.3.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Socijalizacija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odnos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sebi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zdravlju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okolini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radnih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obvezama</w:t>
            </w:r>
            <w:proofErr w:type="spellEnd"/>
          </w:p>
          <w:p w14:paraId="20120CCE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F8209CF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3.4.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Kulturno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umjetničko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područje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</w:p>
          <w:p w14:paraId="6ABF3545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46B87A2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3.5.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Igre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šport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rekreacija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</w:p>
          <w:p w14:paraId="6C3F3D72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774114FA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EE900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lastRenderedPageBreak/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A177DFC" w14:textId="77777777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6248FD8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949D881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cijele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godine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2024./2025.</w:t>
            </w:r>
          </w:p>
          <w:p w14:paraId="22400BD4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Osim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vrijeme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jesenskog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zimskog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proljetnog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odmora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3103BB9C" w14:textId="6C6CBA9D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23D0ED39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6CEBBB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40385B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5F4648B" w14:textId="41322076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vezani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realizaciju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planiranih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sadržaja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formirat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potrebama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izradu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didaktičkog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materijala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).</w:t>
            </w:r>
          </w:p>
          <w:p w14:paraId="1BC1FAEB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Troškovi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odlaska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kino/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kazalište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posjet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7BC3DBB7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1405" w:rsidRPr="00DC7ABA" w14:paraId="0597F611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29735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praćenja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aktivnosti</w:t>
            </w:r>
            <w:proofErr w:type="spellEnd"/>
          </w:p>
          <w:p w14:paraId="4E3B471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FEB73C2" w14:textId="09F63C99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produženom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boravku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ocjena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ali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velika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pažnja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posvećuje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pravilnom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točnom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izvršavanju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zadataka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ponašanju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odgoju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nenasilnom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načinu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rješavanja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problema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Cilj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je da se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djeca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osjećaju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sigurno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 w:themeColor="text1"/>
                <w:sz w:val="24"/>
                <w:szCs w:val="24"/>
              </w:rPr>
              <w:t>zaštićeno</w:t>
            </w:r>
            <w:proofErr w:type="spellEnd"/>
            <w:r w:rsidRPr="0084140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14:paraId="76C4B7CF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3CC7456" w14:textId="77777777" w:rsidR="00841405" w:rsidRPr="00841405" w:rsidRDefault="00841405" w:rsidP="00333EE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C78A884" w14:textId="44A067E0" w:rsidR="004B18FD" w:rsidRPr="003048D6" w:rsidRDefault="004B18FD" w:rsidP="007E6575">
      <w:pPr>
        <w:spacing w:line="276" w:lineRule="auto"/>
        <w:rPr>
          <w:color w:val="FF0000"/>
          <w:sz w:val="120"/>
          <w:szCs w:val="120"/>
          <w:lang w:val="hr-HR"/>
        </w:rPr>
      </w:pPr>
    </w:p>
    <w:p w14:paraId="58BDDC6F" w14:textId="06BE62EC" w:rsidR="00774C31" w:rsidRPr="003048D6" w:rsidRDefault="00774C31" w:rsidP="007E6575">
      <w:pPr>
        <w:spacing w:line="276" w:lineRule="auto"/>
        <w:rPr>
          <w:color w:val="FF0000"/>
          <w:sz w:val="120"/>
          <w:szCs w:val="120"/>
          <w:lang w:val="hr-HR"/>
        </w:rPr>
      </w:pPr>
    </w:p>
    <w:p w14:paraId="50E5ADFB" w14:textId="77777777" w:rsidR="00774C31" w:rsidRPr="003048D6" w:rsidRDefault="00774C31" w:rsidP="007E6575">
      <w:pPr>
        <w:spacing w:line="276" w:lineRule="auto"/>
        <w:rPr>
          <w:color w:val="FF0000"/>
          <w:sz w:val="120"/>
          <w:szCs w:val="120"/>
          <w:lang w:val="hr-HR"/>
        </w:rPr>
      </w:pPr>
    </w:p>
    <w:p w14:paraId="7B4079F7" w14:textId="77777777" w:rsidR="00A035F6" w:rsidRPr="00841405" w:rsidRDefault="00A035F6" w:rsidP="00D1564E">
      <w:pPr>
        <w:pStyle w:val="Naslov1"/>
        <w:rPr>
          <w:rFonts w:ascii="Times New Roman" w:hAnsi="Times New Roman"/>
          <w:color w:val="000000" w:themeColor="text1"/>
          <w:sz w:val="72"/>
          <w:szCs w:val="72"/>
        </w:rPr>
      </w:pPr>
      <w:bookmarkStart w:id="265" w:name="_Toc514060081"/>
      <w:bookmarkStart w:id="266" w:name="_Toc178938268"/>
      <w:r w:rsidRPr="00841405">
        <w:rPr>
          <w:rFonts w:ascii="Times New Roman" w:hAnsi="Times New Roman"/>
          <w:color w:val="000000" w:themeColor="text1"/>
          <w:sz w:val="72"/>
          <w:szCs w:val="72"/>
        </w:rPr>
        <w:t>ŠKOLSKA KNJIŽNICA</w:t>
      </w:r>
      <w:bookmarkEnd w:id="265"/>
      <w:bookmarkEnd w:id="266"/>
    </w:p>
    <w:p w14:paraId="5604AFAA" w14:textId="77777777" w:rsidR="00841405" w:rsidRDefault="004134E8" w:rsidP="00841405">
      <w:r w:rsidRPr="003048D6">
        <w:rPr>
          <w:color w:val="FF0000"/>
          <w:lang w:val="hr-HR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841405" w14:paraId="3568A104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3FCE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B9AE6B7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4091D36C" w14:textId="4FEF754B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knjižničnog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obrazovanja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(„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Knjižnično-informacijska</w:t>
            </w:r>
            <w:proofErr w:type="spellEnd"/>
            <w:r w:rsidR="006015E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pismenos</w:t>
            </w:r>
            <w:r w:rsidR="006015E9">
              <w:rPr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 w:rsidR="006015E9">
              <w:rPr>
                <w:b/>
                <w:bCs/>
                <w:color w:val="000000"/>
                <w:sz w:val="24"/>
                <w:szCs w:val="24"/>
              </w:rPr>
              <w:t>”</w:t>
            </w:r>
            <w:r w:rsidRPr="00841405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1405" w:rsidRPr="00841405" w14:paraId="6CAFCB21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F5D49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36E8AEC5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793A9A0A" w14:textId="6C339C15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Knjižničarka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B98">
              <w:rPr>
                <w:color w:val="000000"/>
                <w:sz w:val="24"/>
                <w:szCs w:val="24"/>
              </w:rPr>
              <w:t>Josipa</w:t>
            </w:r>
            <w:proofErr w:type="spellEnd"/>
            <w:r w:rsidR="006B7B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B98">
              <w:rPr>
                <w:color w:val="000000"/>
                <w:sz w:val="24"/>
                <w:szCs w:val="24"/>
              </w:rPr>
              <w:t>Radočaj</w:t>
            </w:r>
            <w:proofErr w:type="spellEnd"/>
          </w:p>
          <w:p w14:paraId="58346266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289D612E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10964B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A6284E7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915A9A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Prvi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dolazak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knjižnicu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1.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razredi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034D80C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Razgledavanje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knjižnice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5. r.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upoznavanje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njezinim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poslovanjem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4F51A93B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U 2. r.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časopisima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njihov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uzrast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0AD627F6" w14:textId="44F57A28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 xml:space="preserve">„Put od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autora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čitatelja</w:t>
            </w:r>
            <w:proofErr w:type="spellEnd"/>
            <w:r w:rsidR="00FD3C76">
              <w:rPr>
                <w:color w:val="000000"/>
                <w:sz w:val="24"/>
                <w:szCs w:val="24"/>
              </w:rPr>
              <w:t xml:space="preserve">” </w:t>
            </w:r>
            <w:r w:rsidR="006015E9">
              <w:rPr>
                <w:color w:val="000000"/>
                <w:sz w:val="24"/>
                <w:szCs w:val="24"/>
              </w:rPr>
              <w:t>-</w:t>
            </w:r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imenovati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osobe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važne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nastanak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knjige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prepoznati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dijelove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knjige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3.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razredi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</w:p>
          <w:p w14:paraId="54C7C59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Pronalaženje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informacija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predmetnici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6.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7. r. s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osnovama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traženja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vrednovanja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informacija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</w:p>
          <w:p w14:paraId="0EF3CE5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Služenje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referentnom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zbirkom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4., 7.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8.r.</w:t>
            </w:r>
          </w:p>
          <w:p w14:paraId="3A3F4741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13400E22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A5F00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580A39" w14:textId="77777777" w:rsidR="00841405" w:rsidRDefault="00841405" w:rsidP="00333EEF">
            <w:pPr>
              <w:rPr>
                <w:sz w:val="24"/>
                <w:szCs w:val="24"/>
              </w:rPr>
            </w:pPr>
            <w:proofErr w:type="spellStart"/>
            <w:r w:rsidRPr="00841405">
              <w:rPr>
                <w:sz w:val="24"/>
                <w:szCs w:val="24"/>
              </w:rPr>
              <w:t>Nastavni</w:t>
            </w:r>
            <w:proofErr w:type="spellEnd"/>
            <w:r w:rsidRPr="00841405">
              <w:rPr>
                <w:sz w:val="24"/>
                <w:szCs w:val="24"/>
              </w:rPr>
              <w:t xml:space="preserve"> sati u </w:t>
            </w:r>
            <w:proofErr w:type="spellStart"/>
            <w:r w:rsidRPr="00841405">
              <w:rPr>
                <w:sz w:val="24"/>
                <w:szCs w:val="24"/>
              </w:rPr>
              <w:t>knjižnici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</w:p>
          <w:p w14:paraId="73B5746A" w14:textId="34AFF508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72D8ED4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6AD92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D18E2B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EBD6502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Tijekom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godine</w:t>
            </w:r>
            <w:proofErr w:type="spellEnd"/>
          </w:p>
        </w:tc>
      </w:tr>
      <w:tr w:rsidR="00841405" w:rsidRPr="00841405" w14:paraId="15B0BE50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71441EC" w14:textId="77777777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2F31AEF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2011DDFF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Upoznati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učenike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mjestom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okruženjem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školske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knjižnice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687E562D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Olakšati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snalaženje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potaknuti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samostalnost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korištenju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knjižničnih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usluga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51BCF4AF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Naučiti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što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poučno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zabavni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listovi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časopisi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što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njima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možemo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naći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5903AC79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Naučiti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prepoznati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od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čega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sve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knjiga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može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sastojati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7CFC820F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Naučiti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osnovnu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podjelu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znanja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informacija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bi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mogli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koristiti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drugim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knjižnicama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7E166D0F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Samostalno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služiti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referentnom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zbirkom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rječnikom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enciklopedijom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pravopisom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3D62E324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35043916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81BB8F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405352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6D477E7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sz w:val="24"/>
                <w:szCs w:val="24"/>
              </w:rPr>
              <w:t xml:space="preserve">Svi </w:t>
            </w:r>
            <w:proofErr w:type="spellStart"/>
            <w:r w:rsidRPr="00841405">
              <w:rPr>
                <w:sz w:val="24"/>
                <w:szCs w:val="24"/>
              </w:rPr>
              <w:t>troškovi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iz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sredstava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škole</w:t>
            </w:r>
            <w:proofErr w:type="spellEnd"/>
            <w:r w:rsidRPr="00841405">
              <w:rPr>
                <w:sz w:val="24"/>
                <w:szCs w:val="24"/>
              </w:rPr>
              <w:t>.</w:t>
            </w:r>
          </w:p>
          <w:p w14:paraId="100899E2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25CAE9EA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0ECD7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18EE461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802FE94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sz w:val="24"/>
                <w:szCs w:val="24"/>
              </w:rPr>
              <w:t>/</w:t>
            </w:r>
          </w:p>
          <w:p w14:paraId="75ED25AA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629D9B03" w14:textId="77777777" w:rsidTr="00333EE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47C72E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0B900976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>/</w:t>
            </w:r>
          </w:p>
          <w:p w14:paraId="2FC7A492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  <w:p w14:paraId="1901516E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350A8D1" w14:textId="77777777" w:rsidR="00841405" w:rsidRPr="00841405" w:rsidRDefault="00841405" w:rsidP="00841405">
      <w:pPr>
        <w:rPr>
          <w:sz w:val="24"/>
          <w:szCs w:val="24"/>
        </w:rPr>
      </w:pPr>
    </w:p>
    <w:p w14:paraId="586934E3" w14:textId="77777777" w:rsidR="00841405" w:rsidRPr="00841405" w:rsidRDefault="00841405" w:rsidP="00841405">
      <w:pPr>
        <w:rPr>
          <w:sz w:val="24"/>
          <w:szCs w:val="24"/>
        </w:rPr>
      </w:pPr>
    </w:p>
    <w:p w14:paraId="571ED5EF" w14:textId="77777777" w:rsidR="00841405" w:rsidRPr="00841405" w:rsidRDefault="00841405" w:rsidP="00841405">
      <w:pPr>
        <w:spacing w:after="160" w:line="259" w:lineRule="auto"/>
        <w:rPr>
          <w:sz w:val="24"/>
          <w:szCs w:val="24"/>
        </w:rPr>
      </w:pPr>
      <w:r w:rsidRPr="00841405">
        <w:rPr>
          <w:sz w:val="24"/>
          <w:szCs w:val="24"/>
        </w:rPr>
        <w:br w:type="page"/>
      </w: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841405" w14:paraId="29FABD0E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21A2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CB1117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FF80C4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/>
                <w:sz w:val="24"/>
                <w:szCs w:val="24"/>
              </w:rPr>
              <w:t>Književni</w:t>
            </w:r>
            <w:proofErr w:type="spellEnd"/>
            <w:r w:rsidRPr="0084140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/>
                <w:sz w:val="24"/>
                <w:szCs w:val="24"/>
              </w:rPr>
              <w:t>susreti</w:t>
            </w:r>
            <w:proofErr w:type="spellEnd"/>
          </w:p>
        </w:tc>
      </w:tr>
      <w:tr w:rsidR="00841405" w:rsidRPr="00841405" w14:paraId="0990FE50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33398B5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3D760A55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A85F683" w14:textId="59318636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Knjižničarka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B98">
              <w:rPr>
                <w:color w:val="000000"/>
                <w:sz w:val="24"/>
                <w:szCs w:val="24"/>
              </w:rPr>
              <w:t>Josipa</w:t>
            </w:r>
            <w:proofErr w:type="spellEnd"/>
            <w:r w:rsidR="006B7B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B98">
              <w:rPr>
                <w:color w:val="000000"/>
                <w:sz w:val="24"/>
                <w:szCs w:val="24"/>
              </w:rPr>
              <w:t>Radočaj</w:t>
            </w:r>
            <w:proofErr w:type="spellEnd"/>
          </w:p>
          <w:p w14:paraId="204EC96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5F5019DC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A78F5A4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D745F5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CDBBBE6" w14:textId="77777777" w:rsid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sz w:val="24"/>
                <w:szCs w:val="24"/>
              </w:rPr>
              <w:t>Doživjeti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susret</w:t>
            </w:r>
            <w:proofErr w:type="spellEnd"/>
            <w:r w:rsidRPr="00841405">
              <w:rPr>
                <w:sz w:val="24"/>
                <w:szCs w:val="24"/>
              </w:rPr>
              <w:t xml:space="preserve"> s </w:t>
            </w:r>
            <w:proofErr w:type="spellStart"/>
            <w:r w:rsidRPr="00841405">
              <w:rPr>
                <w:sz w:val="24"/>
                <w:szCs w:val="24"/>
              </w:rPr>
              <w:t>piscem</w:t>
            </w:r>
            <w:proofErr w:type="spellEnd"/>
            <w:r w:rsidRPr="00841405">
              <w:rPr>
                <w:sz w:val="24"/>
                <w:szCs w:val="24"/>
              </w:rPr>
              <w:t xml:space="preserve"> (</w:t>
            </w:r>
            <w:proofErr w:type="spellStart"/>
            <w:r w:rsidRPr="00841405">
              <w:rPr>
                <w:sz w:val="24"/>
                <w:szCs w:val="24"/>
              </w:rPr>
              <w:t>i</w:t>
            </w:r>
            <w:proofErr w:type="spellEnd"/>
            <w:r w:rsidRPr="00841405">
              <w:rPr>
                <w:sz w:val="24"/>
                <w:szCs w:val="24"/>
              </w:rPr>
              <w:t>/</w:t>
            </w:r>
            <w:proofErr w:type="spellStart"/>
            <w:r w:rsidRPr="00841405">
              <w:rPr>
                <w:sz w:val="24"/>
                <w:szCs w:val="24"/>
              </w:rPr>
              <w:t>ili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ilustratorom</w:t>
            </w:r>
            <w:proofErr w:type="spellEnd"/>
            <w:r w:rsidRPr="00841405">
              <w:rPr>
                <w:sz w:val="24"/>
                <w:szCs w:val="24"/>
              </w:rPr>
              <w:t>/</w:t>
            </w:r>
            <w:proofErr w:type="spellStart"/>
            <w:r w:rsidRPr="00841405">
              <w:rPr>
                <w:sz w:val="24"/>
                <w:szCs w:val="24"/>
              </w:rPr>
              <w:t>prevoditeljem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književnih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djela</w:t>
            </w:r>
            <w:proofErr w:type="spellEnd"/>
            <w:r w:rsidRPr="00841405">
              <w:rPr>
                <w:sz w:val="24"/>
                <w:szCs w:val="24"/>
              </w:rPr>
              <w:t xml:space="preserve">) </w:t>
            </w:r>
            <w:proofErr w:type="spellStart"/>
            <w:r w:rsidRPr="00841405">
              <w:rPr>
                <w:sz w:val="24"/>
                <w:szCs w:val="24"/>
              </w:rPr>
              <w:t>te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na</w:t>
            </w:r>
            <w:proofErr w:type="spellEnd"/>
            <w:r w:rsidRPr="00841405">
              <w:rPr>
                <w:sz w:val="24"/>
                <w:szCs w:val="24"/>
              </w:rPr>
              <w:t xml:space="preserve"> taj </w:t>
            </w:r>
            <w:proofErr w:type="spellStart"/>
            <w:r w:rsidRPr="00841405">
              <w:rPr>
                <w:sz w:val="24"/>
                <w:szCs w:val="24"/>
              </w:rPr>
              <w:t>način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aktualizirati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popularnu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dječju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književnost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</w:p>
          <w:p w14:paraId="647B0A89" w14:textId="795E9735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3434E1BA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FD02F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BF53FB3" w14:textId="77777777" w:rsidR="00841405" w:rsidRDefault="00841405" w:rsidP="00841405">
            <w:pPr>
              <w:rPr>
                <w:sz w:val="24"/>
                <w:szCs w:val="24"/>
              </w:rPr>
            </w:pPr>
            <w:proofErr w:type="spellStart"/>
            <w:r w:rsidRPr="00841405">
              <w:rPr>
                <w:sz w:val="24"/>
                <w:szCs w:val="24"/>
              </w:rPr>
              <w:t>Aktivn</w:t>
            </w:r>
            <w:r>
              <w:rPr>
                <w:sz w:val="24"/>
                <w:szCs w:val="24"/>
              </w:rPr>
              <w:t>o</w:t>
            </w:r>
            <w:r w:rsidRPr="00841405">
              <w:rPr>
                <w:sz w:val="24"/>
                <w:szCs w:val="24"/>
              </w:rPr>
              <w:t>sti</w:t>
            </w:r>
            <w:proofErr w:type="spellEnd"/>
            <w:r w:rsidRPr="00841405">
              <w:rPr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sz w:val="24"/>
                <w:szCs w:val="24"/>
              </w:rPr>
              <w:t>školskoj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knjižnici</w:t>
            </w:r>
            <w:proofErr w:type="spellEnd"/>
          </w:p>
          <w:p w14:paraId="52AC39DE" w14:textId="4A81ADCC" w:rsidR="00841405" w:rsidRPr="00841405" w:rsidRDefault="00841405" w:rsidP="00841405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520EFABA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C45B82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66F77A3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F198BA4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sz w:val="24"/>
                <w:szCs w:val="24"/>
              </w:rPr>
              <w:t xml:space="preserve">1. </w:t>
            </w:r>
            <w:proofErr w:type="spellStart"/>
            <w:r w:rsidRPr="00841405">
              <w:rPr>
                <w:sz w:val="24"/>
                <w:szCs w:val="24"/>
              </w:rPr>
              <w:t>ili</w:t>
            </w:r>
            <w:proofErr w:type="spellEnd"/>
            <w:r w:rsidRPr="00841405">
              <w:rPr>
                <w:sz w:val="24"/>
                <w:szCs w:val="24"/>
              </w:rPr>
              <w:t xml:space="preserve"> 2. </w:t>
            </w:r>
            <w:proofErr w:type="spellStart"/>
            <w:r w:rsidRPr="00841405">
              <w:rPr>
                <w:sz w:val="24"/>
                <w:szCs w:val="24"/>
              </w:rPr>
              <w:t>polugodište</w:t>
            </w:r>
            <w:proofErr w:type="spellEnd"/>
          </w:p>
        </w:tc>
      </w:tr>
      <w:tr w:rsidR="00841405" w:rsidRPr="00841405" w14:paraId="5C830E88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B59DD8" w14:textId="77777777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09752D02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F4C486A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sz w:val="24"/>
                <w:szCs w:val="24"/>
              </w:rPr>
              <w:t>Promicanje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dječje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knjige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književnosti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41405" w:rsidRPr="00841405" w14:paraId="35DF8A77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D1535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B772BF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5DD6F46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sz w:val="24"/>
                <w:szCs w:val="24"/>
              </w:rPr>
              <w:t xml:space="preserve">Svi </w:t>
            </w:r>
            <w:proofErr w:type="spellStart"/>
            <w:r w:rsidRPr="00841405">
              <w:rPr>
                <w:sz w:val="24"/>
                <w:szCs w:val="24"/>
              </w:rPr>
              <w:t>troškovi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iz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sredstava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škole</w:t>
            </w:r>
            <w:proofErr w:type="spellEnd"/>
            <w:r w:rsidRPr="00841405">
              <w:rPr>
                <w:sz w:val="24"/>
                <w:szCs w:val="24"/>
              </w:rPr>
              <w:t>.</w:t>
            </w:r>
          </w:p>
          <w:p w14:paraId="7B02CF81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45309D1E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BCFC1C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C4A0B98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FAB9C50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sz w:val="24"/>
                <w:szCs w:val="24"/>
              </w:rPr>
              <w:t>/</w:t>
            </w:r>
          </w:p>
          <w:p w14:paraId="05987797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0F65843F" w14:textId="77777777" w:rsidTr="00333EEF">
        <w:tc>
          <w:tcPr>
            <w:tcW w:w="2880" w:type="dxa"/>
            <w:tcBorders>
              <w:left w:val="nil"/>
              <w:right w:val="nil"/>
            </w:tcBorders>
            <w:shd w:val="clear" w:color="auto" w:fill="FFFFFF"/>
          </w:tcPr>
          <w:p w14:paraId="750869C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korištenja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rezultata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right w:val="nil"/>
            </w:tcBorders>
            <w:shd w:val="clear" w:color="auto" w:fill="E5DFEC"/>
          </w:tcPr>
          <w:p w14:paraId="1E0315A6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>/</w:t>
            </w:r>
          </w:p>
          <w:p w14:paraId="0D1F9360" w14:textId="398C249D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48F2B78" w14:textId="77777777" w:rsidR="00841405" w:rsidRPr="00841405" w:rsidRDefault="00841405" w:rsidP="00841405">
      <w:pPr>
        <w:rPr>
          <w:sz w:val="24"/>
          <w:szCs w:val="24"/>
        </w:rPr>
      </w:pPr>
    </w:p>
    <w:p w14:paraId="4383787B" w14:textId="5331EDA9" w:rsidR="00841405" w:rsidRDefault="00841405" w:rsidP="00841405">
      <w:pPr>
        <w:rPr>
          <w:sz w:val="24"/>
          <w:szCs w:val="24"/>
        </w:rPr>
      </w:pPr>
    </w:p>
    <w:p w14:paraId="3D773C58" w14:textId="2252CE8B" w:rsidR="00335AFB" w:rsidRDefault="00335AFB" w:rsidP="00841405">
      <w:pPr>
        <w:rPr>
          <w:sz w:val="24"/>
          <w:szCs w:val="24"/>
        </w:rPr>
      </w:pPr>
    </w:p>
    <w:p w14:paraId="5DCA646A" w14:textId="387B2002" w:rsidR="00335AFB" w:rsidRDefault="00335AFB" w:rsidP="00841405">
      <w:pPr>
        <w:rPr>
          <w:sz w:val="24"/>
          <w:szCs w:val="24"/>
        </w:rPr>
      </w:pPr>
    </w:p>
    <w:p w14:paraId="6687BCF9" w14:textId="00698AE8" w:rsidR="00335AFB" w:rsidRDefault="00335AFB" w:rsidP="00841405">
      <w:pPr>
        <w:rPr>
          <w:sz w:val="24"/>
          <w:szCs w:val="24"/>
        </w:rPr>
      </w:pPr>
    </w:p>
    <w:p w14:paraId="6C028FB7" w14:textId="39504A7B" w:rsidR="00335AFB" w:rsidRDefault="00335AFB" w:rsidP="00841405">
      <w:pPr>
        <w:rPr>
          <w:sz w:val="24"/>
          <w:szCs w:val="24"/>
        </w:rPr>
      </w:pPr>
    </w:p>
    <w:p w14:paraId="5846213B" w14:textId="1575B864" w:rsidR="00335AFB" w:rsidRDefault="00335AFB" w:rsidP="00841405">
      <w:pPr>
        <w:rPr>
          <w:sz w:val="24"/>
          <w:szCs w:val="24"/>
        </w:rPr>
      </w:pPr>
    </w:p>
    <w:p w14:paraId="602F93A4" w14:textId="1C3FE714" w:rsidR="00335AFB" w:rsidRDefault="00335AFB" w:rsidP="00841405">
      <w:pPr>
        <w:rPr>
          <w:sz w:val="24"/>
          <w:szCs w:val="24"/>
        </w:rPr>
      </w:pPr>
    </w:p>
    <w:p w14:paraId="5A909E57" w14:textId="791752A8" w:rsidR="00335AFB" w:rsidRDefault="00335AFB" w:rsidP="00841405">
      <w:pPr>
        <w:rPr>
          <w:sz w:val="24"/>
          <w:szCs w:val="24"/>
        </w:rPr>
      </w:pPr>
    </w:p>
    <w:p w14:paraId="0ECAFC2F" w14:textId="1C394203" w:rsidR="00335AFB" w:rsidRDefault="00335AFB" w:rsidP="00841405">
      <w:pPr>
        <w:rPr>
          <w:sz w:val="24"/>
          <w:szCs w:val="24"/>
        </w:rPr>
      </w:pPr>
    </w:p>
    <w:p w14:paraId="5BA623A3" w14:textId="0FB2070C" w:rsidR="00335AFB" w:rsidRDefault="00335AFB" w:rsidP="00841405">
      <w:pPr>
        <w:rPr>
          <w:sz w:val="24"/>
          <w:szCs w:val="24"/>
        </w:rPr>
      </w:pPr>
    </w:p>
    <w:p w14:paraId="3BC5213D" w14:textId="1498FEC0" w:rsidR="00335AFB" w:rsidRDefault="00335AFB" w:rsidP="00841405">
      <w:pPr>
        <w:rPr>
          <w:sz w:val="24"/>
          <w:szCs w:val="24"/>
        </w:rPr>
      </w:pPr>
    </w:p>
    <w:p w14:paraId="4C71BA35" w14:textId="42014E68" w:rsidR="00335AFB" w:rsidRDefault="00335AFB" w:rsidP="00841405">
      <w:pPr>
        <w:rPr>
          <w:sz w:val="24"/>
          <w:szCs w:val="24"/>
        </w:rPr>
      </w:pPr>
    </w:p>
    <w:p w14:paraId="4729CCBD" w14:textId="29A04A26" w:rsidR="00335AFB" w:rsidRDefault="00335AFB" w:rsidP="00841405">
      <w:pPr>
        <w:rPr>
          <w:sz w:val="24"/>
          <w:szCs w:val="24"/>
        </w:rPr>
      </w:pPr>
    </w:p>
    <w:p w14:paraId="05496555" w14:textId="6BC112F7" w:rsidR="00335AFB" w:rsidRDefault="00335AFB" w:rsidP="00841405">
      <w:pPr>
        <w:rPr>
          <w:sz w:val="24"/>
          <w:szCs w:val="24"/>
        </w:rPr>
      </w:pPr>
    </w:p>
    <w:p w14:paraId="69018A8F" w14:textId="7B2D8176" w:rsidR="00335AFB" w:rsidRDefault="00335AFB" w:rsidP="00841405">
      <w:pPr>
        <w:rPr>
          <w:sz w:val="24"/>
          <w:szCs w:val="24"/>
        </w:rPr>
      </w:pPr>
    </w:p>
    <w:p w14:paraId="1BCC9331" w14:textId="12377414" w:rsidR="00335AFB" w:rsidRDefault="00335AFB" w:rsidP="00841405">
      <w:pPr>
        <w:rPr>
          <w:sz w:val="24"/>
          <w:szCs w:val="24"/>
        </w:rPr>
      </w:pPr>
    </w:p>
    <w:p w14:paraId="746CDC5C" w14:textId="0F4E9F00" w:rsidR="00335AFB" w:rsidRDefault="00335AFB" w:rsidP="00841405">
      <w:pPr>
        <w:rPr>
          <w:sz w:val="24"/>
          <w:szCs w:val="24"/>
        </w:rPr>
      </w:pPr>
    </w:p>
    <w:p w14:paraId="563673ED" w14:textId="020A3C65" w:rsidR="00335AFB" w:rsidRDefault="00335AFB" w:rsidP="00841405">
      <w:pPr>
        <w:rPr>
          <w:sz w:val="24"/>
          <w:szCs w:val="24"/>
        </w:rPr>
      </w:pPr>
    </w:p>
    <w:p w14:paraId="5DBB9461" w14:textId="00383518" w:rsidR="00335AFB" w:rsidRDefault="00335AFB" w:rsidP="00841405">
      <w:pPr>
        <w:rPr>
          <w:sz w:val="24"/>
          <w:szCs w:val="24"/>
        </w:rPr>
      </w:pPr>
    </w:p>
    <w:p w14:paraId="07599AC3" w14:textId="1392D16F" w:rsidR="00335AFB" w:rsidRDefault="00335AFB" w:rsidP="00841405">
      <w:pPr>
        <w:rPr>
          <w:sz w:val="24"/>
          <w:szCs w:val="24"/>
        </w:rPr>
      </w:pPr>
    </w:p>
    <w:p w14:paraId="02793FB9" w14:textId="008E4D7A" w:rsidR="00335AFB" w:rsidRDefault="00335AFB" w:rsidP="00841405">
      <w:pPr>
        <w:rPr>
          <w:sz w:val="24"/>
          <w:szCs w:val="24"/>
        </w:rPr>
      </w:pPr>
    </w:p>
    <w:p w14:paraId="6E3EF210" w14:textId="7FD9337F" w:rsidR="00335AFB" w:rsidRDefault="00335AFB" w:rsidP="00841405">
      <w:pPr>
        <w:rPr>
          <w:sz w:val="24"/>
          <w:szCs w:val="24"/>
        </w:rPr>
      </w:pPr>
    </w:p>
    <w:p w14:paraId="4A9982E7" w14:textId="7E3FA3D1" w:rsidR="00335AFB" w:rsidRDefault="00335AFB" w:rsidP="00841405">
      <w:pPr>
        <w:rPr>
          <w:sz w:val="24"/>
          <w:szCs w:val="24"/>
        </w:rPr>
      </w:pPr>
    </w:p>
    <w:p w14:paraId="6A7C8933" w14:textId="46A86888" w:rsidR="00335AFB" w:rsidRDefault="00335AFB" w:rsidP="00841405">
      <w:pPr>
        <w:rPr>
          <w:sz w:val="24"/>
          <w:szCs w:val="24"/>
        </w:rPr>
      </w:pPr>
    </w:p>
    <w:p w14:paraId="45BEFEAD" w14:textId="4B3D0172" w:rsidR="00335AFB" w:rsidRDefault="00335AFB" w:rsidP="00841405">
      <w:pPr>
        <w:rPr>
          <w:sz w:val="24"/>
          <w:szCs w:val="24"/>
        </w:rPr>
      </w:pPr>
    </w:p>
    <w:p w14:paraId="7E6D6101" w14:textId="452F6776" w:rsidR="00335AFB" w:rsidRDefault="00335AFB" w:rsidP="00841405">
      <w:pPr>
        <w:rPr>
          <w:sz w:val="24"/>
          <w:szCs w:val="24"/>
        </w:rPr>
      </w:pPr>
    </w:p>
    <w:p w14:paraId="46A0FCB3" w14:textId="77777777" w:rsidR="00335AFB" w:rsidRPr="00841405" w:rsidRDefault="00335AFB" w:rsidP="00841405">
      <w:pPr>
        <w:rPr>
          <w:sz w:val="24"/>
          <w:szCs w:val="24"/>
        </w:rPr>
      </w:pPr>
    </w:p>
    <w:tbl>
      <w:tblPr>
        <w:tblW w:w="954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A0" w:firstRow="1" w:lastRow="0" w:firstColumn="1" w:lastColumn="1" w:noHBand="0" w:noVBand="0"/>
      </w:tblPr>
      <w:tblGrid>
        <w:gridCol w:w="2880"/>
        <w:gridCol w:w="6660"/>
      </w:tblGrid>
      <w:tr w:rsidR="00841405" w:rsidRPr="00841405" w14:paraId="35CC743F" w14:textId="77777777" w:rsidTr="00333EEF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1D104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lastRenderedPageBreak/>
              <w:t>Naziv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1AC4120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2EFF6"/>
          </w:tcPr>
          <w:p w14:paraId="384B24B8" w14:textId="114FD196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Projekt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Naša</w:t>
            </w:r>
            <w:proofErr w:type="spellEnd"/>
            <w:r w:rsidRPr="00841405">
              <w:rPr>
                <w:b/>
                <w:bCs/>
                <w:color w:val="000000"/>
                <w:sz w:val="24"/>
                <w:szCs w:val="24"/>
              </w:rPr>
              <w:t xml:space="preserve"> mala </w:t>
            </w:r>
            <w:proofErr w:type="spellStart"/>
            <w:r w:rsidRPr="00841405">
              <w:rPr>
                <w:b/>
                <w:bCs/>
                <w:color w:val="000000"/>
                <w:sz w:val="24"/>
                <w:szCs w:val="24"/>
              </w:rPr>
              <w:t>knjižnica</w:t>
            </w:r>
            <w:proofErr w:type="spellEnd"/>
            <w:r w:rsidR="006015E9">
              <w:rPr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841405" w:rsidRPr="00841405" w14:paraId="0662E9CB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9460B6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Voditelj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i</w:t>
            </w:r>
            <w:proofErr w:type="spellEnd"/>
          </w:p>
          <w:p w14:paraId="7A4F1F6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5D26FF43" w14:textId="3D375B45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Knjižničarka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B98">
              <w:rPr>
                <w:color w:val="000000"/>
                <w:sz w:val="24"/>
                <w:szCs w:val="24"/>
              </w:rPr>
              <w:t>Josipa</w:t>
            </w:r>
            <w:proofErr w:type="spellEnd"/>
            <w:r w:rsidR="006B7B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7B98">
              <w:rPr>
                <w:color w:val="000000"/>
                <w:sz w:val="24"/>
                <w:szCs w:val="24"/>
              </w:rPr>
              <w:t>Radočaj</w:t>
            </w:r>
            <w:proofErr w:type="spellEnd"/>
          </w:p>
          <w:p w14:paraId="3C1B824F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0AF9D1B4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BAFC31A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Ciljevi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40DC7252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41A7E44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Projekt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NAŠA MALA KNJIŽNICA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usmjeren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knjige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djecu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stalno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povećanje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razvoj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publike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među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djecom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462E7B6B" w14:textId="77777777" w:rsid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Želimo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budućnosti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dobili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publiku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koja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će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biti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spremna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kritički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čitati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književna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djela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>.</w:t>
            </w:r>
          </w:p>
          <w:p w14:paraId="676AE5AB" w14:textId="138A92CD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5684CD4E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CEE8E2E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realizacije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0FAD5B53" w14:textId="492B2E73" w:rsidR="00841405" w:rsidRDefault="00841405" w:rsidP="00333EEF">
            <w:pPr>
              <w:rPr>
                <w:sz w:val="24"/>
                <w:szCs w:val="24"/>
              </w:rPr>
            </w:pPr>
            <w:proofErr w:type="spellStart"/>
            <w:r w:rsidRPr="00841405">
              <w:rPr>
                <w:sz w:val="24"/>
                <w:szCs w:val="24"/>
              </w:rPr>
              <w:t>Aktivnosti</w:t>
            </w:r>
            <w:proofErr w:type="spellEnd"/>
            <w:r w:rsidRPr="00841405">
              <w:rPr>
                <w:sz w:val="24"/>
                <w:szCs w:val="24"/>
              </w:rPr>
              <w:t xml:space="preserve"> u </w:t>
            </w:r>
            <w:proofErr w:type="spellStart"/>
            <w:r w:rsidRPr="00841405">
              <w:rPr>
                <w:sz w:val="24"/>
                <w:szCs w:val="24"/>
              </w:rPr>
              <w:t>školskoj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knjižnici</w:t>
            </w:r>
            <w:proofErr w:type="spellEnd"/>
            <w:r w:rsidRPr="00841405">
              <w:rPr>
                <w:sz w:val="24"/>
                <w:szCs w:val="24"/>
              </w:rPr>
              <w:t xml:space="preserve"> za </w:t>
            </w:r>
            <w:proofErr w:type="spellStart"/>
            <w:r w:rsidRPr="00841405">
              <w:rPr>
                <w:sz w:val="24"/>
                <w:szCs w:val="24"/>
              </w:rPr>
              <w:t>učenike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produženog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boravka</w:t>
            </w:r>
            <w:proofErr w:type="spellEnd"/>
            <w:r w:rsidRPr="00841405">
              <w:rPr>
                <w:sz w:val="24"/>
                <w:szCs w:val="24"/>
              </w:rPr>
              <w:t xml:space="preserve"> 2. </w:t>
            </w:r>
            <w:proofErr w:type="spellStart"/>
            <w:r w:rsidRPr="00841405">
              <w:rPr>
                <w:sz w:val="24"/>
                <w:szCs w:val="24"/>
              </w:rPr>
              <w:t>Razreda</w:t>
            </w:r>
            <w:proofErr w:type="spellEnd"/>
          </w:p>
          <w:p w14:paraId="347DBB3C" w14:textId="5FA6739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6A70EE9C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FC5016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Vremenski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okvir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3D2AA21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43D556D4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sz w:val="24"/>
                <w:szCs w:val="24"/>
              </w:rPr>
              <w:t>Tijekom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školske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godine</w:t>
            </w:r>
            <w:proofErr w:type="spellEnd"/>
          </w:p>
        </w:tc>
      </w:tr>
      <w:tr w:rsidR="00841405" w:rsidRPr="00841405" w14:paraId="231C1CF2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7ED095" w14:textId="77777777" w:rsidR="00841405" w:rsidRPr="00841405" w:rsidRDefault="00841405" w:rsidP="00333EEF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Namjena</w:t>
            </w:r>
            <w:proofErr w:type="spellEnd"/>
          </w:p>
          <w:p w14:paraId="6114ABE9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3939149C" w14:textId="77777777" w:rsidR="00841405" w:rsidRDefault="00841405" w:rsidP="00333EE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color w:val="000000"/>
                <w:sz w:val="24"/>
                <w:szCs w:val="24"/>
              </w:rPr>
              <w:t>Slušanje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čitanje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s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razumijevanjem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te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rješavanje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zadataka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vezanih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uz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pročitano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kako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bi se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razvijala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čitalačka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color w:val="000000"/>
                <w:sz w:val="24"/>
                <w:szCs w:val="24"/>
              </w:rPr>
              <w:t>pismenost</w:t>
            </w:r>
            <w:proofErr w:type="spellEnd"/>
            <w:r w:rsidRPr="00841405">
              <w:rPr>
                <w:color w:val="000000"/>
                <w:sz w:val="24"/>
                <w:szCs w:val="24"/>
              </w:rPr>
              <w:t xml:space="preserve">. </w:t>
            </w:r>
          </w:p>
          <w:p w14:paraId="7113E3EE" w14:textId="47BD036C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41846027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88F3095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Troškovnik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8476E3C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675CF725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sz w:val="24"/>
                <w:szCs w:val="24"/>
              </w:rPr>
              <w:t xml:space="preserve">120€ – </w:t>
            </w:r>
            <w:proofErr w:type="spellStart"/>
            <w:r w:rsidRPr="00841405">
              <w:rPr>
                <w:sz w:val="24"/>
                <w:szCs w:val="24"/>
              </w:rPr>
              <w:t>nabava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kompleta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knjiga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i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kreativnih</w:t>
            </w:r>
            <w:proofErr w:type="spellEnd"/>
            <w:r w:rsidRPr="00841405">
              <w:rPr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sz w:val="24"/>
                <w:szCs w:val="24"/>
              </w:rPr>
              <w:t>bilježnica</w:t>
            </w:r>
            <w:proofErr w:type="spellEnd"/>
          </w:p>
          <w:p w14:paraId="74823050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</w:p>
        </w:tc>
      </w:tr>
      <w:tr w:rsidR="00841405" w:rsidRPr="00841405" w14:paraId="07F4A5A5" w14:textId="77777777" w:rsidTr="00333EEF"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E699203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Način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405">
              <w:rPr>
                <w:bCs/>
                <w:color w:val="000000"/>
                <w:sz w:val="24"/>
                <w:szCs w:val="24"/>
              </w:rPr>
              <w:t>vrednovanja</w:t>
            </w:r>
            <w:proofErr w:type="spellEnd"/>
            <w:r w:rsidRPr="0084140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3132867" w14:textId="77777777" w:rsidR="00841405" w:rsidRPr="00841405" w:rsidRDefault="00841405" w:rsidP="00333EE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 w14:paraId="1101AA73" w14:textId="77777777" w:rsidR="00841405" w:rsidRPr="00841405" w:rsidRDefault="00841405" w:rsidP="00333EEF">
            <w:pPr>
              <w:rPr>
                <w:color w:val="000000"/>
                <w:sz w:val="24"/>
                <w:szCs w:val="24"/>
              </w:rPr>
            </w:pPr>
            <w:r w:rsidRPr="00841405">
              <w:rPr>
                <w:color w:val="000000"/>
                <w:sz w:val="24"/>
                <w:szCs w:val="24"/>
              </w:rPr>
              <w:t>/</w:t>
            </w:r>
          </w:p>
        </w:tc>
      </w:tr>
    </w:tbl>
    <w:p w14:paraId="399F90BA" w14:textId="397FEFEF" w:rsidR="004134E8" w:rsidRPr="00841405" w:rsidRDefault="004134E8">
      <w:pPr>
        <w:spacing w:after="160" w:line="259" w:lineRule="auto"/>
        <w:rPr>
          <w:color w:val="FF0000"/>
          <w:sz w:val="24"/>
          <w:szCs w:val="24"/>
          <w:lang w:val="hr-HR"/>
        </w:rPr>
      </w:pPr>
    </w:p>
    <w:sectPr w:rsidR="004134E8" w:rsidRPr="00841405" w:rsidSect="004873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7B0E" w14:textId="77777777" w:rsidR="00AB06F8" w:rsidRDefault="00AB06F8" w:rsidP="008C6C5B">
      <w:r>
        <w:separator/>
      </w:r>
    </w:p>
  </w:endnote>
  <w:endnote w:type="continuationSeparator" w:id="0">
    <w:p w14:paraId="13F9D1F2" w14:textId="77777777" w:rsidR="00AB06F8" w:rsidRDefault="00AB06F8" w:rsidP="008C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kfont30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3321"/>
      <w:docPartObj>
        <w:docPartGallery w:val="Page Numbers (Bottom of Page)"/>
        <w:docPartUnique/>
      </w:docPartObj>
    </w:sdtPr>
    <w:sdtEndPr/>
    <w:sdtContent>
      <w:p w14:paraId="04E41D65" w14:textId="46839471" w:rsidR="009A3BD9" w:rsidRDefault="009A3B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0901">
          <w:rPr>
            <w:noProof/>
            <w:lang w:val="hr-HR"/>
          </w:rPr>
          <w:t>2</w:t>
        </w:r>
        <w:r>
          <w:fldChar w:fldCharType="end"/>
        </w:r>
      </w:p>
    </w:sdtContent>
  </w:sdt>
  <w:p w14:paraId="00475175" w14:textId="77777777" w:rsidR="009A3BD9" w:rsidRDefault="009A3BD9" w:rsidP="00DF2489">
    <w:pPr>
      <w:pStyle w:val="Podnoje"/>
      <w:jc w:val="center"/>
    </w:pPr>
    <w:proofErr w:type="spellStart"/>
    <w:r>
      <w:t>Trg</w:t>
    </w:r>
    <w:proofErr w:type="spellEnd"/>
    <w:r>
      <w:t xml:space="preserve"> </w:t>
    </w:r>
    <w:proofErr w:type="spellStart"/>
    <w:r>
      <w:t>Antuna</w:t>
    </w:r>
    <w:proofErr w:type="spellEnd"/>
    <w:r>
      <w:t xml:space="preserve"> </w:t>
    </w:r>
    <w:proofErr w:type="spellStart"/>
    <w:r>
      <w:t>Cvetkovića</w:t>
    </w:r>
    <w:proofErr w:type="spellEnd"/>
    <w:r>
      <w:t xml:space="preserve"> 27 </w:t>
    </w:r>
  </w:p>
  <w:p w14:paraId="4B0CA888" w14:textId="77777777" w:rsidR="009A3BD9" w:rsidRDefault="009A3BD9" w:rsidP="00DF2489">
    <w:pPr>
      <w:pStyle w:val="Podnoje"/>
      <w:tabs>
        <w:tab w:val="left" w:pos="5925"/>
      </w:tabs>
    </w:pPr>
    <w:r>
      <w:tab/>
      <w:t xml:space="preserve">Novo </w:t>
    </w:r>
    <w:proofErr w:type="spellStart"/>
    <w:r>
      <w:t>Čiče</w:t>
    </w:r>
    <w:proofErr w:type="spellEnd"/>
    <w:r>
      <w:tab/>
    </w:r>
  </w:p>
  <w:p w14:paraId="3FAA37A2" w14:textId="77777777" w:rsidR="009A3BD9" w:rsidRDefault="00AB06F8" w:rsidP="00DF2489">
    <w:pPr>
      <w:pStyle w:val="Podnoje"/>
      <w:jc w:val="center"/>
      <w:rPr>
        <w:u w:val="single"/>
      </w:rPr>
    </w:pPr>
    <w:hyperlink r:id="rId1" w:history="1">
      <w:r w:rsidR="009A3BD9" w:rsidRPr="007B6AF4">
        <w:rPr>
          <w:rStyle w:val="Hiperveza"/>
        </w:rPr>
        <w:t>ured@os-novo-cice.skole.hr</w:t>
      </w:r>
    </w:hyperlink>
    <w:r w:rsidR="009A3BD9">
      <w:rPr>
        <w:u w:val="single"/>
      </w:rPr>
      <w:t xml:space="preserve"> </w:t>
    </w:r>
  </w:p>
  <w:p w14:paraId="00251BFF" w14:textId="77777777" w:rsidR="009A3BD9" w:rsidRPr="00140A21" w:rsidRDefault="009A3BD9" w:rsidP="00DF2489">
    <w:pPr>
      <w:pStyle w:val="Podnoje"/>
      <w:jc w:val="center"/>
    </w:pPr>
    <w:r w:rsidRPr="00140A21">
      <w:t>01/6231 420</w:t>
    </w:r>
  </w:p>
  <w:p w14:paraId="2A401398" w14:textId="77777777" w:rsidR="009A3BD9" w:rsidRDefault="009A3B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297286"/>
      <w:docPartObj>
        <w:docPartGallery w:val="Page Numbers (Bottom of Page)"/>
        <w:docPartUnique/>
      </w:docPartObj>
    </w:sdtPr>
    <w:sdtEndPr/>
    <w:sdtContent>
      <w:p w14:paraId="68ABAC3F" w14:textId="2B696A31" w:rsidR="009A3BD9" w:rsidRDefault="009A3B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0901">
          <w:rPr>
            <w:noProof/>
            <w:lang w:val="hr-HR"/>
          </w:rPr>
          <w:t>68</w:t>
        </w:r>
        <w:r>
          <w:fldChar w:fldCharType="end"/>
        </w:r>
      </w:p>
    </w:sdtContent>
  </w:sdt>
  <w:p w14:paraId="1CFBDB55" w14:textId="77777777" w:rsidR="009A3BD9" w:rsidRDefault="009A3BD9" w:rsidP="00140A21">
    <w:pPr>
      <w:pStyle w:val="Podnoje"/>
      <w:jc w:val="center"/>
    </w:pPr>
    <w:proofErr w:type="spellStart"/>
    <w:r>
      <w:t>Trg</w:t>
    </w:r>
    <w:proofErr w:type="spellEnd"/>
    <w:r>
      <w:t xml:space="preserve"> </w:t>
    </w:r>
    <w:proofErr w:type="spellStart"/>
    <w:r>
      <w:t>Antuna</w:t>
    </w:r>
    <w:proofErr w:type="spellEnd"/>
    <w:r>
      <w:t xml:space="preserve"> </w:t>
    </w:r>
    <w:proofErr w:type="spellStart"/>
    <w:r>
      <w:t>Cvetkovića</w:t>
    </w:r>
    <w:proofErr w:type="spellEnd"/>
    <w:r>
      <w:t xml:space="preserve"> 27 </w:t>
    </w:r>
  </w:p>
  <w:p w14:paraId="051A1BAE" w14:textId="56D1F7CF" w:rsidR="009A3BD9" w:rsidRDefault="009A3BD9" w:rsidP="00DF2489">
    <w:pPr>
      <w:pStyle w:val="Podnoje"/>
      <w:tabs>
        <w:tab w:val="left" w:pos="5925"/>
      </w:tabs>
    </w:pPr>
    <w:r>
      <w:tab/>
      <w:t xml:space="preserve">Novo </w:t>
    </w:r>
    <w:proofErr w:type="spellStart"/>
    <w:r>
      <w:t>Čiče</w:t>
    </w:r>
    <w:proofErr w:type="spellEnd"/>
    <w:r>
      <w:tab/>
    </w:r>
  </w:p>
  <w:p w14:paraId="55A4A6D8" w14:textId="77777777" w:rsidR="009A3BD9" w:rsidRDefault="00AB06F8" w:rsidP="00140A21">
    <w:pPr>
      <w:pStyle w:val="Podnoje"/>
      <w:jc w:val="center"/>
      <w:rPr>
        <w:u w:val="single"/>
      </w:rPr>
    </w:pPr>
    <w:hyperlink r:id="rId1" w:history="1">
      <w:r w:rsidR="009A3BD9" w:rsidRPr="007B6AF4">
        <w:rPr>
          <w:rStyle w:val="Hiperveza"/>
        </w:rPr>
        <w:t>ured@os-novo-cice.skole.hr</w:t>
      </w:r>
    </w:hyperlink>
    <w:r w:rsidR="009A3BD9">
      <w:rPr>
        <w:u w:val="single"/>
      </w:rPr>
      <w:t xml:space="preserve"> </w:t>
    </w:r>
  </w:p>
  <w:p w14:paraId="28A194FF" w14:textId="77777777" w:rsidR="009A3BD9" w:rsidRPr="00140A21" w:rsidRDefault="009A3BD9" w:rsidP="00140A21">
    <w:pPr>
      <w:pStyle w:val="Podnoje"/>
      <w:jc w:val="center"/>
    </w:pPr>
    <w:r w:rsidRPr="00140A21">
      <w:t>01/6231 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2232" w14:textId="77777777" w:rsidR="00AB06F8" w:rsidRDefault="00AB06F8" w:rsidP="008C6C5B">
      <w:r>
        <w:separator/>
      </w:r>
    </w:p>
  </w:footnote>
  <w:footnote w:type="continuationSeparator" w:id="0">
    <w:p w14:paraId="4F658B1B" w14:textId="77777777" w:rsidR="00AB06F8" w:rsidRDefault="00AB06F8" w:rsidP="008C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2268" w14:textId="77777777" w:rsidR="009A3BD9" w:rsidRDefault="009A3BD9" w:rsidP="00DF2489">
    <w:pPr>
      <w:pStyle w:val="Zaglavlje"/>
      <w:rPr>
        <w:lang w:val="hr-HR"/>
      </w:rPr>
    </w:pPr>
    <w:r>
      <w:rPr>
        <w:lang w:val="hr-HR"/>
      </w:rPr>
      <w:t>OŠ Novo Čiče</w:t>
    </w:r>
  </w:p>
  <w:p w14:paraId="1BFBBD1C" w14:textId="7E695EE1" w:rsidR="009A3BD9" w:rsidRDefault="009A3BD9" w:rsidP="00DF2489">
    <w:pPr>
      <w:pStyle w:val="Zaglavlje"/>
      <w:rPr>
        <w:lang w:val="hr-HR"/>
      </w:rPr>
    </w:pPr>
    <w:r>
      <w:rPr>
        <w:lang w:val="hr-HR"/>
      </w:rPr>
      <w:t>Školski kurikulum 2024./2025.</w:t>
    </w:r>
  </w:p>
  <w:p w14:paraId="7BEFC454" w14:textId="77777777" w:rsidR="009A3BD9" w:rsidRDefault="009A3BD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3DCE" w14:textId="77777777" w:rsidR="009A3BD9" w:rsidRDefault="009A3BD9">
    <w:pPr>
      <w:pStyle w:val="Zaglavlje"/>
      <w:rPr>
        <w:lang w:val="hr-HR"/>
      </w:rPr>
    </w:pPr>
    <w:r>
      <w:rPr>
        <w:lang w:val="hr-HR"/>
      </w:rPr>
      <w:t>OŠ Novo Čiče</w:t>
    </w:r>
  </w:p>
  <w:p w14:paraId="45110198" w14:textId="749B5CAD" w:rsidR="009A3BD9" w:rsidRDefault="009A3BD9">
    <w:pPr>
      <w:pStyle w:val="Zaglavlje"/>
      <w:rPr>
        <w:lang w:val="hr-HR"/>
      </w:rPr>
    </w:pPr>
    <w:r>
      <w:rPr>
        <w:lang w:val="hr-HR"/>
      </w:rPr>
      <w:t>Školski kurikulum 2024./2025.</w:t>
    </w:r>
  </w:p>
  <w:p w14:paraId="38770481" w14:textId="6761E374" w:rsidR="009A3BD9" w:rsidRPr="008C6C5B" w:rsidRDefault="009A3BD9" w:rsidP="00E216CD">
    <w:pPr>
      <w:pStyle w:val="Zaglavlje"/>
      <w:tabs>
        <w:tab w:val="clear" w:pos="4536"/>
        <w:tab w:val="clear" w:pos="9072"/>
        <w:tab w:val="left" w:pos="1695"/>
      </w:tabs>
      <w:rPr>
        <w:lang w:val="hr-HR"/>
      </w:rPr>
    </w:pPr>
    <w:r>
      <w:rPr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B02"/>
    <w:multiLevelType w:val="hybridMultilevel"/>
    <w:tmpl w:val="D3F4B8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09A8"/>
    <w:multiLevelType w:val="hybridMultilevel"/>
    <w:tmpl w:val="53A2EF9C"/>
    <w:lvl w:ilvl="0" w:tplc="AAFCFA0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1850"/>
    <w:multiLevelType w:val="multilevel"/>
    <w:tmpl w:val="E920F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3A6"/>
    <w:multiLevelType w:val="hybridMultilevel"/>
    <w:tmpl w:val="9E8040DE"/>
    <w:lvl w:ilvl="0" w:tplc="DB3A0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2847"/>
    <w:multiLevelType w:val="multilevel"/>
    <w:tmpl w:val="C1FA1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7430"/>
    <w:multiLevelType w:val="hybridMultilevel"/>
    <w:tmpl w:val="73D6430E"/>
    <w:lvl w:ilvl="0" w:tplc="AF8C3772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357B"/>
    <w:multiLevelType w:val="hybridMultilevel"/>
    <w:tmpl w:val="3C54E578"/>
    <w:lvl w:ilvl="0" w:tplc="5AEA2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A2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25A62"/>
    <w:multiLevelType w:val="hybridMultilevel"/>
    <w:tmpl w:val="41525BB4"/>
    <w:lvl w:ilvl="0" w:tplc="1170519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97A80"/>
    <w:multiLevelType w:val="multilevel"/>
    <w:tmpl w:val="8CD41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944858"/>
    <w:multiLevelType w:val="hybridMultilevel"/>
    <w:tmpl w:val="542474F0"/>
    <w:lvl w:ilvl="0" w:tplc="1D0EFEF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9652A"/>
    <w:multiLevelType w:val="multilevel"/>
    <w:tmpl w:val="714626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66105C"/>
    <w:multiLevelType w:val="hybridMultilevel"/>
    <w:tmpl w:val="A2982484"/>
    <w:lvl w:ilvl="0" w:tplc="80C0B64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E3BD9"/>
    <w:multiLevelType w:val="multilevel"/>
    <w:tmpl w:val="301E3BD9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11BF"/>
    <w:multiLevelType w:val="hybridMultilevel"/>
    <w:tmpl w:val="F4668A9C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37DDF"/>
    <w:multiLevelType w:val="hybridMultilevel"/>
    <w:tmpl w:val="3F96D8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A3EA8"/>
    <w:multiLevelType w:val="hybridMultilevel"/>
    <w:tmpl w:val="843A1530"/>
    <w:lvl w:ilvl="0" w:tplc="0018F8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C3E5B"/>
    <w:multiLevelType w:val="hybridMultilevel"/>
    <w:tmpl w:val="FDCC169E"/>
    <w:lvl w:ilvl="0" w:tplc="0F92C6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36DC9"/>
    <w:multiLevelType w:val="hybridMultilevel"/>
    <w:tmpl w:val="31D65D76"/>
    <w:lvl w:ilvl="0" w:tplc="5AEA2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3984"/>
    <w:multiLevelType w:val="multilevel"/>
    <w:tmpl w:val="696A86F4"/>
    <w:lvl w:ilvl="0">
      <w:start w:val="1"/>
      <w:numFmt w:val="decimalZer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222FE"/>
    <w:multiLevelType w:val="hybridMultilevel"/>
    <w:tmpl w:val="B6708B1C"/>
    <w:lvl w:ilvl="0" w:tplc="6002B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F7A8E"/>
    <w:multiLevelType w:val="hybridMultilevel"/>
    <w:tmpl w:val="7B38B3C4"/>
    <w:lvl w:ilvl="0" w:tplc="8FAEAC6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45FA"/>
    <w:multiLevelType w:val="hybridMultilevel"/>
    <w:tmpl w:val="A3D495A0"/>
    <w:lvl w:ilvl="0" w:tplc="4FFE33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0DAF"/>
    <w:multiLevelType w:val="hybridMultilevel"/>
    <w:tmpl w:val="8E06EEBE"/>
    <w:lvl w:ilvl="0" w:tplc="A88EC2D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E67C4"/>
    <w:multiLevelType w:val="multilevel"/>
    <w:tmpl w:val="0E567B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983252"/>
    <w:multiLevelType w:val="multilevel"/>
    <w:tmpl w:val="3BEC5D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EFA6958"/>
    <w:multiLevelType w:val="hybridMultilevel"/>
    <w:tmpl w:val="C31A534C"/>
    <w:lvl w:ilvl="0" w:tplc="FFFFFFFF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400D9"/>
    <w:multiLevelType w:val="hybridMultilevel"/>
    <w:tmpl w:val="68980CC8"/>
    <w:lvl w:ilvl="0" w:tplc="5AEA2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A6E48"/>
    <w:multiLevelType w:val="hybridMultilevel"/>
    <w:tmpl w:val="1F463FBE"/>
    <w:lvl w:ilvl="0" w:tplc="9496A3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7719C"/>
    <w:multiLevelType w:val="multilevel"/>
    <w:tmpl w:val="6EB6C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96EB7"/>
    <w:multiLevelType w:val="hybridMultilevel"/>
    <w:tmpl w:val="FF90C01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561AC4">
      <w:start w:val="3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A4130"/>
    <w:multiLevelType w:val="hybridMultilevel"/>
    <w:tmpl w:val="024EE3D6"/>
    <w:lvl w:ilvl="0" w:tplc="5AEA2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253A9"/>
    <w:multiLevelType w:val="multilevel"/>
    <w:tmpl w:val="86CCC8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35435940">
    <w:abstractNumId w:val="14"/>
  </w:num>
  <w:num w:numId="2" w16cid:durableId="1849365986">
    <w:abstractNumId w:val="29"/>
  </w:num>
  <w:num w:numId="3" w16cid:durableId="86998217">
    <w:abstractNumId w:val="18"/>
  </w:num>
  <w:num w:numId="4" w16cid:durableId="1304047414">
    <w:abstractNumId w:val="4"/>
  </w:num>
  <w:num w:numId="5" w16cid:durableId="1201161607">
    <w:abstractNumId w:val="28"/>
  </w:num>
  <w:num w:numId="6" w16cid:durableId="212350057">
    <w:abstractNumId w:val="2"/>
  </w:num>
  <w:num w:numId="7" w16cid:durableId="1653295684">
    <w:abstractNumId w:val="24"/>
  </w:num>
  <w:num w:numId="8" w16cid:durableId="244196022">
    <w:abstractNumId w:val="9"/>
  </w:num>
  <w:num w:numId="9" w16cid:durableId="287902055">
    <w:abstractNumId w:val="31"/>
  </w:num>
  <w:num w:numId="10" w16cid:durableId="1262487562">
    <w:abstractNumId w:val="23"/>
  </w:num>
  <w:num w:numId="11" w16cid:durableId="9794215">
    <w:abstractNumId w:val="10"/>
  </w:num>
  <w:num w:numId="12" w16cid:durableId="222496443">
    <w:abstractNumId w:val="8"/>
  </w:num>
  <w:num w:numId="13" w16cid:durableId="1573420143">
    <w:abstractNumId w:val="11"/>
  </w:num>
  <w:num w:numId="14" w16cid:durableId="1100225596">
    <w:abstractNumId w:val="12"/>
  </w:num>
  <w:num w:numId="15" w16cid:durableId="1158691221">
    <w:abstractNumId w:val="7"/>
  </w:num>
  <w:num w:numId="16" w16cid:durableId="772364820">
    <w:abstractNumId w:val="19"/>
  </w:num>
  <w:num w:numId="17" w16cid:durableId="1540125427">
    <w:abstractNumId w:val="20"/>
  </w:num>
  <w:num w:numId="18" w16cid:durableId="1027021213">
    <w:abstractNumId w:val="13"/>
  </w:num>
  <w:num w:numId="19" w16cid:durableId="452358901">
    <w:abstractNumId w:val="3"/>
  </w:num>
  <w:num w:numId="20" w16cid:durableId="1753502262">
    <w:abstractNumId w:val="5"/>
  </w:num>
  <w:num w:numId="21" w16cid:durableId="415826706">
    <w:abstractNumId w:val="27"/>
  </w:num>
  <w:num w:numId="22" w16cid:durableId="928582128">
    <w:abstractNumId w:val="1"/>
  </w:num>
  <w:num w:numId="23" w16cid:durableId="970866180">
    <w:abstractNumId w:val="15"/>
  </w:num>
  <w:num w:numId="24" w16cid:durableId="1488015431">
    <w:abstractNumId w:val="22"/>
  </w:num>
  <w:num w:numId="25" w16cid:durableId="539786526">
    <w:abstractNumId w:val="21"/>
  </w:num>
  <w:num w:numId="26" w16cid:durableId="1040322930">
    <w:abstractNumId w:val="30"/>
  </w:num>
  <w:num w:numId="27" w16cid:durableId="2058702356">
    <w:abstractNumId w:val="6"/>
  </w:num>
  <w:num w:numId="28" w16cid:durableId="732195455">
    <w:abstractNumId w:val="17"/>
  </w:num>
  <w:num w:numId="29" w16cid:durableId="1289704023">
    <w:abstractNumId w:val="26"/>
  </w:num>
  <w:num w:numId="30" w16cid:durableId="1120294518">
    <w:abstractNumId w:val="0"/>
  </w:num>
  <w:num w:numId="31" w16cid:durableId="2145611969">
    <w:abstractNumId w:val="25"/>
  </w:num>
  <w:num w:numId="32" w16cid:durableId="1035080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EE"/>
    <w:rsid w:val="00001FAF"/>
    <w:rsid w:val="00005553"/>
    <w:rsid w:val="00006D12"/>
    <w:rsid w:val="000079A1"/>
    <w:rsid w:val="000107E3"/>
    <w:rsid w:val="000141EE"/>
    <w:rsid w:val="00014D47"/>
    <w:rsid w:val="0002256D"/>
    <w:rsid w:val="00023F06"/>
    <w:rsid w:val="00030666"/>
    <w:rsid w:val="00030722"/>
    <w:rsid w:val="00031171"/>
    <w:rsid w:val="00037113"/>
    <w:rsid w:val="0004037B"/>
    <w:rsid w:val="00040985"/>
    <w:rsid w:val="00041A5A"/>
    <w:rsid w:val="00041C12"/>
    <w:rsid w:val="00043282"/>
    <w:rsid w:val="000545E0"/>
    <w:rsid w:val="00055D9A"/>
    <w:rsid w:val="0005658A"/>
    <w:rsid w:val="0006018C"/>
    <w:rsid w:val="00062EFE"/>
    <w:rsid w:val="000664F3"/>
    <w:rsid w:val="000766E8"/>
    <w:rsid w:val="00081DAC"/>
    <w:rsid w:val="00082236"/>
    <w:rsid w:val="00087A91"/>
    <w:rsid w:val="0009032E"/>
    <w:rsid w:val="00091B32"/>
    <w:rsid w:val="000925C7"/>
    <w:rsid w:val="00093877"/>
    <w:rsid w:val="000939EB"/>
    <w:rsid w:val="0009419F"/>
    <w:rsid w:val="00094253"/>
    <w:rsid w:val="00096D9C"/>
    <w:rsid w:val="000A4452"/>
    <w:rsid w:val="000A6D93"/>
    <w:rsid w:val="000A6F7E"/>
    <w:rsid w:val="000B0992"/>
    <w:rsid w:val="000B35A8"/>
    <w:rsid w:val="000B64FE"/>
    <w:rsid w:val="000B7E73"/>
    <w:rsid w:val="000C05F7"/>
    <w:rsid w:val="000C12E4"/>
    <w:rsid w:val="000C26A1"/>
    <w:rsid w:val="000C63B4"/>
    <w:rsid w:val="000C6F0F"/>
    <w:rsid w:val="000C6F1A"/>
    <w:rsid w:val="000D543F"/>
    <w:rsid w:val="000D6F3C"/>
    <w:rsid w:val="000E0E7D"/>
    <w:rsid w:val="000E12E0"/>
    <w:rsid w:val="001031A8"/>
    <w:rsid w:val="00106708"/>
    <w:rsid w:val="001104B1"/>
    <w:rsid w:val="0011131E"/>
    <w:rsid w:val="00113866"/>
    <w:rsid w:val="0011518C"/>
    <w:rsid w:val="00116F82"/>
    <w:rsid w:val="00120639"/>
    <w:rsid w:val="00121D2E"/>
    <w:rsid w:val="00126A8F"/>
    <w:rsid w:val="00133719"/>
    <w:rsid w:val="00133D74"/>
    <w:rsid w:val="00134068"/>
    <w:rsid w:val="00134638"/>
    <w:rsid w:val="0014098D"/>
    <w:rsid w:val="00140A21"/>
    <w:rsid w:val="0014118B"/>
    <w:rsid w:val="00141F62"/>
    <w:rsid w:val="00142698"/>
    <w:rsid w:val="00142979"/>
    <w:rsid w:val="0014445F"/>
    <w:rsid w:val="00145353"/>
    <w:rsid w:val="001454F5"/>
    <w:rsid w:val="001505AC"/>
    <w:rsid w:val="001507B9"/>
    <w:rsid w:val="00155F6D"/>
    <w:rsid w:val="00160EAC"/>
    <w:rsid w:val="00162010"/>
    <w:rsid w:val="00164DBF"/>
    <w:rsid w:val="001664B5"/>
    <w:rsid w:val="00171A13"/>
    <w:rsid w:val="00172324"/>
    <w:rsid w:val="001903F0"/>
    <w:rsid w:val="001947A6"/>
    <w:rsid w:val="00195A5F"/>
    <w:rsid w:val="001A0179"/>
    <w:rsid w:val="001A3D87"/>
    <w:rsid w:val="001A6940"/>
    <w:rsid w:val="001B0EAA"/>
    <w:rsid w:val="001B1029"/>
    <w:rsid w:val="001B2E71"/>
    <w:rsid w:val="001B3F2D"/>
    <w:rsid w:val="001B4800"/>
    <w:rsid w:val="001B5C9D"/>
    <w:rsid w:val="001B5E75"/>
    <w:rsid w:val="001B654D"/>
    <w:rsid w:val="001C204A"/>
    <w:rsid w:val="001C3197"/>
    <w:rsid w:val="001C5C6D"/>
    <w:rsid w:val="001C7FFA"/>
    <w:rsid w:val="001D04DE"/>
    <w:rsid w:val="001D16CC"/>
    <w:rsid w:val="001D30B9"/>
    <w:rsid w:val="001E0DAC"/>
    <w:rsid w:val="001E3B4C"/>
    <w:rsid w:val="001E429A"/>
    <w:rsid w:val="001F6860"/>
    <w:rsid w:val="002017B3"/>
    <w:rsid w:val="00203EC8"/>
    <w:rsid w:val="0020460A"/>
    <w:rsid w:val="00206E5F"/>
    <w:rsid w:val="00207475"/>
    <w:rsid w:val="002200C7"/>
    <w:rsid w:val="00223696"/>
    <w:rsid w:val="00223797"/>
    <w:rsid w:val="00223F7B"/>
    <w:rsid w:val="002271D0"/>
    <w:rsid w:val="00231137"/>
    <w:rsid w:val="00231997"/>
    <w:rsid w:val="002334D6"/>
    <w:rsid w:val="0023573B"/>
    <w:rsid w:val="00240658"/>
    <w:rsid w:val="00240926"/>
    <w:rsid w:val="00241AB6"/>
    <w:rsid w:val="00241EA8"/>
    <w:rsid w:val="00245454"/>
    <w:rsid w:val="00256B0C"/>
    <w:rsid w:val="00257F4B"/>
    <w:rsid w:val="00261374"/>
    <w:rsid w:val="00263245"/>
    <w:rsid w:val="00263D2C"/>
    <w:rsid w:val="00265616"/>
    <w:rsid w:val="00266306"/>
    <w:rsid w:val="00266D08"/>
    <w:rsid w:val="002708BF"/>
    <w:rsid w:val="00271713"/>
    <w:rsid w:val="00272390"/>
    <w:rsid w:val="00272ABB"/>
    <w:rsid w:val="00277908"/>
    <w:rsid w:val="00281F54"/>
    <w:rsid w:val="00281FBA"/>
    <w:rsid w:val="002829BA"/>
    <w:rsid w:val="00283F46"/>
    <w:rsid w:val="00285A30"/>
    <w:rsid w:val="00285B43"/>
    <w:rsid w:val="0028614E"/>
    <w:rsid w:val="00290753"/>
    <w:rsid w:val="002A4AAD"/>
    <w:rsid w:val="002A541A"/>
    <w:rsid w:val="002A7EA5"/>
    <w:rsid w:val="002B0760"/>
    <w:rsid w:val="002B442F"/>
    <w:rsid w:val="002C2FDE"/>
    <w:rsid w:val="002C33D4"/>
    <w:rsid w:val="002C620D"/>
    <w:rsid w:val="002C75C5"/>
    <w:rsid w:val="002D1153"/>
    <w:rsid w:val="002D44B2"/>
    <w:rsid w:val="002D48FC"/>
    <w:rsid w:val="002D4FAF"/>
    <w:rsid w:val="002D5E81"/>
    <w:rsid w:val="002E0F57"/>
    <w:rsid w:val="002E2A4C"/>
    <w:rsid w:val="002E4DAD"/>
    <w:rsid w:val="002E6E20"/>
    <w:rsid w:val="002F0D75"/>
    <w:rsid w:val="002F27C8"/>
    <w:rsid w:val="002F28CF"/>
    <w:rsid w:val="002F2FE4"/>
    <w:rsid w:val="002F3F45"/>
    <w:rsid w:val="003018E5"/>
    <w:rsid w:val="0030285D"/>
    <w:rsid w:val="003048D6"/>
    <w:rsid w:val="00310A4D"/>
    <w:rsid w:val="003129FA"/>
    <w:rsid w:val="00312EE0"/>
    <w:rsid w:val="00322845"/>
    <w:rsid w:val="00323346"/>
    <w:rsid w:val="0032406E"/>
    <w:rsid w:val="00326AC0"/>
    <w:rsid w:val="003277C5"/>
    <w:rsid w:val="003315AC"/>
    <w:rsid w:val="00331616"/>
    <w:rsid w:val="003322CE"/>
    <w:rsid w:val="00333EEF"/>
    <w:rsid w:val="00335AFB"/>
    <w:rsid w:val="003366E1"/>
    <w:rsid w:val="003401BC"/>
    <w:rsid w:val="003411B2"/>
    <w:rsid w:val="003455D5"/>
    <w:rsid w:val="003467BE"/>
    <w:rsid w:val="00350EED"/>
    <w:rsid w:val="00351C3F"/>
    <w:rsid w:val="003525C3"/>
    <w:rsid w:val="003607EF"/>
    <w:rsid w:val="00361C2B"/>
    <w:rsid w:val="00363A44"/>
    <w:rsid w:val="00366FAB"/>
    <w:rsid w:val="0037281B"/>
    <w:rsid w:val="0037324C"/>
    <w:rsid w:val="00373A9D"/>
    <w:rsid w:val="00375598"/>
    <w:rsid w:val="003854A7"/>
    <w:rsid w:val="00385D05"/>
    <w:rsid w:val="0039295B"/>
    <w:rsid w:val="00393634"/>
    <w:rsid w:val="00395FD5"/>
    <w:rsid w:val="00397BEE"/>
    <w:rsid w:val="003A09F5"/>
    <w:rsid w:val="003A2B47"/>
    <w:rsid w:val="003A47F5"/>
    <w:rsid w:val="003A499B"/>
    <w:rsid w:val="003A7E8E"/>
    <w:rsid w:val="003B663E"/>
    <w:rsid w:val="003C0B46"/>
    <w:rsid w:val="003C17C9"/>
    <w:rsid w:val="003C31EB"/>
    <w:rsid w:val="003C42D3"/>
    <w:rsid w:val="003C6CE5"/>
    <w:rsid w:val="003F0D33"/>
    <w:rsid w:val="003F1C4C"/>
    <w:rsid w:val="003F3F22"/>
    <w:rsid w:val="003F477F"/>
    <w:rsid w:val="003F60D1"/>
    <w:rsid w:val="003F680D"/>
    <w:rsid w:val="003F69C4"/>
    <w:rsid w:val="0040591F"/>
    <w:rsid w:val="00406368"/>
    <w:rsid w:val="0041015D"/>
    <w:rsid w:val="004103E1"/>
    <w:rsid w:val="004134E8"/>
    <w:rsid w:val="00413C5B"/>
    <w:rsid w:val="004161AB"/>
    <w:rsid w:val="00417679"/>
    <w:rsid w:val="004218B7"/>
    <w:rsid w:val="00422446"/>
    <w:rsid w:val="0042344C"/>
    <w:rsid w:val="00423F59"/>
    <w:rsid w:val="00423F88"/>
    <w:rsid w:val="0042503D"/>
    <w:rsid w:val="00430901"/>
    <w:rsid w:val="00433529"/>
    <w:rsid w:val="0044218E"/>
    <w:rsid w:val="0044313A"/>
    <w:rsid w:val="004464D2"/>
    <w:rsid w:val="00446D5D"/>
    <w:rsid w:val="00451BFF"/>
    <w:rsid w:val="004531A6"/>
    <w:rsid w:val="00454542"/>
    <w:rsid w:val="0045537E"/>
    <w:rsid w:val="0046107E"/>
    <w:rsid w:val="004615E6"/>
    <w:rsid w:val="004635E5"/>
    <w:rsid w:val="004644CA"/>
    <w:rsid w:val="004649BE"/>
    <w:rsid w:val="00470DE2"/>
    <w:rsid w:val="00472B79"/>
    <w:rsid w:val="00475B16"/>
    <w:rsid w:val="0047640A"/>
    <w:rsid w:val="00480050"/>
    <w:rsid w:val="00480A66"/>
    <w:rsid w:val="00480E5A"/>
    <w:rsid w:val="004810BA"/>
    <w:rsid w:val="00482494"/>
    <w:rsid w:val="00483492"/>
    <w:rsid w:val="00485C83"/>
    <w:rsid w:val="0048731B"/>
    <w:rsid w:val="00495DF0"/>
    <w:rsid w:val="004A3D3C"/>
    <w:rsid w:val="004A478B"/>
    <w:rsid w:val="004A53D3"/>
    <w:rsid w:val="004A6250"/>
    <w:rsid w:val="004B101F"/>
    <w:rsid w:val="004B18FD"/>
    <w:rsid w:val="004B21AD"/>
    <w:rsid w:val="004B286A"/>
    <w:rsid w:val="004B2DE4"/>
    <w:rsid w:val="004B4CEE"/>
    <w:rsid w:val="004B57E8"/>
    <w:rsid w:val="004B5E0B"/>
    <w:rsid w:val="004B6498"/>
    <w:rsid w:val="004B7B4A"/>
    <w:rsid w:val="004C23E3"/>
    <w:rsid w:val="004D27FA"/>
    <w:rsid w:val="004D5D7F"/>
    <w:rsid w:val="004D6D1A"/>
    <w:rsid w:val="004D763B"/>
    <w:rsid w:val="004D7CBF"/>
    <w:rsid w:val="004E0482"/>
    <w:rsid w:val="004E26F2"/>
    <w:rsid w:val="004E33E9"/>
    <w:rsid w:val="004E4668"/>
    <w:rsid w:val="004E5CDE"/>
    <w:rsid w:val="004F1C8F"/>
    <w:rsid w:val="004F27BD"/>
    <w:rsid w:val="004F2876"/>
    <w:rsid w:val="004F328C"/>
    <w:rsid w:val="00502341"/>
    <w:rsid w:val="00503AFB"/>
    <w:rsid w:val="005067CA"/>
    <w:rsid w:val="0050773C"/>
    <w:rsid w:val="00510314"/>
    <w:rsid w:val="00510A09"/>
    <w:rsid w:val="0051758F"/>
    <w:rsid w:val="00517725"/>
    <w:rsid w:val="00520A48"/>
    <w:rsid w:val="005225BE"/>
    <w:rsid w:val="0052460F"/>
    <w:rsid w:val="00525969"/>
    <w:rsid w:val="0053157C"/>
    <w:rsid w:val="00531E56"/>
    <w:rsid w:val="005337D3"/>
    <w:rsid w:val="00535148"/>
    <w:rsid w:val="00535528"/>
    <w:rsid w:val="005369C0"/>
    <w:rsid w:val="005409A7"/>
    <w:rsid w:val="00541212"/>
    <w:rsid w:val="00541CCF"/>
    <w:rsid w:val="00542D82"/>
    <w:rsid w:val="00544649"/>
    <w:rsid w:val="00544E14"/>
    <w:rsid w:val="00546062"/>
    <w:rsid w:val="005461B0"/>
    <w:rsid w:val="00552CA5"/>
    <w:rsid w:val="00555DE4"/>
    <w:rsid w:val="00556932"/>
    <w:rsid w:val="00557231"/>
    <w:rsid w:val="00560483"/>
    <w:rsid w:val="005604CA"/>
    <w:rsid w:val="00561514"/>
    <w:rsid w:val="00562E8F"/>
    <w:rsid w:val="00563B21"/>
    <w:rsid w:val="00565640"/>
    <w:rsid w:val="00566037"/>
    <w:rsid w:val="005710BD"/>
    <w:rsid w:val="00572E38"/>
    <w:rsid w:val="0057760C"/>
    <w:rsid w:val="005859E7"/>
    <w:rsid w:val="0058684D"/>
    <w:rsid w:val="005913DE"/>
    <w:rsid w:val="00593640"/>
    <w:rsid w:val="0059455A"/>
    <w:rsid w:val="00594642"/>
    <w:rsid w:val="00596AD3"/>
    <w:rsid w:val="00597736"/>
    <w:rsid w:val="00597C4B"/>
    <w:rsid w:val="005A120C"/>
    <w:rsid w:val="005A1EDD"/>
    <w:rsid w:val="005A2F15"/>
    <w:rsid w:val="005B0B3C"/>
    <w:rsid w:val="005B1D4C"/>
    <w:rsid w:val="005B73A4"/>
    <w:rsid w:val="005B749E"/>
    <w:rsid w:val="005B7B90"/>
    <w:rsid w:val="005C04EB"/>
    <w:rsid w:val="005C1064"/>
    <w:rsid w:val="005C228F"/>
    <w:rsid w:val="005C51E8"/>
    <w:rsid w:val="005C54E7"/>
    <w:rsid w:val="005C6503"/>
    <w:rsid w:val="005D56DE"/>
    <w:rsid w:val="005D743C"/>
    <w:rsid w:val="005D754C"/>
    <w:rsid w:val="005E1C52"/>
    <w:rsid w:val="005E3797"/>
    <w:rsid w:val="005E5218"/>
    <w:rsid w:val="005F0706"/>
    <w:rsid w:val="005F451C"/>
    <w:rsid w:val="005F4798"/>
    <w:rsid w:val="005F6AD9"/>
    <w:rsid w:val="005F7744"/>
    <w:rsid w:val="006015E9"/>
    <w:rsid w:val="006027FC"/>
    <w:rsid w:val="00606555"/>
    <w:rsid w:val="0061110D"/>
    <w:rsid w:val="00612D0A"/>
    <w:rsid w:val="00615771"/>
    <w:rsid w:val="00617999"/>
    <w:rsid w:val="00622F42"/>
    <w:rsid w:val="0062364B"/>
    <w:rsid w:val="006241B4"/>
    <w:rsid w:val="00624533"/>
    <w:rsid w:val="006250FD"/>
    <w:rsid w:val="006260C9"/>
    <w:rsid w:val="006300C2"/>
    <w:rsid w:val="00632B92"/>
    <w:rsid w:val="0063336B"/>
    <w:rsid w:val="0063516F"/>
    <w:rsid w:val="00635991"/>
    <w:rsid w:val="00635AEF"/>
    <w:rsid w:val="00635C6B"/>
    <w:rsid w:val="00642C42"/>
    <w:rsid w:val="00644EA8"/>
    <w:rsid w:val="00645846"/>
    <w:rsid w:val="006458E2"/>
    <w:rsid w:val="006463C0"/>
    <w:rsid w:val="006513C4"/>
    <w:rsid w:val="00651750"/>
    <w:rsid w:val="00661C17"/>
    <w:rsid w:val="00663FE3"/>
    <w:rsid w:val="0066579A"/>
    <w:rsid w:val="00665AA9"/>
    <w:rsid w:val="00666DC3"/>
    <w:rsid w:val="00670EF5"/>
    <w:rsid w:val="00670F5B"/>
    <w:rsid w:val="00671C90"/>
    <w:rsid w:val="00671F97"/>
    <w:rsid w:val="00673538"/>
    <w:rsid w:val="00676958"/>
    <w:rsid w:val="00677C3D"/>
    <w:rsid w:val="00681E1A"/>
    <w:rsid w:val="0068216F"/>
    <w:rsid w:val="00683522"/>
    <w:rsid w:val="00683E98"/>
    <w:rsid w:val="00687BAC"/>
    <w:rsid w:val="00691216"/>
    <w:rsid w:val="00692FFE"/>
    <w:rsid w:val="00693EEC"/>
    <w:rsid w:val="00695558"/>
    <w:rsid w:val="006A24C2"/>
    <w:rsid w:val="006A27C0"/>
    <w:rsid w:val="006A3E01"/>
    <w:rsid w:val="006A7A9A"/>
    <w:rsid w:val="006B1702"/>
    <w:rsid w:val="006B273C"/>
    <w:rsid w:val="006B27A6"/>
    <w:rsid w:val="006B44FE"/>
    <w:rsid w:val="006B52EE"/>
    <w:rsid w:val="006B77A8"/>
    <w:rsid w:val="006B7B98"/>
    <w:rsid w:val="006B7C25"/>
    <w:rsid w:val="006C097A"/>
    <w:rsid w:val="006C4DB1"/>
    <w:rsid w:val="006C679B"/>
    <w:rsid w:val="006C7250"/>
    <w:rsid w:val="006C7C05"/>
    <w:rsid w:val="006D03F8"/>
    <w:rsid w:val="006D5DD0"/>
    <w:rsid w:val="006D5EC8"/>
    <w:rsid w:val="006D6910"/>
    <w:rsid w:val="006D6A51"/>
    <w:rsid w:val="006D6CB1"/>
    <w:rsid w:val="006E1AFB"/>
    <w:rsid w:val="006E30EA"/>
    <w:rsid w:val="006E4EFD"/>
    <w:rsid w:val="006E7E7A"/>
    <w:rsid w:val="006F1FAC"/>
    <w:rsid w:val="006F3C2E"/>
    <w:rsid w:val="006F3C56"/>
    <w:rsid w:val="007037E8"/>
    <w:rsid w:val="00703F6E"/>
    <w:rsid w:val="00711397"/>
    <w:rsid w:val="007161F0"/>
    <w:rsid w:val="00717D3A"/>
    <w:rsid w:val="00720E0A"/>
    <w:rsid w:val="00724AE3"/>
    <w:rsid w:val="007259EE"/>
    <w:rsid w:val="00731FD0"/>
    <w:rsid w:val="00737937"/>
    <w:rsid w:val="00737E03"/>
    <w:rsid w:val="00740791"/>
    <w:rsid w:val="00742ACD"/>
    <w:rsid w:val="007444BF"/>
    <w:rsid w:val="007476FD"/>
    <w:rsid w:val="00752B13"/>
    <w:rsid w:val="00756231"/>
    <w:rsid w:val="00756400"/>
    <w:rsid w:val="00756962"/>
    <w:rsid w:val="007601A0"/>
    <w:rsid w:val="00761175"/>
    <w:rsid w:val="00762E07"/>
    <w:rsid w:val="0076599D"/>
    <w:rsid w:val="007672E2"/>
    <w:rsid w:val="00771E36"/>
    <w:rsid w:val="007736CE"/>
    <w:rsid w:val="007737FC"/>
    <w:rsid w:val="00773C54"/>
    <w:rsid w:val="00774C31"/>
    <w:rsid w:val="00781564"/>
    <w:rsid w:val="00781ED7"/>
    <w:rsid w:val="0078338D"/>
    <w:rsid w:val="00784ADE"/>
    <w:rsid w:val="0078767F"/>
    <w:rsid w:val="00791AC6"/>
    <w:rsid w:val="00793D94"/>
    <w:rsid w:val="007961E4"/>
    <w:rsid w:val="00796AE9"/>
    <w:rsid w:val="00797040"/>
    <w:rsid w:val="007978D2"/>
    <w:rsid w:val="007A309D"/>
    <w:rsid w:val="007B5A59"/>
    <w:rsid w:val="007B7082"/>
    <w:rsid w:val="007B7B23"/>
    <w:rsid w:val="007C3D1E"/>
    <w:rsid w:val="007C431C"/>
    <w:rsid w:val="007C79CA"/>
    <w:rsid w:val="007D0698"/>
    <w:rsid w:val="007D16CF"/>
    <w:rsid w:val="007D5F03"/>
    <w:rsid w:val="007D6047"/>
    <w:rsid w:val="007E6575"/>
    <w:rsid w:val="007E74B6"/>
    <w:rsid w:val="007E77AD"/>
    <w:rsid w:val="007F0977"/>
    <w:rsid w:val="007F2E9B"/>
    <w:rsid w:val="007F7215"/>
    <w:rsid w:val="008006B7"/>
    <w:rsid w:val="008017BC"/>
    <w:rsid w:val="00804E4E"/>
    <w:rsid w:val="00805C75"/>
    <w:rsid w:val="0080755C"/>
    <w:rsid w:val="0081114A"/>
    <w:rsid w:val="00814CF7"/>
    <w:rsid w:val="00815C36"/>
    <w:rsid w:val="008170CC"/>
    <w:rsid w:val="00820882"/>
    <w:rsid w:val="00821350"/>
    <w:rsid w:val="00823169"/>
    <w:rsid w:val="00825488"/>
    <w:rsid w:val="008264E7"/>
    <w:rsid w:val="00830ACF"/>
    <w:rsid w:val="00830BF3"/>
    <w:rsid w:val="00830F90"/>
    <w:rsid w:val="00832A0C"/>
    <w:rsid w:val="00837E5E"/>
    <w:rsid w:val="00841405"/>
    <w:rsid w:val="00846CE0"/>
    <w:rsid w:val="00847093"/>
    <w:rsid w:val="00850FBA"/>
    <w:rsid w:val="00851865"/>
    <w:rsid w:val="00860649"/>
    <w:rsid w:val="00863032"/>
    <w:rsid w:val="00863184"/>
    <w:rsid w:val="00865C56"/>
    <w:rsid w:val="008664AF"/>
    <w:rsid w:val="00867F67"/>
    <w:rsid w:val="008706C8"/>
    <w:rsid w:val="00870C72"/>
    <w:rsid w:val="00873351"/>
    <w:rsid w:val="008779C2"/>
    <w:rsid w:val="008823CA"/>
    <w:rsid w:val="0088364D"/>
    <w:rsid w:val="0088531D"/>
    <w:rsid w:val="00890BC3"/>
    <w:rsid w:val="00890C26"/>
    <w:rsid w:val="00895BF3"/>
    <w:rsid w:val="00897150"/>
    <w:rsid w:val="008A1F46"/>
    <w:rsid w:val="008A298F"/>
    <w:rsid w:val="008A4DE6"/>
    <w:rsid w:val="008B11F6"/>
    <w:rsid w:val="008B1302"/>
    <w:rsid w:val="008B2BC1"/>
    <w:rsid w:val="008B30C8"/>
    <w:rsid w:val="008B38E2"/>
    <w:rsid w:val="008B4577"/>
    <w:rsid w:val="008B659F"/>
    <w:rsid w:val="008B7CBC"/>
    <w:rsid w:val="008C0C62"/>
    <w:rsid w:val="008C3286"/>
    <w:rsid w:val="008C599F"/>
    <w:rsid w:val="008C61A3"/>
    <w:rsid w:val="008C6C5B"/>
    <w:rsid w:val="008C6C7B"/>
    <w:rsid w:val="008C7D6B"/>
    <w:rsid w:val="008D0CA7"/>
    <w:rsid w:val="008D116C"/>
    <w:rsid w:val="008D18B5"/>
    <w:rsid w:val="008D5566"/>
    <w:rsid w:val="008D6ED5"/>
    <w:rsid w:val="008E00CD"/>
    <w:rsid w:val="008E08C5"/>
    <w:rsid w:val="008E0CE4"/>
    <w:rsid w:val="008E18FF"/>
    <w:rsid w:val="008E3DF2"/>
    <w:rsid w:val="008E6B3F"/>
    <w:rsid w:val="008E7865"/>
    <w:rsid w:val="008E7BC1"/>
    <w:rsid w:val="008F2AE7"/>
    <w:rsid w:val="008F330C"/>
    <w:rsid w:val="008F5A9A"/>
    <w:rsid w:val="008F62CC"/>
    <w:rsid w:val="0090035F"/>
    <w:rsid w:val="0090405B"/>
    <w:rsid w:val="009072E7"/>
    <w:rsid w:val="0091167C"/>
    <w:rsid w:val="00912C72"/>
    <w:rsid w:val="00912F47"/>
    <w:rsid w:val="00915173"/>
    <w:rsid w:val="009153A9"/>
    <w:rsid w:val="00917933"/>
    <w:rsid w:val="00917EEE"/>
    <w:rsid w:val="00921588"/>
    <w:rsid w:val="0092282C"/>
    <w:rsid w:val="00922CBD"/>
    <w:rsid w:val="0092641A"/>
    <w:rsid w:val="0093160E"/>
    <w:rsid w:val="00933319"/>
    <w:rsid w:val="00935384"/>
    <w:rsid w:val="00937FD9"/>
    <w:rsid w:val="00940C22"/>
    <w:rsid w:val="009440FE"/>
    <w:rsid w:val="009514A7"/>
    <w:rsid w:val="00951D22"/>
    <w:rsid w:val="00952354"/>
    <w:rsid w:val="00952DD6"/>
    <w:rsid w:val="009532D5"/>
    <w:rsid w:val="009552D6"/>
    <w:rsid w:val="009570BE"/>
    <w:rsid w:val="0095767D"/>
    <w:rsid w:val="009642E1"/>
    <w:rsid w:val="0096469D"/>
    <w:rsid w:val="0096688E"/>
    <w:rsid w:val="00974C04"/>
    <w:rsid w:val="00976383"/>
    <w:rsid w:val="00976598"/>
    <w:rsid w:val="009778AA"/>
    <w:rsid w:val="009824E6"/>
    <w:rsid w:val="009831A2"/>
    <w:rsid w:val="00984262"/>
    <w:rsid w:val="009862FC"/>
    <w:rsid w:val="00991C70"/>
    <w:rsid w:val="0099390A"/>
    <w:rsid w:val="00995A42"/>
    <w:rsid w:val="00995F14"/>
    <w:rsid w:val="009A06AB"/>
    <w:rsid w:val="009A2B87"/>
    <w:rsid w:val="009A3599"/>
    <w:rsid w:val="009A3BD9"/>
    <w:rsid w:val="009C17B8"/>
    <w:rsid w:val="009C1CFD"/>
    <w:rsid w:val="009C2207"/>
    <w:rsid w:val="009C5778"/>
    <w:rsid w:val="009C7D3F"/>
    <w:rsid w:val="009D04A8"/>
    <w:rsid w:val="009D05DD"/>
    <w:rsid w:val="009D2B6A"/>
    <w:rsid w:val="009D60E9"/>
    <w:rsid w:val="009E14C4"/>
    <w:rsid w:val="009E185E"/>
    <w:rsid w:val="009E22BA"/>
    <w:rsid w:val="009F450C"/>
    <w:rsid w:val="009F4714"/>
    <w:rsid w:val="009F6AFF"/>
    <w:rsid w:val="00A006BF"/>
    <w:rsid w:val="00A006F2"/>
    <w:rsid w:val="00A01376"/>
    <w:rsid w:val="00A01B29"/>
    <w:rsid w:val="00A035F6"/>
    <w:rsid w:val="00A05715"/>
    <w:rsid w:val="00A14452"/>
    <w:rsid w:val="00A21A68"/>
    <w:rsid w:val="00A25BFA"/>
    <w:rsid w:val="00A26DAF"/>
    <w:rsid w:val="00A31FF8"/>
    <w:rsid w:val="00A33753"/>
    <w:rsid w:val="00A34079"/>
    <w:rsid w:val="00A37189"/>
    <w:rsid w:val="00A451A3"/>
    <w:rsid w:val="00A530B5"/>
    <w:rsid w:val="00A5778B"/>
    <w:rsid w:val="00A61772"/>
    <w:rsid w:val="00A61B74"/>
    <w:rsid w:val="00A62126"/>
    <w:rsid w:val="00A7003D"/>
    <w:rsid w:val="00A73583"/>
    <w:rsid w:val="00A7646A"/>
    <w:rsid w:val="00A77A15"/>
    <w:rsid w:val="00A84B29"/>
    <w:rsid w:val="00A85DA2"/>
    <w:rsid w:val="00A935ED"/>
    <w:rsid w:val="00A93A1A"/>
    <w:rsid w:val="00A93DC7"/>
    <w:rsid w:val="00AA0341"/>
    <w:rsid w:val="00AA1E2E"/>
    <w:rsid w:val="00AA3A27"/>
    <w:rsid w:val="00AA3BC8"/>
    <w:rsid w:val="00AB06F8"/>
    <w:rsid w:val="00AB0A35"/>
    <w:rsid w:val="00AB2A4C"/>
    <w:rsid w:val="00AB4B1C"/>
    <w:rsid w:val="00AC2480"/>
    <w:rsid w:val="00AC2A7E"/>
    <w:rsid w:val="00AC37B7"/>
    <w:rsid w:val="00AC4C4C"/>
    <w:rsid w:val="00AC5559"/>
    <w:rsid w:val="00AC7742"/>
    <w:rsid w:val="00AD02EC"/>
    <w:rsid w:val="00AD5F85"/>
    <w:rsid w:val="00AD6383"/>
    <w:rsid w:val="00AE2211"/>
    <w:rsid w:val="00AE2D7E"/>
    <w:rsid w:val="00AE651F"/>
    <w:rsid w:val="00AF2512"/>
    <w:rsid w:val="00AF2ACE"/>
    <w:rsid w:val="00AF502B"/>
    <w:rsid w:val="00AF768B"/>
    <w:rsid w:val="00B00687"/>
    <w:rsid w:val="00B03F46"/>
    <w:rsid w:val="00B06A06"/>
    <w:rsid w:val="00B07099"/>
    <w:rsid w:val="00B12562"/>
    <w:rsid w:val="00B12635"/>
    <w:rsid w:val="00B14DBD"/>
    <w:rsid w:val="00B20056"/>
    <w:rsid w:val="00B22D3D"/>
    <w:rsid w:val="00B239EB"/>
    <w:rsid w:val="00B24A5E"/>
    <w:rsid w:val="00B25716"/>
    <w:rsid w:val="00B279D7"/>
    <w:rsid w:val="00B348C0"/>
    <w:rsid w:val="00B35DD8"/>
    <w:rsid w:val="00B3635B"/>
    <w:rsid w:val="00B41124"/>
    <w:rsid w:val="00B41336"/>
    <w:rsid w:val="00B4690F"/>
    <w:rsid w:val="00B50D88"/>
    <w:rsid w:val="00B516DA"/>
    <w:rsid w:val="00B51FDE"/>
    <w:rsid w:val="00B537FF"/>
    <w:rsid w:val="00B55EF0"/>
    <w:rsid w:val="00B56795"/>
    <w:rsid w:val="00B56E6A"/>
    <w:rsid w:val="00B60AC4"/>
    <w:rsid w:val="00B614D2"/>
    <w:rsid w:val="00B64B7B"/>
    <w:rsid w:val="00B77A9C"/>
    <w:rsid w:val="00B84464"/>
    <w:rsid w:val="00B86426"/>
    <w:rsid w:val="00B924EC"/>
    <w:rsid w:val="00B94A66"/>
    <w:rsid w:val="00B95E93"/>
    <w:rsid w:val="00B96C9C"/>
    <w:rsid w:val="00B97E10"/>
    <w:rsid w:val="00BA2008"/>
    <w:rsid w:val="00BA32E8"/>
    <w:rsid w:val="00BA5B04"/>
    <w:rsid w:val="00BA5CAE"/>
    <w:rsid w:val="00BB29C3"/>
    <w:rsid w:val="00BB44C9"/>
    <w:rsid w:val="00BC1B12"/>
    <w:rsid w:val="00BC3A7C"/>
    <w:rsid w:val="00BC3BEC"/>
    <w:rsid w:val="00BC675B"/>
    <w:rsid w:val="00BC6EA7"/>
    <w:rsid w:val="00BD1A98"/>
    <w:rsid w:val="00BD2B8A"/>
    <w:rsid w:val="00BD3D6B"/>
    <w:rsid w:val="00BD4073"/>
    <w:rsid w:val="00BD697A"/>
    <w:rsid w:val="00BD6BBF"/>
    <w:rsid w:val="00BE1868"/>
    <w:rsid w:val="00BE1E43"/>
    <w:rsid w:val="00BE2EAE"/>
    <w:rsid w:val="00BE38EC"/>
    <w:rsid w:val="00BE58C6"/>
    <w:rsid w:val="00BF315D"/>
    <w:rsid w:val="00BF36A3"/>
    <w:rsid w:val="00BF4728"/>
    <w:rsid w:val="00BF53A0"/>
    <w:rsid w:val="00C025DF"/>
    <w:rsid w:val="00C14D23"/>
    <w:rsid w:val="00C15552"/>
    <w:rsid w:val="00C2137C"/>
    <w:rsid w:val="00C22FB4"/>
    <w:rsid w:val="00C245AC"/>
    <w:rsid w:val="00C253D0"/>
    <w:rsid w:val="00C25EEF"/>
    <w:rsid w:val="00C32EF3"/>
    <w:rsid w:val="00C33A93"/>
    <w:rsid w:val="00C408ED"/>
    <w:rsid w:val="00C41454"/>
    <w:rsid w:val="00C42333"/>
    <w:rsid w:val="00C4387C"/>
    <w:rsid w:val="00C44EC2"/>
    <w:rsid w:val="00C45D62"/>
    <w:rsid w:val="00C54F47"/>
    <w:rsid w:val="00C552D8"/>
    <w:rsid w:val="00C56047"/>
    <w:rsid w:val="00C6295A"/>
    <w:rsid w:val="00C6410D"/>
    <w:rsid w:val="00C6748A"/>
    <w:rsid w:val="00C71098"/>
    <w:rsid w:val="00C71FD3"/>
    <w:rsid w:val="00C723C8"/>
    <w:rsid w:val="00C731C7"/>
    <w:rsid w:val="00C75AB1"/>
    <w:rsid w:val="00C75F23"/>
    <w:rsid w:val="00C7754F"/>
    <w:rsid w:val="00C77D9B"/>
    <w:rsid w:val="00C8110A"/>
    <w:rsid w:val="00C816DF"/>
    <w:rsid w:val="00C82281"/>
    <w:rsid w:val="00C905A9"/>
    <w:rsid w:val="00C92072"/>
    <w:rsid w:val="00CA0078"/>
    <w:rsid w:val="00CA1522"/>
    <w:rsid w:val="00CA2E5B"/>
    <w:rsid w:val="00CA60AA"/>
    <w:rsid w:val="00CA7BC1"/>
    <w:rsid w:val="00CB0722"/>
    <w:rsid w:val="00CB0FAF"/>
    <w:rsid w:val="00CB15FB"/>
    <w:rsid w:val="00CB2402"/>
    <w:rsid w:val="00CB43E9"/>
    <w:rsid w:val="00CC0723"/>
    <w:rsid w:val="00CC0A43"/>
    <w:rsid w:val="00CC0CD9"/>
    <w:rsid w:val="00CC229F"/>
    <w:rsid w:val="00CC32C5"/>
    <w:rsid w:val="00CC369C"/>
    <w:rsid w:val="00CC5AE8"/>
    <w:rsid w:val="00CC7150"/>
    <w:rsid w:val="00CD121C"/>
    <w:rsid w:val="00CD2BF3"/>
    <w:rsid w:val="00CD4C44"/>
    <w:rsid w:val="00CE0BDF"/>
    <w:rsid w:val="00CE471B"/>
    <w:rsid w:val="00CE5494"/>
    <w:rsid w:val="00CE5E9C"/>
    <w:rsid w:val="00CE680A"/>
    <w:rsid w:val="00CE7DEB"/>
    <w:rsid w:val="00CF1426"/>
    <w:rsid w:val="00CF2285"/>
    <w:rsid w:val="00CF3167"/>
    <w:rsid w:val="00D0076B"/>
    <w:rsid w:val="00D04E21"/>
    <w:rsid w:val="00D1259B"/>
    <w:rsid w:val="00D1564E"/>
    <w:rsid w:val="00D20FDE"/>
    <w:rsid w:val="00D23397"/>
    <w:rsid w:val="00D318B4"/>
    <w:rsid w:val="00D321A5"/>
    <w:rsid w:val="00D36421"/>
    <w:rsid w:val="00D36D88"/>
    <w:rsid w:val="00D40D37"/>
    <w:rsid w:val="00D40F9A"/>
    <w:rsid w:val="00D40FA7"/>
    <w:rsid w:val="00D41607"/>
    <w:rsid w:val="00D4469E"/>
    <w:rsid w:val="00D47AD2"/>
    <w:rsid w:val="00D55E54"/>
    <w:rsid w:val="00D60616"/>
    <w:rsid w:val="00D61650"/>
    <w:rsid w:val="00D61E1D"/>
    <w:rsid w:val="00D6324B"/>
    <w:rsid w:val="00D64D75"/>
    <w:rsid w:val="00D67356"/>
    <w:rsid w:val="00D707AC"/>
    <w:rsid w:val="00D70E6C"/>
    <w:rsid w:val="00D72506"/>
    <w:rsid w:val="00D74490"/>
    <w:rsid w:val="00D74CD1"/>
    <w:rsid w:val="00D7606D"/>
    <w:rsid w:val="00D77C7D"/>
    <w:rsid w:val="00D8308D"/>
    <w:rsid w:val="00D86D6B"/>
    <w:rsid w:val="00D90DDC"/>
    <w:rsid w:val="00D929FC"/>
    <w:rsid w:val="00D93A8E"/>
    <w:rsid w:val="00D94002"/>
    <w:rsid w:val="00D94823"/>
    <w:rsid w:val="00D964B5"/>
    <w:rsid w:val="00D971E6"/>
    <w:rsid w:val="00DA5223"/>
    <w:rsid w:val="00DA5629"/>
    <w:rsid w:val="00DB063C"/>
    <w:rsid w:val="00DB4DFA"/>
    <w:rsid w:val="00DB5B8D"/>
    <w:rsid w:val="00DB6463"/>
    <w:rsid w:val="00DB6744"/>
    <w:rsid w:val="00DC09AC"/>
    <w:rsid w:val="00DC0FEB"/>
    <w:rsid w:val="00DC1325"/>
    <w:rsid w:val="00DC1464"/>
    <w:rsid w:val="00DC2318"/>
    <w:rsid w:val="00DC46B6"/>
    <w:rsid w:val="00DC55E7"/>
    <w:rsid w:val="00DC6D1C"/>
    <w:rsid w:val="00DC7F08"/>
    <w:rsid w:val="00DD0E97"/>
    <w:rsid w:val="00DD35D3"/>
    <w:rsid w:val="00DD475B"/>
    <w:rsid w:val="00DD5690"/>
    <w:rsid w:val="00DD7381"/>
    <w:rsid w:val="00DE0B50"/>
    <w:rsid w:val="00DE199F"/>
    <w:rsid w:val="00DE3532"/>
    <w:rsid w:val="00DE49EB"/>
    <w:rsid w:val="00DE4CF7"/>
    <w:rsid w:val="00DE761A"/>
    <w:rsid w:val="00DF0AED"/>
    <w:rsid w:val="00DF147E"/>
    <w:rsid w:val="00DF2489"/>
    <w:rsid w:val="00DF291F"/>
    <w:rsid w:val="00DF34E9"/>
    <w:rsid w:val="00DF36C8"/>
    <w:rsid w:val="00DF7B31"/>
    <w:rsid w:val="00DF7F49"/>
    <w:rsid w:val="00E00986"/>
    <w:rsid w:val="00E01D3F"/>
    <w:rsid w:val="00E026F9"/>
    <w:rsid w:val="00E032C8"/>
    <w:rsid w:val="00E061A5"/>
    <w:rsid w:val="00E07A4E"/>
    <w:rsid w:val="00E1210E"/>
    <w:rsid w:val="00E14512"/>
    <w:rsid w:val="00E16C95"/>
    <w:rsid w:val="00E17F59"/>
    <w:rsid w:val="00E216CD"/>
    <w:rsid w:val="00E23B31"/>
    <w:rsid w:val="00E23BC7"/>
    <w:rsid w:val="00E23FBC"/>
    <w:rsid w:val="00E248D9"/>
    <w:rsid w:val="00E31480"/>
    <w:rsid w:val="00E35120"/>
    <w:rsid w:val="00E37981"/>
    <w:rsid w:val="00E40A15"/>
    <w:rsid w:val="00E459E1"/>
    <w:rsid w:val="00E46034"/>
    <w:rsid w:val="00E47133"/>
    <w:rsid w:val="00E55D0B"/>
    <w:rsid w:val="00E56985"/>
    <w:rsid w:val="00E604DD"/>
    <w:rsid w:val="00E62525"/>
    <w:rsid w:val="00E64735"/>
    <w:rsid w:val="00E67CDD"/>
    <w:rsid w:val="00E72CFA"/>
    <w:rsid w:val="00E731F0"/>
    <w:rsid w:val="00E74575"/>
    <w:rsid w:val="00E75AEA"/>
    <w:rsid w:val="00E77436"/>
    <w:rsid w:val="00E80F06"/>
    <w:rsid w:val="00E91263"/>
    <w:rsid w:val="00E944D1"/>
    <w:rsid w:val="00E952B1"/>
    <w:rsid w:val="00E958A1"/>
    <w:rsid w:val="00E97ED3"/>
    <w:rsid w:val="00EA5909"/>
    <w:rsid w:val="00EA5BF1"/>
    <w:rsid w:val="00EA60BE"/>
    <w:rsid w:val="00EA67DB"/>
    <w:rsid w:val="00EA75E1"/>
    <w:rsid w:val="00EB4113"/>
    <w:rsid w:val="00EC1724"/>
    <w:rsid w:val="00EC3666"/>
    <w:rsid w:val="00EC4D48"/>
    <w:rsid w:val="00EC54A0"/>
    <w:rsid w:val="00EC6099"/>
    <w:rsid w:val="00EC75C0"/>
    <w:rsid w:val="00ED34DF"/>
    <w:rsid w:val="00ED79F1"/>
    <w:rsid w:val="00ED7A70"/>
    <w:rsid w:val="00EE6946"/>
    <w:rsid w:val="00EE7BEE"/>
    <w:rsid w:val="00EE7C57"/>
    <w:rsid w:val="00EF533A"/>
    <w:rsid w:val="00EF708A"/>
    <w:rsid w:val="00F0067C"/>
    <w:rsid w:val="00F0651A"/>
    <w:rsid w:val="00F06987"/>
    <w:rsid w:val="00F075C2"/>
    <w:rsid w:val="00F12631"/>
    <w:rsid w:val="00F12DBF"/>
    <w:rsid w:val="00F1385E"/>
    <w:rsid w:val="00F24954"/>
    <w:rsid w:val="00F26ED7"/>
    <w:rsid w:val="00F32D53"/>
    <w:rsid w:val="00F335C1"/>
    <w:rsid w:val="00F33EC3"/>
    <w:rsid w:val="00F3723B"/>
    <w:rsid w:val="00F374E0"/>
    <w:rsid w:val="00F41B7C"/>
    <w:rsid w:val="00F43EBD"/>
    <w:rsid w:val="00F44CBE"/>
    <w:rsid w:val="00F45935"/>
    <w:rsid w:val="00F47B54"/>
    <w:rsid w:val="00F51158"/>
    <w:rsid w:val="00F52583"/>
    <w:rsid w:val="00F53AB0"/>
    <w:rsid w:val="00F546F9"/>
    <w:rsid w:val="00F54E52"/>
    <w:rsid w:val="00F56501"/>
    <w:rsid w:val="00F56D9F"/>
    <w:rsid w:val="00F57CAD"/>
    <w:rsid w:val="00F63F6B"/>
    <w:rsid w:val="00F6568E"/>
    <w:rsid w:val="00F660FB"/>
    <w:rsid w:val="00F70E2D"/>
    <w:rsid w:val="00F70EC4"/>
    <w:rsid w:val="00F716CA"/>
    <w:rsid w:val="00F73507"/>
    <w:rsid w:val="00F73920"/>
    <w:rsid w:val="00F75539"/>
    <w:rsid w:val="00F76FC5"/>
    <w:rsid w:val="00F808DA"/>
    <w:rsid w:val="00F818FB"/>
    <w:rsid w:val="00F81970"/>
    <w:rsid w:val="00F91327"/>
    <w:rsid w:val="00F9172E"/>
    <w:rsid w:val="00F921A0"/>
    <w:rsid w:val="00F97797"/>
    <w:rsid w:val="00FA120F"/>
    <w:rsid w:val="00FB229E"/>
    <w:rsid w:val="00FB27CF"/>
    <w:rsid w:val="00FB292B"/>
    <w:rsid w:val="00FB4C62"/>
    <w:rsid w:val="00FC4AAA"/>
    <w:rsid w:val="00FD0043"/>
    <w:rsid w:val="00FD18FA"/>
    <w:rsid w:val="00FD2684"/>
    <w:rsid w:val="00FD3C76"/>
    <w:rsid w:val="00FD5E6F"/>
    <w:rsid w:val="00FE21AA"/>
    <w:rsid w:val="00FE546B"/>
    <w:rsid w:val="00FF41C1"/>
    <w:rsid w:val="00FF4878"/>
    <w:rsid w:val="00FF4D1C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285"/>
  <w15:chartTrackingRefBased/>
  <w15:docId w15:val="{85180758-55F2-4770-ACC0-B192699C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5A1EDD"/>
    <w:pPr>
      <w:keepNext/>
      <w:outlineLvl w:val="0"/>
    </w:pPr>
    <w:rPr>
      <w:rFonts w:ascii="Comic Sans MS" w:hAnsi="Comic Sans MS"/>
      <w:b/>
      <w:sz w:val="22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70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16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1EDD"/>
    <w:rPr>
      <w:rFonts w:ascii="Comic Sans MS" w:eastAsia="Times New Roman" w:hAnsi="Comic Sans MS" w:cs="Times New Roman"/>
      <w:b/>
      <w:szCs w:val="20"/>
      <w:lang w:eastAsia="hr-HR"/>
    </w:rPr>
  </w:style>
  <w:style w:type="paragraph" w:styleId="Tijeloteksta">
    <w:name w:val="Body Text"/>
    <w:basedOn w:val="Normal"/>
    <w:link w:val="TijelotekstaChar"/>
    <w:rsid w:val="005A1EDD"/>
    <w:pPr>
      <w:jc w:val="both"/>
    </w:pPr>
    <w:rPr>
      <w:rFonts w:ascii="Comic Sans MS" w:hAnsi="Comic Sans MS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5A1EDD"/>
    <w:rPr>
      <w:rFonts w:ascii="Comic Sans MS" w:eastAsia="Times New Roman" w:hAnsi="Comic Sans MS" w:cs="Times New Roman"/>
      <w:szCs w:val="20"/>
      <w:lang w:eastAsia="hr-HR"/>
    </w:rPr>
  </w:style>
  <w:style w:type="character" w:styleId="Hiperveza">
    <w:name w:val="Hyperlink"/>
    <w:uiPriority w:val="99"/>
    <w:rsid w:val="005A1ED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C6C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6C5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8C6C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6C5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Normal1">
    <w:name w:val="Normal1"/>
    <w:rsid w:val="0069121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eastAsia="hr-HR"/>
    </w:rPr>
  </w:style>
  <w:style w:type="paragraph" w:styleId="StandardWeb">
    <w:name w:val="Normal (Web)"/>
    <w:basedOn w:val="Normal"/>
    <w:uiPriority w:val="99"/>
    <w:unhideWhenUsed/>
    <w:rsid w:val="007E6575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68216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670E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AU" w:eastAsia="hr-HR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1D16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D1564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D1564E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1564E"/>
    <w:pPr>
      <w:spacing w:after="100"/>
      <w:ind w:left="200"/>
    </w:pPr>
  </w:style>
  <w:style w:type="paragraph" w:styleId="Sadraj3">
    <w:name w:val="toc 3"/>
    <w:basedOn w:val="Normal"/>
    <w:next w:val="Normal"/>
    <w:autoRedefine/>
    <w:uiPriority w:val="39"/>
    <w:unhideWhenUsed/>
    <w:rsid w:val="00D1564E"/>
    <w:pPr>
      <w:spacing w:after="100"/>
      <w:ind w:left="400"/>
    </w:pPr>
  </w:style>
  <w:style w:type="paragraph" w:styleId="Sadraj4">
    <w:name w:val="toc 4"/>
    <w:basedOn w:val="Normal"/>
    <w:next w:val="Normal"/>
    <w:autoRedefine/>
    <w:uiPriority w:val="39"/>
    <w:unhideWhenUsed/>
    <w:rsid w:val="00D1564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5">
    <w:name w:val="toc 5"/>
    <w:basedOn w:val="Normal"/>
    <w:next w:val="Normal"/>
    <w:autoRedefine/>
    <w:uiPriority w:val="39"/>
    <w:unhideWhenUsed/>
    <w:rsid w:val="00D1564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6">
    <w:name w:val="toc 6"/>
    <w:basedOn w:val="Normal"/>
    <w:next w:val="Normal"/>
    <w:autoRedefine/>
    <w:uiPriority w:val="39"/>
    <w:unhideWhenUsed/>
    <w:rsid w:val="00D1564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7">
    <w:name w:val="toc 7"/>
    <w:basedOn w:val="Normal"/>
    <w:next w:val="Normal"/>
    <w:autoRedefine/>
    <w:uiPriority w:val="39"/>
    <w:unhideWhenUsed/>
    <w:rsid w:val="00D1564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8">
    <w:name w:val="toc 8"/>
    <w:basedOn w:val="Normal"/>
    <w:next w:val="Normal"/>
    <w:autoRedefine/>
    <w:uiPriority w:val="39"/>
    <w:unhideWhenUsed/>
    <w:rsid w:val="00D1564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paragraph" w:styleId="Sadraj9">
    <w:name w:val="toc 9"/>
    <w:basedOn w:val="Normal"/>
    <w:next w:val="Normal"/>
    <w:autoRedefine/>
    <w:uiPriority w:val="39"/>
    <w:unhideWhenUsed/>
    <w:rsid w:val="00D1564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824E6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7A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A9C"/>
    <w:rPr>
      <w:rFonts w:ascii="Segoe UI" w:eastAsia="Times New Roman" w:hAnsi="Segoe UI" w:cs="Segoe UI"/>
      <w:sz w:val="18"/>
      <w:szCs w:val="18"/>
      <w:lang w:val="en-AU" w:eastAsia="hr-HR"/>
    </w:rPr>
  </w:style>
  <w:style w:type="paragraph" w:customStyle="1" w:styleId="Default">
    <w:name w:val="Default"/>
    <w:rsid w:val="00C423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5A2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5A2F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justify">
    <w:name w:val="text-justify"/>
    <w:basedOn w:val="Normal"/>
    <w:rsid w:val="00DF291F"/>
    <w:pPr>
      <w:autoSpaceDN w:val="0"/>
      <w:spacing w:before="100" w:after="100"/>
    </w:pPr>
    <w:rPr>
      <w:sz w:val="24"/>
      <w:szCs w:val="24"/>
      <w:lang w:val="hr-HR"/>
    </w:rPr>
  </w:style>
  <w:style w:type="paragraph" w:customStyle="1" w:styleId="slovainvd">
    <w:name w:val="slovainvd"/>
    <w:basedOn w:val="Normal"/>
    <w:uiPriority w:val="99"/>
    <w:rsid w:val="00D20FDE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8D5566"/>
    <w:rPr>
      <w:b/>
      <w:bCs/>
    </w:rPr>
  </w:style>
  <w:style w:type="paragraph" w:customStyle="1" w:styleId="Standard">
    <w:name w:val="Standard"/>
    <w:rsid w:val="004E0482"/>
    <w:pPr>
      <w:suppressAutoHyphens/>
      <w:autoSpaceDN w:val="0"/>
      <w:spacing w:after="200" w:line="276" w:lineRule="auto"/>
      <w:textAlignment w:val="baseline"/>
    </w:pPr>
    <w:rPr>
      <w:rFonts w:ascii="Cambria" w:eastAsia="Times New Roman" w:hAnsi="Cambria" w:cs="Times New Roman"/>
    </w:rPr>
  </w:style>
  <w:style w:type="table" w:customStyle="1" w:styleId="Reetkatablice11">
    <w:name w:val="Rešetka tablice11"/>
    <w:basedOn w:val="Obinatablica"/>
    <w:next w:val="Reetkatablice"/>
    <w:uiPriority w:val="39"/>
    <w:rsid w:val="0074079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4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6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684D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hr-HR" w:eastAsia="en-US"/>
    </w:rPr>
  </w:style>
  <w:style w:type="table" w:styleId="Obinatablica1">
    <w:name w:val="Plain Table 1"/>
    <w:basedOn w:val="Obinatablica"/>
    <w:uiPriority w:val="41"/>
    <w:rsid w:val="004335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A09F5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A14452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40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novo-cice.skol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os-novo-cice.skole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os-novo-cic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64AC-DBBD-491D-86A8-74EDD6EE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187</Pages>
  <Words>26097</Words>
  <Characters>148755</Characters>
  <Application>Microsoft Office Word</Application>
  <DocSecurity>0</DocSecurity>
  <Lines>1239</Lines>
  <Paragraphs>349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Nikolina Glasnović Malec</cp:lastModifiedBy>
  <cp:revision>3</cp:revision>
  <cp:lastPrinted>2024-09-30T06:55:00Z</cp:lastPrinted>
  <dcterms:created xsi:type="dcterms:W3CDTF">2024-10-11T08:19:00Z</dcterms:created>
  <dcterms:modified xsi:type="dcterms:W3CDTF">2024-10-11T08:31:00Z</dcterms:modified>
</cp:coreProperties>
</file>