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B068" w14:textId="4DF0BBE0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OSNOVNA ŠKOLA NOVO ČIČE</w:t>
      </w:r>
    </w:p>
    <w:p w14:paraId="27645DAA" w14:textId="5069FBB4" w:rsidR="00255BB2" w:rsidRDefault="00255BB2" w:rsidP="00255BB2">
      <w:pPr>
        <w:ind w:firstLine="0"/>
        <w:rPr>
          <w:bCs/>
          <w:sz w:val="24"/>
          <w:szCs w:val="24"/>
        </w:rPr>
      </w:pPr>
    </w:p>
    <w:p w14:paraId="0CEA0408" w14:textId="438FC865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Novo Čiče, Trg Antuna Cvetkovića 27</w:t>
      </w:r>
    </w:p>
    <w:p w14:paraId="7E07959E" w14:textId="0403C0D1" w:rsidR="00255BB2" w:rsidRDefault="00255BB2" w:rsidP="00255BB2">
      <w:pPr>
        <w:ind w:firstLine="0"/>
        <w:rPr>
          <w:bCs/>
          <w:sz w:val="24"/>
          <w:szCs w:val="24"/>
        </w:rPr>
      </w:pPr>
    </w:p>
    <w:p w14:paraId="1F08D37E" w14:textId="5AF73E3B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Novo Čiče, </w:t>
      </w:r>
      <w:r w:rsidR="00F37000">
        <w:rPr>
          <w:bCs/>
          <w:sz w:val="24"/>
          <w:szCs w:val="24"/>
        </w:rPr>
        <w:t>12. ožujka 2026</w:t>
      </w:r>
      <w:r>
        <w:rPr>
          <w:bCs/>
          <w:sz w:val="24"/>
          <w:szCs w:val="24"/>
        </w:rPr>
        <w:t>. godine</w:t>
      </w:r>
    </w:p>
    <w:p w14:paraId="089C0EDD" w14:textId="65F2E177" w:rsidR="00255BB2" w:rsidRDefault="00255BB2" w:rsidP="00255BB2">
      <w:pPr>
        <w:ind w:firstLine="0"/>
        <w:rPr>
          <w:bCs/>
          <w:sz w:val="24"/>
          <w:szCs w:val="24"/>
        </w:rPr>
      </w:pPr>
    </w:p>
    <w:p w14:paraId="31C08060" w14:textId="3E2C9778" w:rsidR="00255BB2" w:rsidRDefault="00255BB2" w:rsidP="00255BB2">
      <w:pPr>
        <w:ind w:firstLine="0"/>
        <w:rPr>
          <w:bCs/>
          <w:sz w:val="24"/>
          <w:szCs w:val="24"/>
        </w:rPr>
      </w:pPr>
    </w:p>
    <w:p w14:paraId="4FBBBEBE" w14:textId="17E39D2E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Na</w:t>
      </w:r>
      <w:r w:rsidR="00B24FAD">
        <w:rPr>
          <w:bCs/>
          <w:sz w:val="24"/>
          <w:szCs w:val="24"/>
        </w:rPr>
        <w:t xml:space="preserve"> </w:t>
      </w:r>
      <w:r w:rsidR="00665B1A">
        <w:rPr>
          <w:bCs/>
          <w:sz w:val="24"/>
          <w:szCs w:val="24"/>
        </w:rPr>
        <w:t>tridese</w:t>
      </w:r>
      <w:r w:rsidR="00A92284">
        <w:rPr>
          <w:bCs/>
          <w:sz w:val="24"/>
          <w:szCs w:val="24"/>
        </w:rPr>
        <w:t>t</w:t>
      </w:r>
      <w:r w:rsidR="00F37000">
        <w:rPr>
          <w:bCs/>
          <w:sz w:val="24"/>
          <w:szCs w:val="24"/>
        </w:rPr>
        <w:t>drugoj</w:t>
      </w:r>
      <w:r>
        <w:rPr>
          <w:bCs/>
          <w:sz w:val="24"/>
          <w:szCs w:val="24"/>
        </w:rPr>
        <w:t xml:space="preserve"> (</w:t>
      </w:r>
      <w:r w:rsidR="00665B1A">
        <w:rPr>
          <w:bCs/>
          <w:sz w:val="24"/>
          <w:szCs w:val="24"/>
        </w:rPr>
        <w:t>3</w:t>
      </w:r>
      <w:r w:rsidR="00F3700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.) sjednici Školskog odbora OŠ Novo Čiče održanoj dana </w:t>
      </w:r>
      <w:r w:rsidR="00F37000">
        <w:rPr>
          <w:bCs/>
          <w:sz w:val="24"/>
          <w:szCs w:val="24"/>
        </w:rPr>
        <w:t>12. ožujka 2026</w:t>
      </w:r>
      <w:r>
        <w:rPr>
          <w:bCs/>
          <w:sz w:val="24"/>
          <w:szCs w:val="24"/>
        </w:rPr>
        <w:t>. godine, doneseni su sljedeći zaključci:</w:t>
      </w:r>
    </w:p>
    <w:p w14:paraId="50DCB293" w14:textId="3DBB8B64" w:rsidR="00255BB2" w:rsidRPr="00762FA7" w:rsidRDefault="00255BB2" w:rsidP="00255BB2">
      <w:pPr>
        <w:ind w:firstLine="0"/>
        <w:rPr>
          <w:bCs/>
          <w:sz w:val="24"/>
          <w:szCs w:val="24"/>
        </w:rPr>
      </w:pPr>
    </w:p>
    <w:p w14:paraId="67A16A2B" w14:textId="1051CA79" w:rsidR="00F37000" w:rsidRPr="00F37000" w:rsidRDefault="00F37000" w:rsidP="00F37000">
      <w:pPr>
        <w:pStyle w:val="Odlomakpopisa"/>
        <w:numPr>
          <w:ilvl w:val="0"/>
          <w:numId w:val="6"/>
        </w:numPr>
        <w:spacing w:before="20" w:after="20"/>
        <w:ind w:left="284" w:hanging="284"/>
        <w:rPr>
          <w:bCs/>
          <w:sz w:val="22"/>
        </w:rPr>
      </w:pPr>
      <w:r w:rsidRPr="00F37000">
        <w:rPr>
          <w:bCs/>
          <w:sz w:val="22"/>
        </w:rPr>
        <w:t>Usvaja se zapisnik s 31. sjednice Školskog odbora održane 19. siječnja 2026. godine</w:t>
      </w:r>
      <w:r w:rsidRPr="00F37000">
        <w:rPr>
          <w:bCs/>
          <w:sz w:val="22"/>
        </w:rPr>
        <w:t>;</w:t>
      </w:r>
    </w:p>
    <w:p w14:paraId="009C0BF6" w14:textId="6EFC30EA" w:rsidR="00F37000" w:rsidRPr="00F37000" w:rsidRDefault="00F37000" w:rsidP="00F37000">
      <w:pPr>
        <w:pStyle w:val="Odlomakpopisa"/>
        <w:numPr>
          <w:ilvl w:val="0"/>
          <w:numId w:val="6"/>
        </w:numPr>
        <w:spacing w:before="20" w:after="20"/>
        <w:ind w:left="284" w:hanging="284"/>
        <w:rPr>
          <w:bCs/>
          <w:sz w:val="22"/>
        </w:rPr>
      </w:pPr>
      <w:r w:rsidRPr="00F37000">
        <w:rPr>
          <w:bCs/>
          <w:sz w:val="24"/>
          <w:szCs w:val="24"/>
        </w:rPr>
        <w:t xml:space="preserve">Daje se prethodna suglasnost za zasnivanje radnog odnosa na </w:t>
      </w:r>
      <w:r w:rsidRPr="00F37000">
        <w:rPr>
          <w:rFonts w:eastAsia="Times New Roman"/>
          <w:bCs/>
          <w:sz w:val="24"/>
          <w:szCs w:val="24"/>
          <w:lang w:eastAsia="en-US"/>
        </w:rPr>
        <w:t xml:space="preserve">određeno nepuno radno vrijeme (27 sati tjedno), učitelj likovne kulture – Marina </w:t>
      </w:r>
      <w:proofErr w:type="spellStart"/>
      <w:r w:rsidRPr="00F37000">
        <w:rPr>
          <w:rFonts w:eastAsia="Times New Roman"/>
          <w:bCs/>
          <w:sz w:val="24"/>
          <w:szCs w:val="24"/>
          <w:lang w:eastAsia="en-US"/>
        </w:rPr>
        <w:t>Lapadatović</w:t>
      </w:r>
      <w:proofErr w:type="spellEnd"/>
      <w:r>
        <w:rPr>
          <w:rFonts w:eastAsia="Times New Roman"/>
          <w:bCs/>
          <w:sz w:val="24"/>
          <w:szCs w:val="24"/>
          <w:lang w:eastAsia="en-US"/>
        </w:rPr>
        <w:t>;</w:t>
      </w:r>
    </w:p>
    <w:p w14:paraId="6E474838" w14:textId="77777777" w:rsidR="00F37000" w:rsidRDefault="00F37000" w:rsidP="00F37000">
      <w:pPr>
        <w:pStyle w:val="Odlomakpopisa"/>
        <w:numPr>
          <w:ilvl w:val="0"/>
          <w:numId w:val="6"/>
        </w:numPr>
        <w:spacing w:after="200" w:line="276" w:lineRule="auto"/>
        <w:ind w:left="284" w:hanging="284"/>
        <w:jc w:val="left"/>
        <w:rPr>
          <w:bCs/>
          <w:sz w:val="24"/>
          <w:szCs w:val="24"/>
        </w:rPr>
      </w:pPr>
      <w:r w:rsidRPr="00F37000">
        <w:rPr>
          <w:bCs/>
          <w:sz w:val="24"/>
          <w:szCs w:val="24"/>
        </w:rPr>
        <w:t>Donosi se Pravilnik o dopunama Pravilnika o radu</w:t>
      </w:r>
      <w:r>
        <w:rPr>
          <w:bCs/>
          <w:sz w:val="24"/>
          <w:szCs w:val="24"/>
        </w:rPr>
        <w:t>;</w:t>
      </w:r>
    </w:p>
    <w:p w14:paraId="3AF8A5BB" w14:textId="3FAA7312" w:rsidR="00F37000" w:rsidRPr="00F37000" w:rsidRDefault="00F37000" w:rsidP="00F37000">
      <w:pPr>
        <w:pStyle w:val="Odlomakpopisa"/>
        <w:numPr>
          <w:ilvl w:val="0"/>
          <w:numId w:val="6"/>
        </w:numPr>
        <w:spacing w:after="200" w:line="276" w:lineRule="auto"/>
        <w:ind w:left="284" w:hanging="284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F37000">
        <w:rPr>
          <w:bCs/>
          <w:sz w:val="24"/>
          <w:szCs w:val="24"/>
        </w:rPr>
        <w:t xml:space="preserve">onosi se Pravilnik o dopunama Pravilnika o </w:t>
      </w:r>
      <w:r w:rsidRPr="00F37000">
        <w:rPr>
          <w:rFonts w:eastAsia="Times New Roman"/>
          <w:bCs/>
          <w:sz w:val="24"/>
          <w:szCs w:val="24"/>
          <w:lang w:eastAsia="en-US"/>
        </w:rPr>
        <w:t>sistematizaciji radnih mjesta</w:t>
      </w:r>
      <w:r w:rsidRPr="00F37000">
        <w:rPr>
          <w:bCs/>
          <w:sz w:val="24"/>
          <w:szCs w:val="24"/>
        </w:rPr>
        <w:t>.</w:t>
      </w:r>
    </w:p>
    <w:p w14:paraId="408041E6" w14:textId="77777777" w:rsidR="00762FA7" w:rsidRPr="00635419" w:rsidRDefault="00762FA7" w:rsidP="00762FA7">
      <w:pPr>
        <w:pStyle w:val="Odlomakpopisa"/>
        <w:spacing w:after="200"/>
        <w:ind w:left="360" w:firstLine="0"/>
        <w:rPr>
          <w:bCs/>
          <w:sz w:val="24"/>
          <w:szCs w:val="24"/>
        </w:rPr>
      </w:pPr>
    </w:p>
    <w:p w14:paraId="5BB07856" w14:textId="5BBB2E67" w:rsidR="00255BB2" w:rsidRDefault="00255BB2" w:rsidP="00255BB2">
      <w:pPr>
        <w:ind w:left="6372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PREDSJEDNICA </w:t>
      </w:r>
    </w:p>
    <w:p w14:paraId="36F019A2" w14:textId="4DAAE814" w:rsid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ŠKOLSKOG ODBORA</w:t>
      </w:r>
    </w:p>
    <w:p w14:paraId="30962A66" w14:textId="0BE54A73" w:rsidR="00255BB2" w:rsidRDefault="00255BB2" w:rsidP="00255BB2">
      <w:pPr>
        <w:rPr>
          <w:bCs/>
          <w:sz w:val="24"/>
          <w:szCs w:val="24"/>
        </w:rPr>
      </w:pPr>
    </w:p>
    <w:p w14:paraId="20FF8480" w14:textId="058AD767" w:rsidR="00255BB2" w:rsidRDefault="00255BB2" w:rsidP="00255BB2">
      <w:pPr>
        <w:rPr>
          <w:bCs/>
          <w:sz w:val="24"/>
          <w:szCs w:val="24"/>
        </w:rPr>
      </w:pPr>
    </w:p>
    <w:p w14:paraId="3A764709" w14:textId="487290E4" w:rsidR="00255BB2" w:rsidRP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Tihana Josić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9444AC0" w14:textId="2BF497EB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p w14:paraId="6174E8FD" w14:textId="77777777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sectPr w:rsidR="0025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475"/>
    <w:multiLevelType w:val="hybridMultilevel"/>
    <w:tmpl w:val="A85C4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16BC"/>
    <w:multiLevelType w:val="hybridMultilevel"/>
    <w:tmpl w:val="E0129E78"/>
    <w:lvl w:ilvl="0" w:tplc="D074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B84386"/>
    <w:multiLevelType w:val="multilevel"/>
    <w:tmpl w:val="507A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B2F11"/>
    <w:multiLevelType w:val="multilevel"/>
    <w:tmpl w:val="D17A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2457A"/>
    <w:multiLevelType w:val="hybridMultilevel"/>
    <w:tmpl w:val="EBF81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75900"/>
    <w:multiLevelType w:val="hybridMultilevel"/>
    <w:tmpl w:val="A8789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8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955810">
    <w:abstractNumId w:val="2"/>
  </w:num>
  <w:num w:numId="3" w16cid:durableId="2057073317">
    <w:abstractNumId w:val="3"/>
    <w:lvlOverride w:ilvl="0">
      <w:startOverride w:val="2"/>
    </w:lvlOverride>
  </w:num>
  <w:num w:numId="4" w16cid:durableId="703364366">
    <w:abstractNumId w:val="1"/>
  </w:num>
  <w:num w:numId="5" w16cid:durableId="1190798062">
    <w:abstractNumId w:val="0"/>
  </w:num>
  <w:num w:numId="6" w16cid:durableId="348995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B2"/>
    <w:rsid w:val="000B52E4"/>
    <w:rsid w:val="00195CD3"/>
    <w:rsid w:val="0021598F"/>
    <w:rsid w:val="00255BB2"/>
    <w:rsid w:val="003072D9"/>
    <w:rsid w:val="003D7828"/>
    <w:rsid w:val="00435675"/>
    <w:rsid w:val="005C0AFA"/>
    <w:rsid w:val="00635419"/>
    <w:rsid w:val="00642F93"/>
    <w:rsid w:val="00665B1A"/>
    <w:rsid w:val="00692B09"/>
    <w:rsid w:val="006C5B39"/>
    <w:rsid w:val="00762FA7"/>
    <w:rsid w:val="00797704"/>
    <w:rsid w:val="008F2677"/>
    <w:rsid w:val="00923745"/>
    <w:rsid w:val="009439F4"/>
    <w:rsid w:val="00966911"/>
    <w:rsid w:val="00996FDC"/>
    <w:rsid w:val="00A92284"/>
    <w:rsid w:val="00AC4D21"/>
    <w:rsid w:val="00AF7229"/>
    <w:rsid w:val="00B24FAD"/>
    <w:rsid w:val="00CD11A7"/>
    <w:rsid w:val="00CF27F3"/>
    <w:rsid w:val="00DB3C9B"/>
    <w:rsid w:val="00DE04CD"/>
    <w:rsid w:val="00DF583D"/>
    <w:rsid w:val="00E33EDE"/>
    <w:rsid w:val="00F01EE6"/>
    <w:rsid w:val="00F37000"/>
    <w:rsid w:val="00F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8E7F"/>
  <w15:chartTrackingRefBased/>
  <w15:docId w15:val="{9C23FAC5-ABC3-4C70-9649-5A40BF1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B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5BB2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797704"/>
    <w:pPr>
      <w:ind w:firstLine="0"/>
    </w:pPr>
    <w:rPr>
      <w:rFonts w:eastAsia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79770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Glasnović Malec</dc:creator>
  <cp:keywords/>
  <dc:description/>
  <cp:lastModifiedBy>Nikolina Glasnović Malec</cp:lastModifiedBy>
  <cp:revision>2</cp:revision>
  <cp:lastPrinted>2025-11-04T09:18:00Z</cp:lastPrinted>
  <dcterms:created xsi:type="dcterms:W3CDTF">2026-03-30T10:17:00Z</dcterms:created>
  <dcterms:modified xsi:type="dcterms:W3CDTF">2026-03-30T10:17:00Z</dcterms:modified>
</cp:coreProperties>
</file>